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49" w:rsidRPr="00EC4BF1" w:rsidRDefault="00426C49" w:rsidP="00426C49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Wyszogród, dnia 26.11.2015 r.</w:t>
      </w: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RGiM.0002.12.2015</w:t>
      </w: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Sz. Pan/Pani   </w:t>
      </w: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                                         </w:t>
      </w: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426C49" w:rsidRPr="00EC4BF1" w:rsidRDefault="00426C49" w:rsidP="00426C49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Na podstawie art. 20  </w:t>
      </w:r>
      <w:r w:rsidR="00BF52AD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ust. 3 </w:t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ustawy z dnia 8 marca 1990 r.</w:t>
      </w:r>
      <w:r w:rsidR="00BF52AD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o samorządzie gminnym </w:t>
      </w:r>
      <w:r w:rsidR="00BF52AD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  <w:t xml:space="preserve">(Dz. U. </w:t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z 2015 r. poz. 1515 ze zm.) zawiadamiam, że zwołuję XIII Sesję Rady Gminy </w:t>
      </w:r>
      <w:r w:rsidR="00BF52AD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</w:r>
      <w:bookmarkStart w:id="0" w:name="_GoBack"/>
      <w:bookmarkEnd w:id="0"/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i Mia</w:t>
      </w:r>
      <w:r w:rsid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sta Wyszogród w kadencji 2014 –</w:t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2018 na dzień  </w:t>
      </w:r>
    </w:p>
    <w:p w:rsidR="00426C49" w:rsidRPr="00EC4BF1" w:rsidRDefault="00426C49" w:rsidP="00426C49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kern w:val="2"/>
          <w:sz w:val="24"/>
          <w:szCs w:val="24"/>
          <w:u w:val="single"/>
          <w:lang w:eastAsia="ar-SA"/>
        </w:rPr>
      </w:pPr>
      <w:r w:rsidRPr="00EC4BF1">
        <w:rPr>
          <w:rFonts w:asciiTheme="majorHAnsi" w:eastAsia="Times New Roman" w:hAnsiTheme="majorHAnsi" w:cs="Times New Roman"/>
          <w:b/>
          <w:kern w:val="2"/>
          <w:sz w:val="24"/>
          <w:szCs w:val="24"/>
          <w:u w:val="single"/>
          <w:lang w:eastAsia="ar-SA"/>
        </w:rPr>
        <w:t>30 listopada 2015 r. (tj. poniedziałek)</w:t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EC4BF1">
        <w:rPr>
          <w:rFonts w:asciiTheme="majorHAnsi" w:eastAsia="Times New Roman" w:hAnsiTheme="majorHAnsi" w:cs="Times New Roman"/>
          <w:b/>
          <w:kern w:val="2"/>
          <w:sz w:val="24"/>
          <w:szCs w:val="24"/>
          <w:u w:val="single"/>
          <w:lang w:eastAsia="ar-SA"/>
        </w:rPr>
        <w:t>o godz. 10.00</w:t>
      </w:r>
    </w:p>
    <w:p w:rsidR="00426C49" w:rsidRPr="00EC4BF1" w:rsidRDefault="00426C49" w:rsidP="00426C49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kern w:val="2"/>
          <w:sz w:val="24"/>
          <w:szCs w:val="24"/>
          <w:u w:val="single"/>
          <w:lang w:eastAsia="ar-SA"/>
        </w:rPr>
      </w:pPr>
      <w:r w:rsidRPr="00EC4BF1">
        <w:rPr>
          <w:rFonts w:asciiTheme="majorHAnsi" w:eastAsia="Times New Roman" w:hAnsiTheme="majorHAnsi" w:cs="Times New Roman"/>
          <w:b/>
          <w:kern w:val="2"/>
          <w:sz w:val="24"/>
          <w:szCs w:val="24"/>
          <w:u w:val="single"/>
          <w:lang w:eastAsia="ar-SA"/>
        </w:rPr>
        <w:t>w  Sali posiedzeń w Miejsko-Gminnej Hali Sportowej w Wyszogrodzie.</w:t>
      </w: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u w:val="single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u w:val="single"/>
          <w:lang w:eastAsia="ar-SA"/>
        </w:rPr>
      </w:pPr>
    </w:p>
    <w:p w:rsidR="00EC4BF1" w:rsidRPr="00EC4BF1" w:rsidRDefault="00EC4BF1" w:rsidP="00EC4BF1">
      <w:pPr>
        <w:pStyle w:val="Domylnie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EC4BF1">
        <w:rPr>
          <w:rFonts w:asciiTheme="majorHAnsi" w:hAnsiTheme="majorHAnsi"/>
          <w:sz w:val="24"/>
          <w:szCs w:val="24"/>
          <w:u w:val="single"/>
        </w:rPr>
        <w:t>Porządek obrad:</w:t>
      </w:r>
    </w:p>
    <w:p w:rsidR="00EC4BF1" w:rsidRPr="00EC4BF1" w:rsidRDefault="00EC4BF1" w:rsidP="00EC4BF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C4BF1">
        <w:rPr>
          <w:rFonts w:asciiTheme="majorHAnsi" w:hAnsiTheme="majorHAnsi"/>
          <w:sz w:val="24"/>
          <w:szCs w:val="24"/>
        </w:rPr>
        <w:t>1. Otwarcie Sesji oraz stwierdzenie quorum.</w:t>
      </w:r>
    </w:p>
    <w:p w:rsidR="00EC4BF1" w:rsidRPr="00EC4BF1" w:rsidRDefault="00EC4BF1" w:rsidP="00EC4BF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C4BF1">
        <w:rPr>
          <w:rFonts w:asciiTheme="majorHAnsi" w:hAnsiTheme="majorHAnsi"/>
          <w:sz w:val="24"/>
          <w:szCs w:val="24"/>
        </w:rPr>
        <w:t xml:space="preserve">2. Podjęcie uchwał w sprawie: </w:t>
      </w:r>
    </w:p>
    <w:p w:rsidR="00EC4BF1" w:rsidRPr="00EC4BF1" w:rsidRDefault="00EC4BF1" w:rsidP="00EC4BF1">
      <w:pPr>
        <w:spacing w:after="0" w:line="240" w:lineRule="auto"/>
        <w:contextualSpacing/>
        <w:jc w:val="both"/>
        <w:rPr>
          <w:rFonts w:asciiTheme="majorHAnsi" w:hAnsiTheme="majorHAnsi"/>
          <w:kern w:val="2"/>
          <w:sz w:val="24"/>
          <w:szCs w:val="24"/>
          <w:lang w:eastAsia="ar-SA"/>
        </w:rPr>
      </w:pPr>
      <w:r w:rsidRPr="00EC4BF1">
        <w:rPr>
          <w:rFonts w:asciiTheme="majorHAnsi" w:hAnsiTheme="majorHAnsi"/>
          <w:kern w:val="2"/>
          <w:sz w:val="24"/>
          <w:szCs w:val="24"/>
          <w:lang w:eastAsia="ar-SA"/>
        </w:rPr>
        <w:t xml:space="preserve">- obniżenia średniej ceny skupu żyta przyjmowanej do obliczenia podatku rolnego </w:t>
      </w:r>
      <w:r w:rsidRPr="00EC4BF1">
        <w:rPr>
          <w:rFonts w:asciiTheme="majorHAnsi" w:hAnsiTheme="majorHAnsi"/>
          <w:kern w:val="2"/>
          <w:sz w:val="24"/>
          <w:szCs w:val="24"/>
          <w:lang w:eastAsia="ar-SA"/>
        </w:rPr>
        <w:br/>
        <w:t>na terenie gminy Wyszogród na 2016 r.</w:t>
      </w:r>
    </w:p>
    <w:p w:rsidR="00EC4BF1" w:rsidRPr="00EC4BF1" w:rsidRDefault="00EC4BF1" w:rsidP="00EC4BF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4BF1">
        <w:rPr>
          <w:rFonts w:asciiTheme="majorHAnsi" w:hAnsiTheme="majorHAnsi"/>
          <w:kern w:val="2"/>
          <w:sz w:val="24"/>
          <w:szCs w:val="24"/>
          <w:lang w:eastAsia="ar-SA"/>
        </w:rPr>
        <w:t xml:space="preserve">- </w:t>
      </w:r>
      <w:r w:rsidRPr="00EC4BF1">
        <w:rPr>
          <w:rFonts w:asciiTheme="majorHAnsi" w:hAnsiTheme="majorHAnsi"/>
          <w:sz w:val="24"/>
          <w:szCs w:val="24"/>
        </w:rPr>
        <w:t xml:space="preserve">wprowadzenia opłaty targowej i określenia zasad ustalania i poboru oraz terminów płatności, wysokości stawek opłaty i zarządzenia jej poboru w drodze inkasa </w:t>
      </w:r>
    </w:p>
    <w:p w:rsidR="00EC4BF1" w:rsidRPr="00EC4BF1" w:rsidRDefault="00EC4BF1" w:rsidP="00EC4BF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C4BF1">
        <w:rPr>
          <w:rFonts w:asciiTheme="majorHAnsi" w:hAnsiTheme="majorHAnsi"/>
          <w:kern w:val="2"/>
          <w:sz w:val="24"/>
          <w:szCs w:val="24"/>
          <w:lang w:eastAsia="ar-SA"/>
        </w:rPr>
        <w:t>- zmiany w budżecie</w:t>
      </w:r>
    </w:p>
    <w:p w:rsidR="00EC4BF1" w:rsidRPr="00EC4BF1" w:rsidRDefault="00EC4BF1" w:rsidP="00EC4BF1">
      <w:pPr>
        <w:pStyle w:val="Domylnie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C4BF1">
        <w:rPr>
          <w:rFonts w:asciiTheme="majorHAnsi" w:hAnsiTheme="majorHAnsi"/>
          <w:sz w:val="24"/>
          <w:szCs w:val="24"/>
        </w:rPr>
        <w:t>3. Zakończenie obrad.</w:t>
      </w:r>
    </w:p>
    <w:p w:rsidR="00EC4BF1" w:rsidRPr="00EC4BF1" w:rsidRDefault="00EC4BF1" w:rsidP="00EC4BF1">
      <w:pPr>
        <w:pStyle w:val="Domylnie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</w:t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  <w:t xml:space="preserve">   Z poważaniem</w:t>
      </w: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i/>
          <w:kern w:val="2"/>
          <w:sz w:val="24"/>
          <w:szCs w:val="24"/>
          <w:lang w:eastAsia="ar-SA"/>
        </w:rPr>
      </w:pP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C4BF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</w:p>
    <w:p w:rsidR="00426C49" w:rsidRPr="00EC4BF1" w:rsidRDefault="00426C49" w:rsidP="00426C49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426C49" w:rsidRPr="00EC4BF1" w:rsidRDefault="00426C49" w:rsidP="00426C4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426C49" w:rsidRPr="00EC4BF1" w:rsidRDefault="00426C49" w:rsidP="00426C4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426C49" w:rsidRPr="00EC4BF1" w:rsidRDefault="00426C49" w:rsidP="00426C4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426C49" w:rsidRPr="00EC4BF1" w:rsidRDefault="00426C49" w:rsidP="00426C49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426C49" w:rsidRPr="00EC4BF1" w:rsidRDefault="00426C49" w:rsidP="00426C49">
      <w:pPr>
        <w:rPr>
          <w:sz w:val="24"/>
          <w:szCs w:val="24"/>
        </w:rPr>
      </w:pPr>
    </w:p>
    <w:p w:rsidR="00426C49" w:rsidRPr="00EC4BF1" w:rsidRDefault="00426C49" w:rsidP="00426C49">
      <w:pPr>
        <w:rPr>
          <w:sz w:val="24"/>
          <w:szCs w:val="24"/>
        </w:rPr>
      </w:pPr>
    </w:p>
    <w:p w:rsidR="005F1303" w:rsidRPr="00EC4BF1" w:rsidRDefault="005F1303" w:rsidP="00426C49">
      <w:pPr>
        <w:rPr>
          <w:sz w:val="24"/>
          <w:szCs w:val="24"/>
        </w:rPr>
      </w:pPr>
    </w:p>
    <w:sectPr w:rsidR="005F1303" w:rsidRPr="00EC4BF1" w:rsidSect="00E1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1C4"/>
    <w:multiLevelType w:val="hybridMultilevel"/>
    <w:tmpl w:val="19A8B36C"/>
    <w:lvl w:ilvl="0" w:tplc="D2F21EC0">
      <w:start w:val="1"/>
      <w:numFmt w:val="decimal"/>
      <w:lvlText w:val="%1."/>
      <w:lvlJc w:val="left"/>
      <w:pPr>
        <w:ind w:left="1068" w:hanging="360"/>
      </w:pPr>
      <w:rPr>
        <w:rFonts w:cs="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6"/>
    <w:rsid w:val="00110008"/>
    <w:rsid w:val="00257554"/>
    <w:rsid w:val="00426C49"/>
    <w:rsid w:val="00592D0B"/>
    <w:rsid w:val="005F1303"/>
    <w:rsid w:val="00637D30"/>
    <w:rsid w:val="00752968"/>
    <w:rsid w:val="00BF52AD"/>
    <w:rsid w:val="00EC4BF1"/>
    <w:rsid w:val="00FD68C6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8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8C6"/>
    <w:pPr>
      <w:ind w:left="720"/>
      <w:contextualSpacing/>
    </w:pPr>
  </w:style>
  <w:style w:type="paragraph" w:customStyle="1" w:styleId="Domylnie">
    <w:name w:val="Domyślnie"/>
    <w:rsid w:val="00EC4BF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8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8C6"/>
    <w:pPr>
      <w:ind w:left="720"/>
      <w:contextualSpacing/>
    </w:pPr>
  </w:style>
  <w:style w:type="paragraph" w:customStyle="1" w:styleId="Domylnie">
    <w:name w:val="Domyślnie"/>
    <w:rsid w:val="00EC4BF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Szczurowska</cp:lastModifiedBy>
  <cp:revision>4</cp:revision>
  <cp:lastPrinted>2015-11-10T09:34:00Z</cp:lastPrinted>
  <dcterms:created xsi:type="dcterms:W3CDTF">2015-11-27T09:39:00Z</dcterms:created>
  <dcterms:modified xsi:type="dcterms:W3CDTF">2015-11-27T13:40:00Z</dcterms:modified>
</cp:coreProperties>
</file>