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C48" w14:textId="7EB9CDA2" w:rsidR="00811453" w:rsidRPr="00AA5F0A" w:rsidRDefault="00811453" w:rsidP="00811453">
      <w:pPr>
        <w:spacing w:after="0" w:line="240" w:lineRule="auto"/>
        <w:jc w:val="right"/>
        <w:rPr>
          <w:rFonts w:ascii="Open Sans" w:hAnsi="Open Sans" w:cs="Open Sans"/>
          <w:color w:val="000000"/>
          <w:shd w:val="clear" w:color="auto" w:fill="FFFFFF"/>
        </w:rPr>
      </w:pPr>
      <w:r w:rsidRPr="00AA5F0A">
        <w:rPr>
          <w:rFonts w:ascii="Open Sans" w:hAnsi="Open Sans" w:cs="Open Sans"/>
          <w:color w:val="000000"/>
          <w:shd w:val="clear" w:color="auto" w:fill="FFFFFF"/>
        </w:rPr>
        <w:t xml:space="preserve">Załącznik nr </w:t>
      </w:r>
      <w:r>
        <w:rPr>
          <w:rFonts w:ascii="Open Sans" w:hAnsi="Open Sans" w:cs="Open Sans"/>
          <w:color w:val="000000"/>
          <w:shd w:val="clear" w:color="auto" w:fill="FFFFFF"/>
        </w:rPr>
        <w:t>2</w:t>
      </w:r>
    </w:p>
    <w:p w14:paraId="01448759" w14:textId="77777777" w:rsidR="00811453" w:rsidRPr="00AA5F0A" w:rsidRDefault="00811453" w:rsidP="00811453">
      <w:pPr>
        <w:spacing w:after="0" w:line="240" w:lineRule="auto"/>
        <w:jc w:val="right"/>
        <w:rPr>
          <w:rFonts w:ascii="Open Sans" w:hAnsi="Open Sans" w:cs="Open Sans"/>
          <w:color w:val="000000"/>
          <w:shd w:val="clear" w:color="auto" w:fill="FFFFFF"/>
        </w:rPr>
      </w:pPr>
      <w:r w:rsidRPr="00AA5F0A">
        <w:rPr>
          <w:rFonts w:ascii="Open Sans" w:hAnsi="Open Sans" w:cs="Open Sans"/>
          <w:color w:val="000000"/>
          <w:shd w:val="clear" w:color="auto" w:fill="FFFFFF"/>
        </w:rPr>
        <w:t>do zaproszenia do składania ofert IKR.271.14.2022</w:t>
      </w:r>
    </w:p>
    <w:p w14:paraId="3D0915DB" w14:textId="60A0D2AD" w:rsidR="00811453" w:rsidRPr="00AA5F0A" w:rsidRDefault="00811453" w:rsidP="00811453">
      <w:pPr>
        <w:spacing w:after="0" w:line="240" w:lineRule="auto"/>
        <w:jc w:val="right"/>
        <w:rPr>
          <w:rFonts w:ascii="Open Sans" w:hAnsi="Open Sans" w:cs="Open Sans"/>
          <w:color w:val="000000"/>
          <w:shd w:val="clear" w:color="auto" w:fill="FFFFFF"/>
        </w:rPr>
      </w:pPr>
      <w:r w:rsidRPr="00AA5F0A">
        <w:rPr>
          <w:rFonts w:ascii="Open Sans" w:hAnsi="Open Sans" w:cs="Open Sans"/>
          <w:color w:val="000000"/>
          <w:shd w:val="clear" w:color="auto" w:fill="FFFFFF"/>
        </w:rPr>
        <w:t xml:space="preserve">z dnia </w:t>
      </w:r>
      <w:r w:rsidR="007D41D1">
        <w:rPr>
          <w:rFonts w:ascii="Open Sans" w:hAnsi="Open Sans" w:cs="Open Sans"/>
          <w:color w:val="000000"/>
          <w:shd w:val="clear" w:color="auto" w:fill="FFFFFF"/>
        </w:rPr>
        <w:t>21</w:t>
      </w:r>
      <w:r w:rsidRPr="00AA5F0A">
        <w:rPr>
          <w:rFonts w:ascii="Open Sans" w:hAnsi="Open Sans" w:cs="Open Sans"/>
          <w:color w:val="000000"/>
          <w:shd w:val="clear" w:color="auto" w:fill="FFFFFF"/>
        </w:rPr>
        <w:t>.04.2022r.</w:t>
      </w:r>
    </w:p>
    <w:p w14:paraId="1FAF30BF" w14:textId="41F4A59F" w:rsidR="00811453" w:rsidRDefault="00811453" w:rsidP="00811453">
      <w:pPr>
        <w:spacing w:after="0" w:line="240" w:lineRule="auto"/>
        <w:jc w:val="right"/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Projekt umowy</w:t>
      </w:r>
    </w:p>
    <w:p w14:paraId="61828D5E" w14:textId="77777777" w:rsidR="00811453" w:rsidRPr="00811453" w:rsidRDefault="00811453" w:rsidP="00811453">
      <w:pPr>
        <w:spacing w:after="0" w:line="240" w:lineRule="auto"/>
        <w:jc w:val="right"/>
        <w:rPr>
          <w:rFonts w:ascii="Open Sans" w:hAnsi="Open Sans" w:cs="Open Sans"/>
          <w:color w:val="000000"/>
          <w:shd w:val="clear" w:color="auto" w:fill="FFFFFF"/>
        </w:rPr>
      </w:pPr>
    </w:p>
    <w:p w14:paraId="307FEBDA" w14:textId="4953674F" w:rsidR="001A4206" w:rsidRPr="00987137" w:rsidRDefault="008E2608" w:rsidP="00AA28D4">
      <w:pPr>
        <w:pStyle w:val="Standard"/>
        <w:spacing w:line="360" w:lineRule="auto"/>
        <w:jc w:val="center"/>
        <w:rPr>
          <w:rFonts w:ascii="Open Sans" w:hAnsi="Open Sans" w:cs="Open Sans"/>
        </w:rPr>
      </w:pPr>
      <w:r w:rsidRPr="00987137">
        <w:rPr>
          <w:rFonts w:ascii="Open Sans" w:hAnsi="Open Sans" w:cs="Open Sans"/>
          <w:smallCaps/>
          <w:sz w:val="40"/>
          <w:szCs w:val="40"/>
        </w:rPr>
        <w:t>Umowa</w:t>
      </w:r>
      <w:r w:rsidR="002553C1" w:rsidRPr="00987137">
        <w:rPr>
          <w:rFonts w:ascii="Open Sans" w:hAnsi="Open Sans" w:cs="Open Sans"/>
          <w:smallCaps/>
          <w:sz w:val="40"/>
          <w:szCs w:val="40"/>
        </w:rPr>
        <w:t xml:space="preserve"> Nr</w:t>
      </w:r>
      <w:r w:rsidR="00FC73E9" w:rsidRPr="00987137">
        <w:rPr>
          <w:rFonts w:ascii="Open Sans" w:hAnsi="Open Sans" w:cs="Open Sans"/>
          <w:smallCaps/>
          <w:sz w:val="40"/>
          <w:szCs w:val="40"/>
        </w:rPr>
        <w:t xml:space="preserve"> </w:t>
      </w:r>
      <w:r w:rsidR="00344CB1" w:rsidRPr="00987137">
        <w:rPr>
          <w:rFonts w:ascii="Open Sans" w:hAnsi="Open Sans" w:cs="Open Sans"/>
          <w:smallCaps/>
          <w:sz w:val="40"/>
          <w:szCs w:val="40"/>
        </w:rPr>
        <w:t>27</w:t>
      </w:r>
      <w:r w:rsidR="00FC73E9" w:rsidRPr="00987137">
        <w:rPr>
          <w:rFonts w:ascii="Open Sans" w:hAnsi="Open Sans" w:cs="Open Sans"/>
          <w:smallCaps/>
          <w:sz w:val="40"/>
          <w:szCs w:val="40"/>
        </w:rPr>
        <w:t>2</w:t>
      </w:r>
      <w:r w:rsidR="00344CB1" w:rsidRPr="00987137">
        <w:rPr>
          <w:rFonts w:ascii="Open Sans" w:hAnsi="Open Sans" w:cs="Open Sans"/>
          <w:smallCaps/>
          <w:sz w:val="40"/>
          <w:szCs w:val="40"/>
        </w:rPr>
        <w:t>.</w:t>
      </w:r>
      <w:r w:rsidR="00602972" w:rsidRPr="00987137">
        <w:rPr>
          <w:rFonts w:ascii="Open Sans" w:hAnsi="Open Sans" w:cs="Open Sans"/>
          <w:smallCaps/>
          <w:sz w:val="40"/>
          <w:szCs w:val="40"/>
        </w:rPr>
        <w:t>..202</w:t>
      </w:r>
      <w:r w:rsidR="00614368" w:rsidRPr="00987137">
        <w:rPr>
          <w:rFonts w:ascii="Open Sans" w:hAnsi="Open Sans" w:cs="Open Sans"/>
          <w:smallCaps/>
          <w:sz w:val="40"/>
          <w:szCs w:val="40"/>
        </w:rPr>
        <w:t>2</w:t>
      </w:r>
    </w:p>
    <w:p w14:paraId="3687D619" w14:textId="37214A28" w:rsidR="00F756DB" w:rsidRPr="00811453" w:rsidRDefault="008853AD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Zawarta dnia </w:t>
      </w:r>
      <w:r w:rsidR="00602972" w:rsidRPr="00811453">
        <w:rPr>
          <w:rFonts w:ascii="Open Sans" w:hAnsi="Open Sans" w:cs="Open Sans"/>
          <w:sz w:val="22"/>
          <w:szCs w:val="22"/>
        </w:rPr>
        <w:t>……. 202</w:t>
      </w:r>
      <w:r w:rsidR="00614368" w:rsidRPr="00811453">
        <w:rPr>
          <w:rFonts w:ascii="Open Sans" w:hAnsi="Open Sans" w:cs="Open Sans"/>
          <w:sz w:val="22"/>
          <w:szCs w:val="22"/>
        </w:rPr>
        <w:t>2</w:t>
      </w:r>
      <w:r w:rsidR="001A4206" w:rsidRPr="00811453">
        <w:rPr>
          <w:rFonts w:ascii="Open Sans" w:hAnsi="Open Sans" w:cs="Open Sans"/>
          <w:sz w:val="22"/>
          <w:szCs w:val="22"/>
        </w:rPr>
        <w:t xml:space="preserve"> roku  zwana dalej </w:t>
      </w:r>
      <w:r w:rsidR="001A4206" w:rsidRPr="00811453">
        <w:rPr>
          <w:rFonts w:ascii="Open Sans" w:hAnsi="Open Sans" w:cs="Open Sans"/>
          <w:b/>
          <w:sz w:val="22"/>
          <w:szCs w:val="22"/>
        </w:rPr>
        <w:t>„Umową”</w:t>
      </w:r>
      <w:r w:rsidR="001A4206" w:rsidRPr="00811453">
        <w:rPr>
          <w:rFonts w:ascii="Open Sans" w:hAnsi="Open Sans" w:cs="Open Sans"/>
          <w:sz w:val="22"/>
          <w:szCs w:val="22"/>
        </w:rPr>
        <w:t xml:space="preserve"> pomiędzy:</w:t>
      </w:r>
    </w:p>
    <w:p w14:paraId="142D5700" w14:textId="48ACDEFA" w:rsidR="00344CB1" w:rsidRPr="00811453" w:rsidRDefault="00570FA7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Gminą </w:t>
      </w:r>
      <w:r w:rsidR="00FC73E9" w:rsidRPr="00811453">
        <w:rPr>
          <w:rFonts w:ascii="Open Sans" w:hAnsi="Open Sans" w:cs="Open Sans"/>
          <w:sz w:val="22"/>
          <w:szCs w:val="22"/>
        </w:rPr>
        <w:t>i Miastem Wyszogród</w:t>
      </w:r>
      <w:r w:rsidRPr="00811453">
        <w:rPr>
          <w:rFonts w:ascii="Open Sans" w:hAnsi="Open Sans" w:cs="Open Sans"/>
          <w:sz w:val="22"/>
          <w:szCs w:val="22"/>
        </w:rPr>
        <w:t xml:space="preserve">, powiat </w:t>
      </w:r>
      <w:r w:rsidR="00FC73E9" w:rsidRPr="00811453">
        <w:rPr>
          <w:rFonts w:ascii="Open Sans" w:hAnsi="Open Sans" w:cs="Open Sans"/>
          <w:sz w:val="22"/>
          <w:szCs w:val="22"/>
        </w:rPr>
        <w:t>płocki</w:t>
      </w:r>
      <w:r w:rsidRPr="00811453">
        <w:rPr>
          <w:rFonts w:ascii="Open Sans" w:hAnsi="Open Sans" w:cs="Open Sans"/>
          <w:sz w:val="22"/>
          <w:szCs w:val="22"/>
        </w:rPr>
        <w:t xml:space="preserve">, województwo </w:t>
      </w:r>
      <w:r w:rsidR="00FC73E9" w:rsidRPr="00811453">
        <w:rPr>
          <w:rFonts w:ascii="Open Sans" w:hAnsi="Open Sans" w:cs="Open Sans"/>
          <w:sz w:val="22"/>
          <w:szCs w:val="22"/>
        </w:rPr>
        <w:t>mazowieckie</w:t>
      </w:r>
      <w:r w:rsidRPr="00811453">
        <w:rPr>
          <w:rFonts w:ascii="Open Sans" w:hAnsi="Open Sans" w:cs="Open Sans"/>
          <w:sz w:val="22"/>
          <w:szCs w:val="22"/>
        </w:rPr>
        <w:t>, z siedzibą</w:t>
      </w:r>
      <w:r w:rsidR="006650C6" w:rsidRPr="00811453">
        <w:rPr>
          <w:rFonts w:ascii="Open Sans" w:hAnsi="Open Sans" w:cs="Open Sans"/>
          <w:sz w:val="22"/>
          <w:szCs w:val="22"/>
        </w:rPr>
        <w:t xml:space="preserve"> </w:t>
      </w:r>
      <w:r w:rsidR="00344CB1" w:rsidRPr="00811453">
        <w:rPr>
          <w:rFonts w:ascii="Open Sans" w:hAnsi="Open Sans" w:cs="Open Sans"/>
          <w:sz w:val="22"/>
          <w:szCs w:val="22"/>
        </w:rPr>
        <w:t xml:space="preserve">w </w:t>
      </w:r>
      <w:r w:rsidR="00FC73E9" w:rsidRPr="00811453">
        <w:rPr>
          <w:rFonts w:ascii="Open Sans" w:hAnsi="Open Sans" w:cs="Open Sans"/>
          <w:sz w:val="22"/>
          <w:szCs w:val="22"/>
        </w:rPr>
        <w:t>Wyszogrodzie</w:t>
      </w:r>
      <w:r w:rsidR="00344CB1" w:rsidRPr="00811453">
        <w:rPr>
          <w:rFonts w:ascii="Open Sans" w:hAnsi="Open Sans" w:cs="Open Sans"/>
          <w:sz w:val="22"/>
          <w:szCs w:val="22"/>
        </w:rPr>
        <w:t xml:space="preserve"> ul.</w:t>
      </w:r>
      <w:r w:rsidR="00DC722F">
        <w:rPr>
          <w:rFonts w:ascii="Open Sans" w:hAnsi="Open Sans" w:cs="Open Sans"/>
          <w:sz w:val="22"/>
          <w:szCs w:val="22"/>
        </w:rPr>
        <w:t> </w:t>
      </w:r>
      <w:r w:rsidR="00FC73E9" w:rsidRPr="00811453">
        <w:rPr>
          <w:rFonts w:ascii="Open Sans" w:hAnsi="Open Sans" w:cs="Open Sans"/>
          <w:sz w:val="22"/>
          <w:szCs w:val="22"/>
        </w:rPr>
        <w:t>Rębowska 37</w:t>
      </w:r>
      <w:r w:rsidRPr="00811453">
        <w:rPr>
          <w:rFonts w:ascii="Open Sans" w:hAnsi="Open Sans" w:cs="Open Sans"/>
          <w:sz w:val="22"/>
          <w:szCs w:val="22"/>
        </w:rPr>
        <w:t xml:space="preserve">, </w:t>
      </w:r>
      <w:r w:rsidR="002A5B86" w:rsidRPr="00811453">
        <w:rPr>
          <w:rFonts w:ascii="Open Sans" w:hAnsi="Open Sans" w:cs="Open Sans"/>
          <w:sz w:val="22"/>
          <w:szCs w:val="22"/>
        </w:rPr>
        <w:t xml:space="preserve">NIP: </w:t>
      </w:r>
      <w:r w:rsidR="00FC73E9" w:rsidRPr="00811453">
        <w:rPr>
          <w:rFonts w:ascii="Open Sans" w:hAnsi="Open Sans" w:cs="Open Sans"/>
          <w:sz w:val="22"/>
          <w:szCs w:val="22"/>
        </w:rPr>
        <w:t>774</w:t>
      </w:r>
      <w:r w:rsidR="00344CB1" w:rsidRPr="00811453">
        <w:rPr>
          <w:rFonts w:ascii="Open Sans" w:hAnsi="Open Sans" w:cs="Open Sans"/>
          <w:sz w:val="22"/>
          <w:szCs w:val="22"/>
        </w:rPr>
        <w:t>-</w:t>
      </w:r>
      <w:r w:rsidR="00FC73E9" w:rsidRPr="00811453">
        <w:rPr>
          <w:rFonts w:ascii="Open Sans" w:hAnsi="Open Sans" w:cs="Open Sans"/>
          <w:sz w:val="22"/>
          <w:szCs w:val="22"/>
        </w:rPr>
        <w:t>321-14-07</w:t>
      </w:r>
      <w:r w:rsidR="00906F7D" w:rsidRPr="00811453">
        <w:rPr>
          <w:rFonts w:ascii="Open Sans" w:hAnsi="Open Sans" w:cs="Open Sans"/>
          <w:sz w:val="22"/>
          <w:szCs w:val="22"/>
        </w:rPr>
        <w:t>, REGON: 611015508,</w:t>
      </w:r>
      <w:r w:rsidR="00344CB1" w:rsidRPr="00811453">
        <w:rPr>
          <w:rFonts w:ascii="Open Sans" w:hAnsi="Open Sans" w:cs="Open Sans"/>
          <w:sz w:val="22"/>
          <w:szCs w:val="22"/>
        </w:rPr>
        <w:t xml:space="preserve"> </w:t>
      </w:r>
      <w:r w:rsidRPr="00811453">
        <w:rPr>
          <w:rFonts w:ascii="Open Sans" w:hAnsi="Open Sans" w:cs="Open Sans"/>
          <w:sz w:val="22"/>
          <w:szCs w:val="22"/>
        </w:rPr>
        <w:t>reprezentowaną przez</w:t>
      </w:r>
      <w:r w:rsidR="00344CB1" w:rsidRPr="00811453">
        <w:rPr>
          <w:rFonts w:ascii="Open Sans" w:hAnsi="Open Sans" w:cs="Open Sans"/>
          <w:sz w:val="22"/>
          <w:szCs w:val="22"/>
        </w:rPr>
        <w:t>:</w:t>
      </w:r>
      <w:r w:rsidRPr="00811453">
        <w:rPr>
          <w:rFonts w:ascii="Open Sans" w:hAnsi="Open Sans" w:cs="Open Sans"/>
          <w:sz w:val="22"/>
          <w:szCs w:val="22"/>
        </w:rPr>
        <w:t xml:space="preserve"> </w:t>
      </w:r>
    </w:p>
    <w:p w14:paraId="2A6F4D47" w14:textId="77777777" w:rsidR="00F756DB" w:rsidRPr="00811453" w:rsidRDefault="00E25A51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Iwonę</w:t>
      </w:r>
      <w:r w:rsidR="002553C1" w:rsidRPr="00811453">
        <w:rPr>
          <w:rFonts w:ascii="Open Sans" w:hAnsi="Open Sans" w:cs="Open Sans"/>
          <w:sz w:val="22"/>
          <w:szCs w:val="22"/>
        </w:rPr>
        <w:t xml:space="preserve"> Gortat</w:t>
      </w:r>
      <w:r w:rsidR="00344CB1" w:rsidRPr="00811453">
        <w:rPr>
          <w:rFonts w:ascii="Open Sans" w:hAnsi="Open Sans" w:cs="Open Sans"/>
          <w:sz w:val="22"/>
          <w:szCs w:val="22"/>
        </w:rPr>
        <w:t xml:space="preserve"> – </w:t>
      </w:r>
      <w:r w:rsidR="00FC73E9" w:rsidRPr="00811453">
        <w:rPr>
          <w:rFonts w:ascii="Open Sans" w:hAnsi="Open Sans" w:cs="Open Sans"/>
          <w:sz w:val="22"/>
          <w:szCs w:val="22"/>
        </w:rPr>
        <w:t>Burmistrza Gminy i Miasta Wyszogród;</w:t>
      </w:r>
    </w:p>
    <w:p w14:paraId="0AF47211" w14:textId="2EB08747" w:rsidR="00FC73E9" w:rsidRPr="00811453" w:rsidRDefault="00FC73E9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przy kontrasygnacie Skarbnika – </w:t>
      </w:r>
      <w:r w:rsidR="00614368" w:rsidRPr="00811453">
        <w:rPr>
          <w:rFonts w:ascii="Open Sans" w:hAnsi="Open Sans" w:cs="Open Sans"/>
          <w:sz w:val="22"/>
          <w:szCs w:val="22"/>
        </w:rPr>
        <w:t>Bogumiły Laskowskiej</w:t>
      </w:r>
      <w:r w:rsidRPr="00811453">
        <w:rPr>
          <w:rFonts w:ascii="Open Sans" w:hAnsi="Open Sans" w:cs="Open Sans"/>
          <w:sz w:val="22"/>
          <w:szCs w:val="22"/>
        </w:rPr>
        <w:t>;</w:t>
      </w:r>
    </w:p>
    <w:p w14:paraId="5EC89E69" w14:textId="77777777" w:rsidR="00344CB1" w:rsidRPr="00811453" w:rsidRDefault="00344CB1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zwaną dalej </w:t>
      </w:r>
      <w:r w:rsidRPr="00811453">
        <w:rPr>
          <w:rFonts w:ascii="Open Sans" w:hAnsi="Open Sans" w:cs="Open Sans"/>
          <w:b/>
          <w:sz w:val="22"/>
          <w:szCs w:val="22"/>
        </w:rPr>
        <w:t>„Zleceniodawcą”</w:t>
      </w:r>
    </w:p>
    <w:p w14:paraId="517210BD" w14:textId="77777777" w:rsidR="001A4206" w:rsidRPr="00811453" w:rsidRDefault="001A4206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a</w:t>
      </w:r>
    </w:p>
    <w:p w14:paraId="1FF90066" w14:textId="77777777" w:rsidR="001A4206" w:rsidRPr="00811453" w:rsidRDefault="00602972" w:rsidP="00811453">
      <w:pPr>
        <w:spacing w:after="0" w:line="240" w:lineRule="auto"/>
        <w:jc w:val="both"/>
        <w:rPr>
          <w:rFonts w:ascii="Open Sans" w:hAnsi="Open Sans" w:cs="Open Sans"/>
        </w:rPr>
      </w:pPr>
      <w:r w:rsidRPr="00811453">
        <w:rPr>
          <w:rFonts w:ascii="Open Sans" w:hAnsi="Open Sans" w:cs="Open Sans"/>
          <w:b/>
        </w:rPr>
        <w:t>…………………………………………..</w:t>
      </w:r>
      <w:r w:rsidR="001A4206" w:rsidRPr="00811453">
        <w:rPr>
          <w:rFonts w:ascii="Open Sans" w:hAnsi="Open Sans" w:cs="Open Sans"/>
          <w:b/>
        </w:rPr>
        <w:t xml:space="preserve"> </w:t>
      </w:r>
      <w:r w:rsidR="001A4206" w:rsidRPr="00811453">
        <w:rPr>
          <w:rFonts w:ascii="Open Sans" w:hAnsi="Open Sans" w:cs="Open Sans"/>
        </w:rPr>
        <w:t xml:space="preserve">z siedzibą w </w:t>
      </w:r>
      <w:r w:rsidRPr="00811453">
        <w:rPr>
          <w:rFonts w:ascii="Open Sans" w:hAnsi="Open Sans" w:cs="Open Sans"/>
        </w:rPr>
        <w:t>…………………….</w:t>
      </w:r>
      <w:r w:rsidR="00E25A51" w:rsidRPr="00811453">
        <w:rPr>
          <w:rFonts w:ascii="Open Sans" w:hAnsi="Open Sans" w:cs="Open Sans"/>
        </w:rPr>
        <w:t xml:space="preserve">, , ul. </w:t>
      </w:r>
      <w:r w:rsidRPr="00811453">
        <w:rPr>
          <w:rFonts w:ascii="Open Sans" w:hAnsi="Open Sans" w:cs="Open Sans"/>
        </w:rPr>
        <w:t>……………………………</w:t>
      </w:r>
      <w:r w:rsidR="00E25A51" w:rsidRPr="00811453">
        <w:rPr>
          <w:rFonts w:ascii="Open Sans" w:hAnsi="Open Sans" w:cs="Open Sans"/>
        </w:rPr>
        <w:t xml:space="preserve">, </w:t>
      </w:r>
      <w:r w:rsidRPr="00811453">
        <w:rPr>
          <w:rFonts w:ascii="Open Sans" w:hAnsi="Open Sans" w:cs="Open Sans"/>
        </w:rPr>
        <w:t>kod:………………..</w:t>
      </w:r>
      <w:r w:rsidR="00E25A51" w:rsidRPr="00811453">
        <w:rPr>
          <w:rFonts w:ascii="Open Sans" w:hAnsi="Open Sans" w:cs="Open Sans"/>
        </w:rPr>
        <w:t xml:space="preserve">, NIP: </w:t>
      </w:r>
      <w:r w:rsidRPr="00811453">
        <w:rPr>
          <w:rFonts w:ascii="Open Sans" w:hAnsi="Open Sans" w:cs="Open Sans"/>
        </w:rPr>
        <w:t>…………………., REGON: …………….</w:t>
      </w:r>
      <w:r w:rsidR="00E25A51" w:rsidRPr="00811453">
        <w:rPr>
          <w:rFonts w:ascii="Open Sans" w:hAnsi="Open Sans" w:cs="Open Sans"/>
        </w:rPr>
        <w:t>,</w:t>
      </w:r>
      <w:r w:rsidR="001A4206" w:rsidRPr="00811453">
        <w:rPr>
          <w:rFonts w:ascii="Open Sans" w:hAnsi="Open Sans" w:cs="Open Sans"/>
        </w:rPr>
        <w:t xml:space="preserve"> zwanym dalej </w:t>
      </w:r>
      <w:r w:rsidR="001A4206" w:rsidRPr="00811453">
        <w:rPr>
          <w:rFonts w:ascii="Open Sans" w:hAnsi="Open Sans" w:cs="Open Sans"/>
          <w:b/>
        </w:rPr>
        <w:t>„Zleceniobiorcą”</w:t>
      </w:r>
    </w:p>
    <w:p w14:paraId="2E910573" w14:textId="77777777" w:rsidR="001A4206" w:rsidRPr="00811453" w:rsidRDefault="001A4206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zwanych łącznie </w:t>
      </w:r>
      <w:r w:rsidRPr="00811453">
        <w:rPr>
          <w:rFonts w:ascii="Open Sans" w:hAnsi="Open Sans" w:cs="Open Sans"/>
          <w:b/>
          <w:sz w:val="22"/>
          <w:szCs w:val="22"/>
        </w:rPr>
        <w:t>„Stronami”.</w:t>
      </w:r>
    </w:p>
    <w:p w14:paraId="0C8ACFB1" w14:textId="77777777" w:rsidR="001A4206" w:rsidRPr="00811453" w:rsidRDefault="001A4206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Strony postanawiają co następuje:</w:t>
      </w:r>
    </w:p>
    <w:p w14:paraId="444E74A5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§1</w:t>
      </w:r>
    </w:p>
    <w:p w14:paraId="10DDB264" w14:textId="77777777" w:rsidR="001A4206" w:rsidRPr="00811453" w:rsidRDefault="001A4206" w:rsidP="00811453">
      <w:pPr>
        <w:pStyle w:val="Akapitzlist"/>
        <w:numPr>
          <w:ilvl w:val="0"/>
          <w:numId w:val="4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Przedmiotem niniejszej umowy jest odpłatne wyłapywan</w:t>
      </w:r>
      <w:r w:rsidR="008E2608" w:rsidRPr="00811453">
        <w:rPr>
          <w:rFonts w:ascii="Open Sans" w:hAnsi="Open Sans" w:cs="Open Sans"/>
          <w:b/>
          <w:sz w:val="22"/>
          <w:szCs w:val="22"/>
        </w:rPr>
        <w:t>ie</w:t>
      </w:r>
      <w:r w:rsidR="001126CC" w:rsidRPr="00811453">
        <w:rPr>
          <w:rFonts w:ascii="Open Sans" w:hAnsi="Open Sans" w:cs="Open Sans"/>
          <w:b/>
          <w:sz w:val="22"/>
          <w:szCs w:val="22"/>
        </w:rPr>
        <w:t>, opieka oraz u</w:t>
      </w:r>
      <w:r w:rsidR="008E2608" w:rsidRPr="00811453">
        <w:rPr>
          <w:rFonts w:ascii="Open Sans" w:hAnsi="Open Sans" w:cs="Open Sans"/>
          <w:b/>
          <w:sz w:val="22"/>
          <w:szCs w:val="22"/>
        </w:rPr>
        <w:t>trzymywanie w schronisku</w:t>
      </w:r>
      <w:r w:rsidR="001126CC" w:rsidRPr="00811453">
        <w:rPr>
          <w:rFonts w:ascii="Open Sans" w:hAnsi="Open Sans" w:cs="Open Sans"/>
          <w:b/>
          <w:sz w:val="22"/>
          <w:szCs w:val="22"/>
        </w:rPr>
        <w:t xml:space="preserve"> </w:t>
      </w:r>
      <w:r w:rsidRPr="00811453">
        <w:rPr>
          <w:rFonts w:ascii="Open Sans" w:hAnsi="Open Sans" w:cs="Open Sans"/>
          <w:b/>
          <w:sz w:val="22"/>
          <w:szCs w:val="22"/>
        </w:rPr>
        <w:t>bez</w:t>
      </w:r>
      <w:r w:rsidR="001126CC" w:rsidRPr="00811453">
        <w:rPr>
          <w:rFonts w:ascii="Open Sans" w:hAnsi="Open Sans" w:cs="Open Sans"/>
          <w:b/>
          <w:sz w:val="22"/>
          <w:szCs w:val="22"/>
        </w:rPr>
        <w:t>pańskich</w:t>
      </w:r>
      <w:r w:rsidRPr="00811453">
        <w:rPr>
          <w:rFonts w:ascii="Open Sans" w:hAnsi="Open Sans" w:cs="Open Sans"/>
          <w:b/>
          <w:sz w:val="22"/>
          <w:szCs w:val="22"/>
        </w:rPr>
        <w:t xml:space="preserve"> zwierz</w:t>
      </w:r>
      <w:r w:rsidR="001126CC" w:rsidRPr="00811453">
        <w:rPr>
          <w:rFonts w:ascii="Open Sans" w:hAnsi="Open Sans" w:cs="Open Sans"/>
          <w:b/>
          <w:sz w:val="22"/>
          <w:szCs w:val="22"/>
        </w:rPr>
        <w:t>ąt</w:t>
      </w:r>
      <w:r w:rsidRPr="00811453">
        <w:rPr>
          <w:rFonts w:ascii="Open Sans" w:hAnsi="Open Sans" w:cs="Open Sans"/>
          <w:b/>
          <w:sz w:val="22"/>
          <w:szCs w:val="22"/>
        </w:rPr>
        <w:t xml:space="preserve">  pochodzący</w:t>
      </w:r>
      <w:r w:rsidR="001126CC" w:rsidRPr="00811453">
        <w:rPr>
          <w:rFonts w:ascii="Open Sans" w:hAnsi="Open Sans" w:cs="Open Sans"/>
          <w:b/>
          <w:sz w:val="22"/>
          <w:szCs w:val="22"/>
        </w:rPr>
        <w:t>ch</w:t>
      </w:r>
      <w:r w:rsidRPr="00811453">
        <w:rPr>
          <w:rFonts w:ascii="Open Sans" w:hAnsi="Open Sans" w:cs="Open Sans"/>
          <w:b/>
          <w:sz w:val="22"/>
          <w:szCs w:val="22"/>
        </w:rPr>
        <w:t xml:space="preserve"> z terenu Zleceniodawcy</w:t>
      </w:r>
      <w:r w:rsidR="00F756DB" w:rsidRPr="00811453">
        <w:rPr>
          <w:rFonts w:ascii="Open Sans" w:hAnsi="Open Sans" w:cs="Open Sans"/>
          <w:b/>
          <w:sz w:val="22"/>
          <w:szCs w:val="22"/>
        </w:rPr>
        <w:t>.</w:t>
      </w:r>
    </w:p>
    <w:p w14:paraId="24114EA4" w14:textId="77777777" w:rsidR="001A4206" w:rsidRPr="00811453" w:rsidRDefault="001A4206" w:rsidP="00811453">
      <w:pPr>
        <w:pStyle w:val="Akapitzlist"/>
        <w:numPr>
          <w:ilvl w:val="0"/>
          <w:numId w:val="4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Szczegółowy zakres obowiązków Stron określają kolejne paragrafy.</w:t>
      </w:r>
    </w:p>
    <w:p w14:paraId="4702B8C7" w14:textId="3EC943CB" w:rsidR="001A4206" w:rsidRPr="00811453" w:rsidRDefault="001A4206" w:rsidP="00811453">
      <w:pPr>
        <w:numPr>
          <w:ilvl w:val="0"/>
          <w:numId w:val="4"/>
        </w:numPr>
        <w:spacing w:after="0" w:line="240" w:lineRule="auto"/>
        <w:ind w:left="142"/>
        <w:rPr>
          <w:rFonts w:ascii="Open Sans" w:eastAsia="Times New Roman" w:hAnsi="Open Sans" w:cs="Open Sans"/>
          <w:lang w:eastAsia="pl-PL"/>
        </w:rPr>
      </w:pPr>
      <w:r w:rsidRPr="00811453">
        <w:rPr>
          <w:rFonts w:ascii="Open Sans" w:hAnsi="Open Sans" w:cs="Open Sans"/>
        </w:rPr>
        <w:t xml:space="preserve">W sprawach nieuregulowanych niniejszą umową zastosowanie znajdują odpowiednie przepisy ustawy </w:t>
      </w:r>
      <w:r w:rsidRPr="00811453">
        <w:rPr>
          <w:rFonts w:ascii="Open Sans" w:hAnsi="Open Sans" w:cs="Open Sans"/>
          <w:bCs/>
        </w:rPr>
        <w:t xml:space="preserve">z dnia 21 sierpnia 1997 r. o </w:t>
      </w:r>
      <w:bookmarkStart w:id="0" w:name="HIT1"/>
      <w:bookmarkEnd w:id="0"/>
      <w:r w:rsidRPr="00811453">
        <w:rPr>
          <w:rFonts w:ascii="Open Sans" w:hAnsi="Open Sans" w:cs="Open Sans"/>
          <w:bCs/>
        </w:rPr>
        <w:t>ochronie zwierząt</w:t>
      </w:r>
      <w:bookmarkStart w:id="1" w:name="PP_5553_1_2"/>
      <w:bookmarkStart w:id="2" w:name="LP_AN"/>
      <w:bookmarkEnd w:id="1"/>
      <w:r w:rsidRPr="00811453">
        <w:rPr>
          <w:rFonts w:ascii="Open Sans" w:hAnsi="Open Sans" w:cs="Open Sans"/>
          <w:bCs/>
          <w:vanish/>
          <w:vertAlign w:val="superscript"/>
        </w:rPr>
        <w:t xml:space="preserve"> (2)</w:t>
      </w:r>
      <w:r w:rsidRPr="00811453">
        <w:rPr>
          <w:rFonts w:ascii="Open Sans" w:hAnsi="Open Sans" w:cs="Open Sans"/>
          <w:bCs/>
        </w:rPr>
        <w:t> </w:t>
      </w:r>
      <w:bookmarkStart w:id="3" w:name="PP_5553_1_4"/>
      <w:bookmarkEnd w:id="2"/>
      <w:bookmarkEnd w:id="3"/>
      <w:r w:rsidRPr="00811453">
        <w:rPr>
          <w:rFonts w:ascii="Open Sans" w:hAnsi="Open Sans" w:cs="Open Sans"/>
          <w:bCs/>
          <w:vanish/>
          <w:vertAlign w:val="superscript"/>
        </w:rPr>
        <w:t xml:space="preserve"> (4)</w:t>
      </w:r>
      <w:r w:rsidRPr="00811453">
        <w:rPr>
          <w:rFonts w:ascii="Open Sans" w:hAnsi="Open Sans" w:cs="Open Sans"/>
          <w:bCs/>
        </w:rPr>
        <w:t>(</w:t>
      </w:r>
      <w:r w:rsidR="00906F7D" w:rsidRPr="00811453">
        <w:rPr>
          <w:rFonts w:ascii="Open Sans" w:hAnsi="Open Sans" w:cs="Open Sans"/>
          <w:bCs/>
        </w:rPr>
        <w:t xml:space="preserve">t.j. </w:t>
      </w:r>
      <w:r w:rsidR="00906F7D" w:rsidRPr="00811453">
        <w:rPr>
          <w:rFonts w:ascii="Open Sans" w:eastAsia="Times New Roman" w:hAnsi="Open Sans" w:cs="Open Sans"/>
          <w:lang w:eastAsia="pl-PL"/>
        </w:rPr>
        <w:t>Dz.U.</w:t>
      </w:r>
      <w:r w:rsidR="00B24C04" w:rsidRPr="00811453">
        <w:rPr>
          <w:rFonts w:ascii="Open Sans" w:eastAsia="Times New Roman" w:hAnsi="Open Sans" w:cs="Open Sans"/>
          <w:lang w:eastAsia="pl-PL"/>
        </w:rPr>
        <w:t>202</w:t>
      </w:r>
      <w:r w:rsidR="008D697F">
        <w:rPr>
          <w:rFonts w:ascii="Open Sans" w:eastAsia="Times New Roman" w:hAnsi="Open Sans" w:cs="Open Sans"/>
          <w:lang w:eastAsia="pl-PL"/>
        </w:rPr>
        <w:t>2</w:t>
      </w:r>
      <w:r w:rsidR="00B24C04" w:rsidRPr="00811453">
        <w:rPr>
          <w:rFonts w:ascii="Open Sans" w:eastAsia="Times New Roman" w:hAnsi="Open Sans" w:cs="Open Sans"/>
          <w:lang w:eastAsia="pl-PL"/>
        </w:rPr>
        <w:t>.</w:t>
      </w:r>
      <w:r w:rsidR="008D697F">
        <w:rPr>
          <w:rFonts w:ascii="Open Sans" w:eastAsia="Times New Roman" w:hAnsi="Open Sans" w:cs="Open Sans"/>
          <w:lang w:eastAsia="pl-PL"/>
        </w:rPr>
        <w:t>572</w:t>
      </w:r>
      <w:r w:rsidRPr="00811453">
        <w:rPr>
          <w:rFonts w:ascii="Open Sans" w:hAnsi="Open Sans" w:cs="Open Sans"/>
          <w:bCs/>
        </w:rPr>
        <w:t>),</w:t>
      </w:r>
      <w:r w:rsidR="00C2273E" w:rsidRPr="00811453">
        <w:rPr>
          <w:rFonts w:ascii="Open Sans" w:hAnsi="Open Sans" w:cs="Open Sans"/>
          <w:bCs/>
        </w:rPr>
        <w:t xml:space="preserve"> wydanych na</w:t>
      </w:r>
      <w:r w:rsidR="00C2273E" w:rsidRPr="00811453">
        <w:rPr>
          <w:rFonts w:ascii="Open Sans" w:hAnsi="Open Sans" w:cs="Open Sans"/>
        </w:rPr>
        <w:t xml:space="preserve"> jej podstawie przepisów szczegółowych</w:t>
      </w:r>
      <w:r w:rsidRPr="00811453">
        <w:rPr>
          <w:rFonts w:ascii="Open Sans" w:hAnsi="Open Sans" w:cs="Open Sans"/>
        </w:rPr>
        <w:t xml:space="preserve"> oraz Kodeksu Cywilnego.</w:t>
      </w:r>
    </w:p>
    <w:p w14:paraId="4E7783E8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§2</w:t>
      </w:r>
    </w:p>
    <w:p w14:paraId="5A0C3E69" w14:textId="77777777" w:rsidR="001A4206" w:rsidRPr="00811453" w:rsidRDefault="001A4206" w:rsidP="00811453">
      <w:pPr>
        <w:pStyle w:val="Akapitzlist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Do obowiązków Zleceniobiorcy należą:</w:t>
      </w:r>
    </w:p>
    <w:p w14:paraId="22C327E6" w14:textId="4366C02A" w:rsidR="00B732B6" w:rsidRPr="00811453" w:rsidRDefault="00B732B6" w:rsidP="00811453">
      <w:pPr>
        <w:pStyle w:val="Akapitzlist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zabezpieczenie miejsc w schronisku dla bezpańskich zwierząt z terenu Gminy i Miasta Wyszogród. Miejsca te muszą spełniać warunki godziwego przetrzymywania, w szczególności zapewniać zwierzętom schronienie i osłonę od niekorzystnych warunków atmosferycznych, zgodnie z</w:t>
      </w:r>
      <w:r w:rsidR="00DC722F">
        <w:rPr>
          <w:rFonts w:ascii="Open Sans" w:hAnsi="Open Sans" w:cs="Open Sans"/>
          <w:sz w:val="22"/>
          <w:szCs w:val="22"/>
        </w:rPr>
        <w:t> </w:t>
      </w:r>
      <w:r w:rsidRPr="00811453">
        <w:rPr>
          <w:rFonts w:ascii="Open Sans" w:hAnsi="Open Sans" w:cs="Open Sans"/>
          <w:sz w:val="22"/>
          <w:szCs w:val="22"/>
        </w:rPr>
        <w:t>art. 9 ustawy o ochronie zwierząt.</w:t>
      </w:r>
    </w:p>
    <w:p w14:paraId="33DE6FA8" w14:textId="77777777" w:rsidR="00B732B6" w:rsidRPr="00811453" w:rsidRDefault="00B732B6" w:rsidP="00811453">
      <w:pPr>
        <w:pStyle w:val="Akapitzlist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wyłapywanie lub odbiór ze wskazanego przez </w:t>
      </w:r>
      <w:r w:rsidR="00511115" w:rsidRPr="00811453">
        <w:rPr>
          <w:rFonts w:ascii="Open Sans" w:hAnsi="Open Sans" w:cs="Open Sans"/>
          <w:sz w:val="22"/>
          <w:szCs w:val="22"/>
        </w:rPr>
        <w:t>Zleceniodawcę</w:t>
      </w:r>
      <w:r w:rsidRPr="00811453">
        <w:rPr>
          <w:rFonts w:ascii="Open Sans" w:hAnsi="Open Sans" w:cs="Open Sans"/>
          <w:sz w:val="22"/>
          <w:szCs w:val="22"/>
        </w:rPr>
        <w:t xml:space="preserve"> miejsca zwierząt i dostarczanie ich odpowiednio dostosowanym do tego celu pojazdem do schroniska. Przystąpienie do wyłapania zwierząt musi nastąpić bezzwłocznie, nie później jednak niż w ciągu 24 godzin od chwili otrzymania zgłoszenia. Przy odławianiu zwierząt, upoważnieni i wyszkoleni przedstawiciele </w:t>
      </w:r>
      <w:r w:rsidR="00511115" w:rsidRPr="00811453">
        <w:rPr>
          <w:rFonts w:ascii="Open Sans" w:hAnsi="Open Sans" w:cs="Open Sans"/>
          <w:sz w:val="22"/>
          <w:szCs w:val="22"/>
        </w:rPr>
        <w:t>Zleceniobiorcy</w:t>
      </w:r>
      <w:r w:rsidRPr="00811453">
        <w:rPr>
          <w:rFonts w:ascii="Open Sans" w:hAnsi="Open Sans" w:cs="Open Sans"/>
          <w:sz w:val="22"/>
          <w:szCs w:val="22"/>
        </w:rPr>
        <w:t xml:space="preserve"> posługiwać się będą urządzeniami i środkami niestwarzającymi zagrożenia dla życia i zdrowia zwierząt. Wszelkie działania nie będą powodowały cierpienia zwierząt. Pojazdy do przewozu zwierząt oraz urządzenia do odławiania muszą spełniać wszelkie wymagania określone prawem oraz posiadać atesty. </w:t>
      </w:r>
    </w:p>
    <w:p w14:paraId="776E5658" w14:textId="50D89747" w:rsidR="00B732B6" w:rsidRPr="00811453" w:rsidRDefault="00B732B6" w:rsidP="00811453">
      <w:pPr>
        <w:pStyle w:val="Akapitzlist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znakowanie zwierząt poprzez </w:t>
      </w:r>
      <w:proofErr w:type="spellStart"/>
      <w:r w:rsidRPr="00811453">
        <w:rPr>
          <w:rFonts w:ascii="Open Sans" w:hAnsi="Open Sans" w:cs="Open Sans"/>
          <w:sz w:val="22"/>
          <w:szCs w:val="22"/>
        </w:rPr>
        <w:t>czipy</w:t>
      </w:r>
      <w:proofErr w:type="spellEnd"/>
      <w:r w:rsidRPr="00811453">
        <w:rPr>
          <w:rFonts w:ascii="Open Sans" w:hAnsi="Open Sans" w:cs="Open Sans"/>
          <w:sz w:val="22"/>
          <w:szCs w:val="22"/>
        </w:rPr>
        <w:t xml:space="preserve"> podskórne. Znakowanie zwierząt następować będzie w</w:t>
      </w:r>
      <w:r w:rsidR="00DC722F">
        <w:rPr>
          <w:rFonts w:ascii="Open Sans" w:hAnsi="Open Sans" w:cs="Open Sans"/>
          <w:sz w:val="22"/>
          <w:szCs w:val="22"/>
        </w:rPr>
        <w:t> </w:t>
      </w:r>
      <w:r w:rsidRPr="00811453">
        <w:rPr>
          <w:rFonts w:ascii="Open Sans" w:hAnsi="Open Sans" w:cs="Open Sans"/>
          <w:sz w:val="22"/>
          <w:szCs w:val="22"/>
        </w:rPr>
        <w:t xml:space="preserve">momencie adopcji zwierzęcia. W </w:t>
      </w:r>
      <w:proofErr w:type="spellStart"/>
      <w:r w:rsidRPr="00811453">
        <w:rPr>
          <w:rFonts w:ascii="Open Sans" w:hAnsi="Open Sans" w:cs="Open Sans"/>
          <w:sz w:val="22"/>
          <w:szCs w:val="22"/>
        </w:rPr>
        <w:t>czipie</w:t>
      </w:r>
      <w:proofErr w:type="spellEnd"/>
      <w:r w:rsidRPr="00811453">
        <w:rPr>
          <w:rFonts w:ascii="Open Sans" w:hAnsi="Open Sans" w:cs="Open Sans"/>
          <w:sz w:val="22"/>
          <w:szCs w:val="22"/>
        </w:rPr>
        <w:t xml:space="preserve"> znajdować się będą dane identyfikacyjne nowego właściciela – osoby, która podpisze umowę adopcyjną ze schroniskiem.</w:t>
      </w:r>
    </w:p>
    <w:p w14:paraId="5EF377C3" w14:textId="7B6B9D82" w:rsidR="00B732B6" w:rsidRPr="00811453" w:rsidRDefault="00B732B6" w:rsidP="00811453">
      <w:pPr>
        <w:pStyle w:val="Akapitzlist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opieka nad zwierzętami przetrzymywanymi w schronisku w tym zapewnianie wyżywienia. Poprzez wyżywienie rozumie się dostarczanie zwierzętom codziennej porcji  żywności, która odpowiadać będzie ich potrzebom, zgodnie z obowiązującymi w tym zakresie zasadami i dbałością o</w:t>
      </w:r>
      <w:r w:rsidR="00DC722F">
        <w:rPr>
          <w:rFonts w:ascii="Open Sans" w:hAnsi="Open Sans" w:cs="Open Sans"/>
          <w:sz w:val="22"/>
          <w:szCs w:val="22"/>
        </w:rPr>
        <w:t> </w:t>
      </w:r>
      <w:r w:rsidRPr="00811453">
        <w:rPr>
          <w:rFonts w:ascii="Open Sans" w:hAnsi="Open Sans" w:cs="Open Sans"/>
          <w:sz w:val="22"/>
          <w:szCs w:val="22"/>
        </w:rPr>
        <w:t xml:space="preserve">dobrostan zwierząt. </w:t>
      </w:r>
    </w:p>
    <w:p w14:paraId="3D464F2E" w14:textId="77777777" w:rsidR="00B732B6" w:rsidRPr="00811453" w:rsidRDefault="00B732B6" w:rsidP="00811453">
      <w:pPr>
        <w:pStyle w:val="Akapitzlist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lastRenderedPageBreak/>
        <w:t>zapewnienie opieki weterynaryjnej, w której zakres wchodzi: 15 dniowa kwarantanna, odrobaczanie, szczepienie, leczenie, sterylizacja lub kastracja, profilaktyka, w uzasadnionych - beznadziejnych przypadkach usypianie (eutanazja) po zasięgnięciu opinii lekarza weterynarii, usypianie ślepych miotów.</w:t>
      </w:r>
    </w:p>
    <w:p w14:paraId="4D585B4C" w14:textId="77777777" w:rsidR="00B732B6" w:rsidRPr="00811453" w:rsidRDefault="00B732B6" w:rsidP="00811453">
      <w:pPr>
        <w:pStyle w:val="Akapitzlist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sterylizacja lub kastracja zwierząt dokonywana będzie, z zachowaniem wszelkich zasad w tym zakresie oraz niezbędnego czasu na rekonwalescencję przed wydaniem zwierzęcia nowemu właścicielowi.</w:t>
      </w:r>
    </w:p>
    <w:p w14:paraId="51B3464E" w14:textId="77777777" w:rsidR="00B732B6" w:rsidRPr="00811453" w:rsidRDefault="00B732B6" w:rsidP="00811453">
      <w:pPr>
        <w:pStyle w:val="Akapitzlist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prowadzenie ewidencji zwierząt w tym informowanie </w:t>
      </w:r>
      <w:r w:rsidR="00511115" w:rsidRPr="00811453">
        <w:rPr>
          <w:rFonts w:ascii="Open Sans" w:hAnsi="Open Sans" w:cs="Open Sans"/>
          <w:sz w:val="22"/>
          <w:szCs w:val="22"/>
        </w:rPr>
        <w:t>Zleceniodawcy</w:t>
      </w:r>
      <w:r w:rsidRPr="00811453">
        <w:rPr>
          <w:rFonts w:ascii="Open Sans" w:hAnsi="Open Sans" w:cs="Open Sans"/>
          <w:sz w:val="22"/>
          <w:szCs w:val="22"/>
        </w:rPr>
        <w:t>, co miesiąc o liczbie zwierząt przetrzymywanych w schronisku, ilości i rodzaju zabiegów przeprowadzonych w danym miesiącu, każdym przypadku eutanazji, upadku</w:t>
      </w:r>
      <w:r w:rsidRPr="00811453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811453">
        <w:rPr>
          <w:rFonts w:ascii="Open Sans" w:hAnsi="Open Sans" w:cs="Open Sans"/>
          <w:sz w:val="22"/>
          <w:szCs w:val="22"/>
        </w:rPr>
        <w:t xml:space="preserve">i adopcji zwierząt. </w:t>
      </w:r>
    </w:p>
    <w:p w14:paraId="659CF40D" w14:textId="5A747669" w:rsidR="00B732B6" w:rsidRDefault="00B732B6" w:rsidP="00811453">
      <w:pPr>
        <w:pStyle w:val="Akapitzlist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prowadzenie działań zmierzających do pozyskiwania nowych właścicieli oraz informowanie </w:t>
      </w:r>
      <w:r w:rsidR="00511115" w:rsidRPr="00811453">
        <w:rPr>
          <w:rFonts w:ascii="Open Sans" w:hAnsi="Open Sans" w:cs="Open Sans"/>
          <w:sz w:val="22"/>
          <w:szCs w:val="22"/>
        </w:rPr>
        <w:t>Zleceniodawcy</w:t>
      </w:r>
      <w:r w:rsidRPr="00811453">
        <w:rPr>
          <w:rFonts w:ascii="Open Sans" w:hAnsi="Open Sans" w:cs="Open Sans"/>
          <w:sz w:val="22"/>
          <w:szCs w:val="22"/>
        </w:rPr>
        <w:t xml:space="preserve"> o adopcjach zwierząt. Informowanie wymaga formy pisemnej w raz z dokumentacją fotograficzną. Dopuszcza się składanie tych informacji za pomocą środków komunikacji elektronicznej (email, </w:t>
      </w:r>
      <w:proofErr w:type="spellStart"/>
      <w:r w:rsidRPr="00811453">
        <w:rPr>
          <w:rFonts w:ascii="Open Sans" w:hAnsi="Open Sans" w:cs="Open Sans"/>
          <w:sz w:val="22"/>
          <w:szCs w:val="22"/>
        </w:rPr>
        <w:t>epuap</w:t>
      </w:r>
      <w:proofErr w:type="spellEnd"/>
      <w:r w:rsidRPr="00811453">
        <w:rPr>
          <w:rFonts w:ascii="Open Sans" w:hAnsi="Open Sans" w:cs="Open Sans"/>
          <w:sz w:val="22"/>
          <w:szCs w:val="22"/>
        </w:rPr>
        <w:t xml:space="preserve">). </w:t>
      </w:r>
      <w:r w:rsidR="00511115" w:rsidRPr="00811453">
        <w:rPr>
          <w:rFonts w:ascii="Open Sans" w:hAnsi="Open Sans" w:cs="Open Sans"/>
          <w:sz w:val="22"/>
          <w:szCs w:val="22"/>
        </w:rPr>
        <w:t>Zleceniodawca</w:t>
      </w:r>
      <w:r w:rsidRPr="00811453">
        <w:rPr>
          <w:rFonts w:ascii="Open Sans" w:hAnsi="Open Sans" w:cs="Open Sans"/>
          <w:sz w:val="22"/>
          <w:szCs w:val="22"/>
        </w:rPr>
        <w:t xml:space="preserve"> zastrzega sobie prawo do wglądu do dokumentów adopcyjnych zwierząt pochodzących z terenu Gminy i Miasta Wyszogród, w tym do umów adopcyjnych. Zleceniobiorca zobowiązany jest do przeprowadzania okresowych kontroli zwierząt wyadoptowanych, w szczególności do sprawdzenia warunków jakie zwierzętom zapewniają nowi właściciele. </w:t>
      </w:r>
    </w:p>
    <w:p w14:paraId="40EF8285" w14:textId="77777777" w:rsidR="009F74A1" w:rsidRPr="00811453" w:rsidRDefault="009F74A1" w:rsidP="009F74A1">
      <w:pPr>
        <w:pStyle w:val="Akapitzlist"/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</w:p>
    <w:p w14:paraId="5ABEE138" w14:textId="51D019F9" w:rsidR="0037485E" w:rsidRPr="00811453" w:rsidRDefault="0037485E" w:rsidP="00811453">
      <w:pPr>
        <w:pStyle w:val="Standard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Zleceniobiorca upoważniony jest do wykonywania zabiegów lekarsko-weterynaryjnych, a także kastracji i</w:t>
      </w:r>
      <w:r w:rsidR="005A4A49" w:rsidRPr="00811453">
        <w:rPr>
          <w:rFonts w:ascii="Open Sans" w:hAnsi="Open Sans" w:cs="Open Sans"/>
          <w:sz w:val="22"/>
          <w:szCs w:val="22"/>
        </w:rPr>
        <w:t> </w:t>
      </w:r>
      <w:r w:rsidRPr="00811453">
        <w:rPr>
          <w:rFonts w:ascii="Open Sans" w:hAnsi="Open Sans" w:cs="Open Sans"/>
          <w:sz w:val="22"/>
          <w:szCs w:val="22"/>
        </w:rPr>
        <w:t>sterylizacji oraz w uzasadnionych przypadkach eutanazji zwierząt.</w:t>
      </w:r>
    </w:p>
    <w:p w14:paraId="67D30153" w14:textId="46B59492" w:rsidR="000C26F0" w:rsidRPr="00811453" w:rsidRDefault="001A4206" w:rsidP="00811453">
      <w:pPr>
        <w:pStyle w:val="Akapitzlist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Odł</w:t>
      </w:r>
      <w:r w:rsidR="00511115" w:rsidRPr="00811453">
        <w:rPr>
          <w:rFonts w:ascii="Open Sans" w:hAnsi="Open Sans" w:cs="Open Sans"/>
          <w:sz w:val="22"/>
          <w:szCs w:val="22"/>
        </w:rPr>
        <w:t>owione</w:t>
      </w:r>
      <w:r w:rsidRPr="00811453">
        <w:rPr>
          <w:rFonts w:ascii="Open Sans" w:hAnsi="Open Sans" w:cs="Open Sans"/>
          <w:sz w:val="22"/>
          <w:szCs w:val="22"/>
        </w:rPr>
        <w:t xml:space="preserve"> zwierzęta będą </w:t>
      </w:r>
      <w:r w:rsidR="00854310" w:rsidRPr="00811453">
        <w:rPr>
          <w:rFonts w:ascii="Open Sans" w:hAnsi="Open Sans" w:cs="Open Sans"/>
          <w:sz w:val="22"/>
          <w:szCs w:val="22"/>
        </w:rPr>
        <w:t xml:space="preserve">trafiały do </w:t>
      </w:r>
      <w:r w:rsidR="00EB2D5C" w:rsidRPr="00811453">
        <w:rPr>
          <w:rFonts w:ascii="Open Sans" w:hAnsi="Open Sans" w:cs="Open Sans"/>
          <w:sz w:val="22"/>
          <w:szCs w:val="22"/>
        </w:rPr>
        <w:t xml:space="preserve">Gabinetu Weterynaryjnego </w:t>
      </w:r>
      <w:r w:rsidR="00602972" w:rsidRPr="00811453">
        <w:rPr>
          <w:rFonts w:ascii="Open Sans" w:hAnsi="Open Sans" w:cs="Open Sans"/>
          <w:sz w:val="22"/>
          <w:szCs w:val="22"/>
        </w:rPr>
        <w:t>……………………………..</w:t>
      </w:r>
      <w:r w:rsidR="00854310" w:rsidRPr="00811453">
        <w:rPr>
          <w:rFonts w:ascii="Open Sans" w:hAnsi="Open Sans" w:cs="Open Sans"/>
          <w:sz w:val="22"/>
          <w:szCs w:val="22"/>
        </w:rPr>
        <w:t>, a</w:t>
      </w:r>
      <w:r w:rsidR="00DC722F">
        <w:rPr>
          <w:rFonts w:ascii="Open Sans" w:hAnsi="Open Sans" w:cs="Open Sans"/>
          <w:sz w:val="22"/>
          <w:szCs w:val="22"/>
        </w:rPr>
        <w:t> </w:t>
      </w:r>
      <w:r w:rsidR="00854310" w:rsidRPr="00811453">
        <w:rPr>
          <w:rFonts w:ascii="Open Sans" w:hAnsi="Open Sans" w:cs="Open Sans"/>
          <w:sz w:val="22"/>
          <w:szCs w:val="22"/>
        </w:rPr>
        <w:t xml:space="preserve">następnie do schroniska </w:t>
      </w:r>
      <w:r w:rsidR="000C26F0" w:rsidRPr="00811453">
        <w:rPr>
          <w:rFonts w:ascii="Open Sans" w:hAnsi="Open Sans" w:cs="Open Sans"/>
          <w:sz w:val="22"/>
          <w:szCs w:val="22"/>
        </w:rPr>
        <w:t xml:space="preserve">dla zwierząt </w:t>
      </w:r>
      <w:r w:rsidR="00854310" w:rsidRPr="00811453">
        <w:rPr>
          <w:rFonts w:ascii="Open Sans" w:hAnsi="Open Sans" w:cs="Open Sans"/>
          <w:sz w:val="22"/>
          <w:szCs w:val="22"/>
        </w:rPr>
        <w:t xml:space="preserve">w </w:t>
      </w:r>
      <w:r w:rsidR="00602972" w:rsidRPr="00811453">
        <w:rPr>
          <w:rFonts w:ascii="Open Sans" w:hAnsi="Open Sans" w:cs="Open Sans"/>
          <w:sz w:val="22"/>
          <w:szCs w:val="22"/>
        </w:rPr>
        <w:t>………………………………</w:t>
      </w:r>
      <w:r w:rsidR="00E25A51" w:rsidRPr="00811453">
        <w:rPr>
          <w:rFonts w:ascii="Open Sans" w:hAnsi="Open Sans" w:cs="Open Sans"/>
          <w:sz w:val="22"/>
          <w:szCs w:val="22"/>
        </w:rPr>
        <w:t>.</w:t>
      </w:r>
    </w:p>
    <w:p w14:paraId="24E6C125" w14:textId="1E09663B" w:rsidR="00C2273E" w:rsidRPr="00811453" w:rsidRDefault="00C2273E" w:rsidP="00811453">
      <w:pPr>
        <w:pStyle w:val="Akapitzlist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Strony ustalają, że liczba zwierz</w:t>
      </w:r>
      <w:r w:rsidR="00921E20" w:rsidRPr="00811453">
        <w:rPr>
          <w:rFonts w:ascii="Open Sans" w:hAnsi="Open Sans" w:cs="Open Sans"/>
          <w:sz w:val="22"/>
          <w:szCs w:val="22"/>
        </w:rPr>
        <w:t>ąt z terenu Zleceniodawcy, która</w:t>
      </w:r>
      <w:r w:rsidRPr="00811453">
        <w:rPr>
          <w:rFonts w:ascii="Open Sans" w:hAnsi="Open Sans" w:cs="Open Sans"/>
          <w:sz w:val="22"/>
          <w:szCs w:val="22"/>
        </w:rPr>
        <w:t xml:space="preserve"> </w:t>
      </w:r>
      <w:r w:rsidR="00614368" w:rsidRPr="00811453">
        <w:rPr>
          <w:rFonts w:ascii="Open Sans" w:hAnsi="Open Sans" w:cs="Open Sans"/>
          <w:sz w:val="22"/>
          <w:szCs w:val="22"/>
        </w:rPr>
        <w:t>w trakcie obowiązywania niniejszej umowy</w:t>
      </w:r>
      <w:r w:rsidRPr="00811453">
        <w:rPr>
          <w:rFonts w:ascii="Open Sans" w:hAnsi="Open Sans" w:cs="Open Sans"/>
          <w:sz w:val="22"/>
          <w:szCs w:val="22"/>
        </w:rPr>
        <w:t xml:space="preserve"> </w:t>
      </w:r>
      <w:r w:rsidR="00614368" w:rsidRPr="00811453">
        <w:rPr>
          <w:rFonts w:ascii="Open Sans" w:hAnsi="Open Sans" w:cs="Open Sans"/>
          <w:sz w:val="22"/>
          <w:szCs w:val="22"/>
        </w:rPr>
        <w:t>będzie zlecona do odłowienia/odbioru i umieszczenia</w:t>
      </w:r>
      <w:r w:rsidRPr="00811453">
        <w:rPr>
          <w:rFonts w:ascii="Open Sans" w:hAnsi="Open Sans" w:cs="Open Sans"/>
          <w:sz w:val="22"/>
          <w:szCs w:val="22"/>
        </w:rPr>
        <w:t xml:space="preserve"> w schronisku Zleceniobiorcy, </w:t>
      </w:r>
      <w:r w:rsidR="00BA7020" w:rsidRPr="00811453">
        <w:rPr>
          <w:rFonts w:ascii="Open Sans" w:hAnsi="Open Sans" w:cs="Open Sans"/>
          <w:sz w:val="22"/>
          <w:szCs w:val="22"/>
        </w:rPr>
        <w:t>nie przekroczy</w:t>
      </w:r>
      <w:r w:rsidR="00614368" w:rsidRPr="00811453">
        <w:rPr>
          <w:rFonts w:ascii="Open Sans" w:hAnsi="Open Sans" w:cs="Open Sans"/>
          <w:sz w:val="22"/>
          <w:szCs w:val="22"/>
        </w:rPr>
        <w:t xml:space="preserve"> 15 sztuk. Strony zgodnie ustalają, że suka ze szczeniętami traktowana będzie jako 1</w:t>
      </w:r>
      <w:r w:rsidR="00DC722F">
        <w:rPr>
          <w:rFonts w:ascii="Open Sans" w:hAnsi="Open Sans" w:cs="Open Sans"/>
          <w:sz w:val="22"/>
          <w:szCs w:val="22"/>
        </w:rPr>
        <w:t> </w:t>
      </w:r>
      <w:r w:rsidR="00614368" w:rsidRPr="00811453">
        <w:rPr>
          <w:rFonts w:ascii="Open Sans" w:hAnsi="Open Sans" w:cs="Open Sans"/>
          <w:sz w:val="22"/>
          <w:szCs w:val="22"/>
        </w:rPr>
        <w:t>zwierzę.</w:t>
      </w:r>
    </w:p>
    <w:p w14:paraId="438C62D0" w14:textId="6925F187" w:rsidR="00511115" w:rsidRPr="00811453" w:rsidRDefault="00614368" w:rsidP="00811453">
      <w:pPr>
        <w:pStyle w:val="Akapitzlist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Liczba zwierząt, o której mowa w pkt. 4 jest szacunkowa i Strony zgodnie dopuszczają </w:t>
      </w:r>
      <w:r w:rsidR="00BA7020" w:rsidRPr="00811453">
        <w:rPr>
          <w:rFonts w:ascii="Open Sans" w:hAnsi="Open Sans" w:cs="Open Sans"/>
          <w:sz w:val="22"/>
          <w:szCs w:val="22"/>
        </w:rPr>
        <w:t>możliwość jej zwiększenia.</w:t>
      </w:r>
    </w:p>
    <w:p w14:paraId="45D871EB" w14:textId="39AC5D07" w:rsidR="00511115" w:rsidRPr="00811453" w:rsidRDefault="00511115" w:rsidP="00811453">
      <w:pPr>
        <w:pStyle w:val="Akapitzlist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Zleceniodawca zastrzega, że zgłoszenie do odłowienia suczki ze szczeniętami, przy rozliczeniu traktowane będzie jako zgłoszenie odłowienia jednego zwierzęcia.</w:t>
      </w:r>
    </w:p>
    <w:p w14:paraId="1B972C60" w14:textId="77777777" w:rsidR="001A4206" w:rsidRPr="00811453" w:rsidRDefault="000C26F0" w:rsidP="00811453">
      <w:pPr>
        <w:pStyle w:val="Akapitzlist"/>
        <w:spacing w:after="0" w:line="24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 3</w:t>
      </w:r>
    </w:p>
    <w:p w14:paraId="118E16D9" w14:textId="4641BC64" w:rsidR="000C26F0" w:rsidRPr="00811453" w:rsidRDefault="000C26F0" w:rsidP="00811453">
      <w:pPr>
        <w:pStyle w:val="Akapitzlist"/>
        <w:numPr>
          <w:ilvl w:val="3"/>
          <w:numId w:val="7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Zleceniobiorca zabezpiecza w czasie </w:t>
      </w:r>
      <w:r w:rsidR="00BB2FC4" w:rsidRPr="00811453">
        <w:rPr>
          <w:rFonts w:ascii="Open Sans" w:hAnsi="Open Sans" w:cs="Open Sans"/>
          <w:sz w:val="22"/>
          <w:szCs w:val="22"/>
        </w:rPr>
        <w:t>wyłapywania</w:t>
      </w:r>
      <w:r w:rsidRPr="00811453">
        <w:rPr>
          <w:rFonts w:ascii="Open Sans" w:hAnsi="Open Sans" w:cs="Open Sans"/>
          <w:sz w:val="22"/>
          <w:szCs w:val="22"/>
        </w:rPr>
        <w:t xml:space="preserve"> i transportu zwierząt korzystanie z urządzeń i</w:t>
      </w:r>
      <w:r w:rsidR="00DC722F">
        <w:rPr>
          <w:rFonts w:ascii="Open Sans" w:hAnsi="Open Sans" w:cs="Open Sans"/>
          <w:sz w:val="22"/>
          <w:szCs w:val="22"/>
        </w:rPr>
        <w:t> </w:t>
      </w:r>
      <w:r w:rsidRPr="00811453">
        <w:rPr>
          <w:rFonts w:ascii="Open Sans" w:hAnsi="Open Sans" w:cs="Open Sans"/>
          <w:sz w:val="22"/>
          <w:szCs w:val="22"/>
        </w:rPr>
        <w:t>środków, które nie stwarzają zagrożenia życia i zdrowia oraz cierpienia zwierząt.</w:t>
      </w:r>
    </w:p>
    <w:p w14:paraId="130F509C" w14:textId="764EC24B" w:rsidR="001A4206" w:rsidRPr="00811453" w:rsidRDefault="001A4206" w:rsidP="00811453">
      <w:pPr>
        <w:pStyle w:val="Akapitzlist"/>
        <w:numPr>
          <w:ilvl w:val="3"/>
          <w:numId w:val="7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Sprzęt służący do </w:t>
      </w:r>
      <w:r w:rsidR="00BB2FC4" w:rsidRPr="00811453">
        <w:rPr>
          <w:rFonts w:ascii="Open Sans" w:hAnsi="Open Sans" w:cs="Open Sans"/>
          <w:sz w:val="22"/>
          <w:szCs w:val="22"/>
        </w:rPr>
        <w:t>wyłapywania</w:t>
      </w:r>
      <w:r w:rsidRPr="00811453">
        <w:rPr>
          <w:rFonts w:ascii="Open Sans" w:hAnsi="Open Sans" w:cs="Open Sans"/>
          <w:sz w:val="22"/>
          <w:szCs w:val="22"/>
        </w:rPr>
        <w:t xml:space="preserve"> zwierząt</w:t>
      </w:r>
      <w:r w:rsidR="000007BE" w:rsidRPr="00811453">
        <w:rPr>
          <w:rFonts w:ascii="Open Sans" w:hAnsi="Open Sans" w:cs="Open Sans"/>
          <w:sz w:val="22"/>
          <w:szCs w:val="22"/>
        </w:rPr>
        <w:t xml:space="preserve"> (m.in. aplikatory, chwytaki, sieci weterynaryjne, klatki)</w:t>
      </w:r>
      <w:r w:rsidRPr="00811453">
        <w:rPr>
          <w:rFonts w:ascii="Open Sans" w:hAnsi="Open Sans" w:cs="Open Sans"/>
          <w:sz w:val="22"/>
          <w:szCs w:val="22"/>
        </w:rPr>
        <w:t xml:space="preserve"> stanowią</w:t>
      </w:r>
      <w:r w:rsidR="000007BE" w:rsidRPr="00811453">
        <w:rPr>
          <w:rFonts w:ascii="Open Sans" w:hAnsi="Open Sans" w:cs="Open Sans"/>
          <w:sz w:val="22"/>
          <w:szCs w:val="22"/>
        </w:rPr>
        <w:t>cy własność</w:t>
      </w:r>
      <w:r w:rsidR="00D87071" w:rsidRPr="00811453">
        <w:rPr>
          <w:rFonts w:ascii="Open Sans" w:hAnsi="Open Sans" w:cs="Open Sans"/>
          <w:sz w:val="22"/>
          <w:szCs w:val="22"/>
        </w:rPr>
        <w:t xml:space="preserve"> </w:t>
      </w:r>
      <w:r w:rsidR="000007BE" w:rsidRPr="00811453">
        <w:rPr>
          <w:rFonts w:ascii="Open Sans" w:hAnsi="Open Sans" w:cs="Open Sans"/>
          <w:sz w:val="22"/>
          <w:szCs w:val="22"/>
        </w:rPr>
        <w:t>Zleceniobiorcy spełniać będzie wszelkie normy oraz posiadać będzie wszelkie atesty wynikające z</w:t>
      </w:r>
      <w:r w:rsidR="005A4A49" w:rsidRPr="00811453">
        <w:rPr>
          <w:rFonts w:ascii="Open Sans" w:hAnsi="Open Sans" w:cs="Open Sans"/>
          <w:sz w:val="22"/>
          <w:szCs w:val="22"/>
        </w:rPr>
        <w:t> </w:t>
      </w:r>
      <w:r w:rsidR="000007BE" w:rsidRPr="00811453">
        <w:rPr>
          <w:rFonts w:ascii="Open Sans" w:hAnsi="Open Sans" w:cs="Open Sans"/>
          <w:sz w:val="22"/>
          <w:szCs w:val="22"/>
        </w:rPr>
        <w:t>przepisów odrębnych.</w:t>
      </w:r>
    </w:p>
    <w:p w14:paraId="4D9438FA" w14:textId="77777777" w:rsidR="00EB2D5C" w:rsidRPr="00811453" w:rsidRDefault="00EB2D5C" w:rsidP="00811453">
      <w:pPr>
        <w:pStyle w:val="Akapitzlist"/>
        <w:numPr>
          <w:ilvl w:val="3"/>
          <w:numId w:val="7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Samochody</w:t>
      </w:r>
      <w:r w:rsidR="000007BE" w:rsidRPr="00811453">
        <w:rPr>
          <w:rFonts w:ascii="Open Sans" w:hAnsi="Open Sans" w:cs="Open Sans"/>
          <w:sz w:val="22"/>
          <w:szCs w:val="22"/>
        </w:rPr>
        <w:t xml:space="preserve"> </w:t>
      </w:r>
      <w:r w:rsidRPr="00811453">
        <w:rPr>
          <w:rFonts w:ascii="Open Sans" w:hAnsi="Open Sans" w:cs="Open Sans"/>
          <w:sz w:val="22"/>
          <w:szCs w:val="22"/>
        </w:rPr>
        <w:t xml:space="preserve"> dostosowane</w:t>
      </w:r>
      <w:r w:rsidR="000007BE" w:rsidRPr="00811453">
        <w:rPr>
          <w:rFonts w:ascii="Open Sans" w:hAnsi="Open Sans" w:cs="Open Sans"/>
          <w:sz w:val="22"/>
          <w:szCs w:val="22"/>
        </w:rPr>
        <w:t xml:space="preserve"> będą</w:t>
      </w:r>
      <w:r w:rsidR="00F52C8F" w:rsidRPr="00811453">
        <w:rPr>
          <w:rFonts w:ascii="Open Sans" w:hAnsi="Open Sans" w:cs="Open Sans"/>
          <w:sz w:val="22"/>
          <w:szCs w:val="22"/>
        </w:rPr>
        <w:t xml:space="preserve"> do przewozu zwierząt.</w:t>
      </w:r>
    </w:p>
    <w:p w14:paraId="4A5AB386" w14:textId="77777777" w:rsidR="000E742B" w:rsidRPr="00811453" w:rsidRDefault="000E742B" w:rsidP="00811453">
      <w:pPr>
        <w:pStyle w:val="Akapitzlist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</w:p>
    <w:p w14:paraId="14A5FA51" w14:textId="77777777" w:rsidR="000C26F0" w:rsidRPr="00811453" w:rsidRDefault="000C26F0" w:rsidP="00811453">
      <w:pPr>
        <w:pStyle w:val="Standard"/>
        <w:spacing w:after="0" w:line="24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 4</w:t>
      </w:r>
    </w:p>
    <w:p w14:paraId="3E80B8B6" w14:textId="77777777" w:rsidR="001A4206" w:rsidRPr="00811453" w:rsidRDefault="001A4206" w:rsidP="00811453">
      <w:pPr>
        <w:pStyle w:val="Standard"/>
        <w:numPr>
          <w:ilvl w:val="0"/>
          <w:numId w:val="10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Zleceniobiorca upoważniony jest do wykonywania wszelkich działań zm</w:t>
      </w:r>
      <w:r w:rsidR="001126CC" w:rsidRPr="00811453">
        <w:rPr>
          <w:rFonts w:ascii="Open Sans" w:hAnsi="Open Sans" w:cs="Open Sans"/>
          <w:sz w:val="22"/>
          <w:szCs w:val="22"/>
        </w:rPr>
        <w:t>ierzających do a</w:t>
      </w:r>
      <w:r w:rsidR="00602972" w:rsidRPr="00811453">
        <w:rPr>
          <w:rFonts w:ascii="Open Sans" w:hAnsi="Open Sans" w:cs="Open Sans"/>
          <w:sz w:val="22"/>
          <w:szCs w:val="22"/>
        </w:rPr>
        <w:t>dopcji zwierząt</w:t>
      </w:r>
      <w:r w:rsidR="001126CC" w:rsidRPr="00811453">
        <w:rPr>
          <w:rFonts w:ascii="Open Sans" w:hAnsi="Open Sans" w:cs="Open Sans"/>
          <w:sz w:val="22"/>
          <w:szCs w:val="22"/>
        </w:rPr>
        <w:t>.</w:t>
      </w:r>
    </w:p>
    <w:p w14:paraId="6B3AFC4D" w14:textId="375FFA67" w:rsidR="001A4206" w:rsidRPr="00811453" w:rsidRDefault="001A4206" w:rsidP="00811453">
      <w:pPr>
        <w:pStyle w:val="Standard"/>
        <w:numPr>
          <w:ilvl w:val="0"/>
          <w:numId w:val="10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W razie potrzeby Zleceniobiorca udostępni Zleceniodawcy dane osób, które dokonały adopcji zwierzęcia. Powyższe dane podlegają ochronie. Zleceniodawca może je przetwarzać i udostępniać jedynie w przypadkach ściśle przepisanych prawem, instytucjom państwowym i samorządowym w</w:t>
      </w:r>
      <w:r w:rsidR="00DC722F">
        <w:rPr>
          <w:rFonts w:ascii="Open Sans" w:hAnsi="Open Sans" w:cs="Open Sans"/>
          <w:sz w:val="22"/>
          <w:szCs w:val="22"/>
        </w:rPr>
        <w:t> </w:t>
      </w:r>
      <w:r w:rsidRPr="00811453">
        <w:rPr>
          <w:rFonts w:ascii="Open Sans" w:hAnsi="Open Sans" w:cs="Open Sans"/>
          <w:sz w:val="22"/>
          <w:szCs w:val="22"/>
        </w:rPr>
        <w:t>ramach ich ustawowych kompetencji. Zleceniodawca ponosi wszelkie konsekwencje sprzecznego z</w:t>
      </w:r>
      <w:r w:rsidR="00DC722F">
        <w:rPr>
          <w:rFonts w:ascii="Open Sans" w:hAnsi="Open Sans" w:cs="Open Sans"/>
          <w:sz w:val="22"/>
          <w:szCs w:val="22"/>
        </w:rPr>
        <w:t> </w:t>
      </w:r>
      <w:r w:rsidRPr="00811453">
        <w:rPr>
          <w:rFonts w:ascii="Open Sans" w:hAnsi="Open Sans" w:cs="Open Sans"/>
          <w:sz w:val="22"/>
          <w:szCs w:val="22"/>
        </w:rPr>
        <w:t>prawem przetwarzania lub udostępniania danych osób, które dokonały adopcji zwierzęcia.</w:t>
      </w:r>
    </w:p>
    <w:p w14:paraId="50EDFC2D" w14:textId="24799AEE" w:rsidR="001126CC" w:rsidRPr="00811453" w:rsidRDefault="001126CC" w:rsidP="00811453">
      <w:pPr>
        <w:pStyle w:val="Standard"/>
        <w:numPr>
          <w:ilvl w:val="0"/>
          <w:numId w:val="10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lastRenderedPageBreak/>
        <w:t>Zleceniobiorca, po uprzednim poinformowaniu go, umożliwi upoważnionemu przedstawicielowi Zleceniodawcy wstęp na teren schroniska w celu obejrzenia i skontrolowania zwierząt aktualnie utrzymywanych, wyłapanych z terenu Zleceniodawcy.</w:t>
      </w:r>
    </w:p>
    <w:p w14:paraId="68395794" w14:textId="77777777" w:rsidR="00EF5A6A" w:rsidRPr="00811453" w:rsidRDefault="00EF5A6A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</w:p>
    <w:p w14:paraId="54F01AE5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</w:t>
      </w:r>
      <w:r w:rsidR="000C26F0" w:rsidRPr="00811453">
        <w:rPr>
          <w:rFonts w:ascii="Open Sans" w:hAnsi="Open Sans" w:cs="Open Sans"/>
          <w:b/>
          <w:sz w:val="22"/>
          <w:szCs w:val="22"/>
        </w:rPr>
        <w:t xml:space="preserve"> 5</w:t>
      </w:r>
    </w:p>
    <w:p w14:paraId="1A44A726" w14:textId="77777777" w:rsidR="001A4206" w:rsidRPr="00811453" w:rsidRDefault="001A4206" w:rsidP="00811453">
      <w:pPr>
        <w:pStyle w:val="Standard"/>
        <w:numPr>
          <w:ilvl w:val="1"/>
          <w:numId w:val="10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Zlecając wyłap</w:t>
      </w:r>
      <w:r w:rsidR="006622B7" w:rsidRPr="00811453">
        <w:rPr>
          <w:rFonts w:ascii="Open Sans" w:hAnsi="Open Sans" w:cs="Open Sans"/>
          <w:sz w:val="22"/>
          <w:szCs w:val="22"/>
        </w:rPr>
        <w:t>yw</w:t>
      </w:r>
      <w:r w:rsidRPr="00811453">
        <w:rPr>
          <w:rFonts w:ascii="Open Sans" w:hAnsi="Open Sans" w:cs="Open Sans"/>
          <w:sz w:val="22"/>
          <w:szCs w:val="22"/>
        </w:rPr>
        <w:t>anie zwierzęcia Zleceniodawca zobowiązany jest precyzyjnie wskazać  miejsce</w:t>
      </w:r>
      <w:r w:rsidR="000C26F0" w:rsidRPr="00811453">
        <w:rPr>
          <w:rFonts w:ascii="Open Sans" w:hAnsi="Open Sans" w:cs="Open Sans"/>
          <w:sz w:val="22"/>
          <w:szCs w:val="22"/>
        </w:rPr>
        <w:t>,</w:t>
      </w:r>
      <w:r w:rsidRPr="00811453">
        <w:rPr>
          <w:rFonts w:ascii="Open Sans" w:hAnsi="Open Sans" w:cs="Open Sans"/>
          <w:sz w:val="22"/>
          <w:szCs w:val="22"/>
        </w:rPr>
        <w:t xml:space="preserve"> gdzie dane zwierz</w:t>
      </w:r>
      <w:r w:rsidR="000C26F0" w:rsidRPr="00811453">
        <w:rPr>
          <w:rFonts w:ascii="Open Sans" w:hAnsi="Open Sans" w:cs="Open Sans"/>
          <w:sz w:val="22"/>
          <w:szCs w:val="22"/>
        </w:rPr>
        <w:t>ę</w:t>
      </w:r>
      <w:r w:rsidR="001126CC" w:rsidRPr="00811453">
        <w:rPr>
          <w:rFonts w:ascii="Open Sans" w:hAnsi="Open Sans" w:cs="Open Sans"/>
          <w:sz w:val="22"/>
          <w:szCs w:val="22"/>
        </w:rPr>
        <w:t xml:space="preserve"> przebywa, opis zwierzęcia, kontakt do osoby, która wskaże zwierzę </w:t>
      </w:r>
      <w:r w:rsidRPr="00811453">
        <w:rPr>
          <w:rFonts w:ascii="Open Sans" w:hAnsi="Open Sans" w:cs="Open Sans"/>
          <w:sz w:val="22"/>
          <w:szCs w:val="22"/>
        </w:rPr>
        <w:t>oraz inne informacje przydatne do wykonania zlecenia.</w:t>
      </w:r>
    </w:p>
    <w:p w14:paraId="56CD1C1E" w14:textId="77777777" w:rsidR="001A4206" w:rsidRPr="00811453" w:rsidRDefault="001A4206" w:rsidP="00811453">
      <w:pPr>
        <w:pStyle w:val="Standard"/>
        <w:numPr>
          <w:ilvl w:val="1"/>
          <w:numId w:val="10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 Zleceniodawca ponosi odpowiedzialność za prawdziwość udzielanych Zleceniobiorcy informacji,</w:t>
      </w:r>
      <w:r w:rsidRPr="00811453">
        <w:rPr>
          <w:rFonts w:ascii="Open Sans" w:hAnsi="Open Sans" w:cs="Open Sans"/>
          <w:sz w:val="22"/>
          <w:szCs w:val="22"/>
        </w:rPr>
        <w:br/>
        <w:t xml:space="preserve"> w szczególności co do rzeczywistej bezdomności zwierząt wskazanych do  </w:t>
      </w:r>
      <w:r w:rsidR="00BB2FC4" w:rsidRPr="00811453">
        <w:rPr>
          <w:rFonts w:ascii="Open Sans" w:hAnsi="Open Sans" w:cs="Open Sans"/>
          <w:sz w:val="22"/>
          <w:szCs w:val="22"/>
        </w:rPr>
        <w:t>wyłapania.</w:t>
      </w:r>
    </w:p>
    <w:p w14:paraId="51781AA1" w14:textId="77777777" w:rsidR="005A4A49" w:rsidRPr="00811453" w:rsidRDefault="005A4A49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</w:p>
    <w:p w14:paraId="7F08D820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</w:t>
      </w:r>
      <w:r w:rsidR="000C26F0" w:rsidRPr="00811453">
        <w:rPr>
          <w:rFonts w:ascii="Open Sans" w:hAnsi="Open Sans" w:cs="Open Sans"/>
          <w:b/>
          <w:sz w:val="22"/>
          <w:szCs w:val="22"/>
        </w:rPr>
        <w:t xml:space="preserve"> 6</w:t>
      </w:r>
    </w:p>
    <w:p w14:paraId="11584D0C" w14:textId="77777777" w:rsidR="001A4206" w:rsidRPr="00811453" w:rsidRDefault="001A4206" w:rsidP="00811453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Zleceniodawca zobowiązany jest do zapewnienia, w razie potrzeby, pomocy lekarsko-weterynaryjnej przy wyłapywaniu zwierząt.</w:t>
      </w:r>
    </w:p>
    <w:p w14:paraId="03907DEF" w14:textId="461CFA0B" w:rsidR="001A4206" w:rsidRPr="00811453" w:rsidRDefault="001A4206" w:rsidP="00811453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Zleceniodawca zobowiązuje się do natychmiastowego poinformowania Zleceniobiorcy o</w:t>
      </w:r>
      <w:r w:rsidR="00DC722F">
        <w:rPr>
          <w:rFonts w:ascii="Open Sans" w:hAnsi="Open Sans" w:cs="Open Sans"/>
          <w:sz w:val="22"/>
          <w:szCs w:val="22"/>
        </w:rPr>
        <w:t> </w:t>
      </w:r>
      <w:r w:rsidRPr="00811453">
        <w:rPr>
          <w:rFonts w:ascii="Open Sans" w:hAnsi="Open Sans" w:cs="Open Sans"/>
          <w:sz w:val="22"/>
          <w:szCs w:val="22"/>
        </w:rPr>
        <w:t>wystąpieniu na swoim terenie objawów choroby zakaźnej zwalczanej z urzędu.</w:t>
      </w:r>
    </w:p>
    <w:p w14:paraId="593BF29E" w14:textId="77777777" w:rsidR="000E742B" w:rsidRPr="00811453" w:rsidRDefault="000E742B" w:rsidP="00811453">
      <w:pPr>
        <w:pStyle w:val="Akapitzlist"/>
        <w:spacing w:after="0" w:line="240" w:lineRule="auto"/>
        <w:ind w:left="709"/>
        <w:jc w:val="both"/>
        <w:rPr>
          <w:rFonts w:ascii="Open Sans" w:hAnsi="Open Sans" w:cs="Open Sans"/>
          <w:sz w:val="22"/>
          <w:szCs w:val="22"/>
        </w:rPr>
      </w:pPr>
    </w:p>
    <w:p w14:paraId="6BD78B76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</w:t>
      </w:r>
      <w:r w:rsidR="002E77FA" w:rsidRPr="00811453">
        <w:rPr>
          <w:rFonts w:ascii="Open Sans" w:hAnsi="Open Sans" w:cs="Open Sans"/>
          <w:b/>
          <w:sz w:val="22"/>
          <w:szCs w:val="22"/>
        </w:rPr>
        <w:t>7</w:t>
      </w:r>
    </w:p>
    <w:p w14:paraId="470E1591" w14:textId="41CCE969" w:rsidR="001A4206" w:rsidRDefault="001A4206" w:rsidP="009F74A1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Wynagrodzenie z tytułu Umowy przypadające Zleceniobiorcy od Zleceniodawcy wynosi:</w:t>
      </w:r>
    </w:p>
    <w:p w14:paraId="6D2332E4" w14:textId="7A64352F" w:rsidR="009F74A1" w:rsidRDefault="009F74A1" w:rsidP="009F74A1">
      <w:pPr>
        <w:pStyle w:val="Akapitzlist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</w:p>
    <w:p w14:paraId="7507B24E" w14:textId="2E32140D" w:rsidR="009F74A1" w:rsidRDefault="009F74A1" w:rsidP="00464533">
      <w:pPr>
        <w:pStyle w:val="Akapitzlist"/>
        <w:numPr>
          <w:ilvl w:val="0"/>
          <w:numId w:val="22"/>
        </w:numPr>
        <w:spacing w:after="0" w:line="240" w:lineRule="auto"/>
        <w:ind w:left="426" w:firstLine="0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>Wyłapanie i dostarczenie do schroniska: ………………… zł brutto/za 1 skutecznie wyłapane zwierzę</w:t>
      </w:r>
      <w:r>
        <w:rPr>
          <w:rFonts w:ascii="Open Sans" w:hAnsi="Open Sans" w:cs="Open Sans"/>
          <w:sz w:val="22"/>
          <w:szCs w:val="22"/>
        </w:rPr>
        <w:t>;</w:t>
      </w:r>
    </w:p>
    <w:p w14:paraId="523801F3" w14:textId="77777777" w:rsidR="009F74A1" w:rsidRPr="009F74A1" w:rsidRDefault="009F74A1" w:rsidP="009F74A1">
      <w:pPr>
        <w:pStyle w:val="Akapitzlist"/>
        <w:spacing w:after="0" w:line="240" w:lineRule="auto"/>
        <w:ind w:left="426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</w:p>
    <w:p w14:paraId="7B2FE327" w14:textId="7AB01421" w:rsidR="009F74A1" w:rsidRDefault="009F74A1" w:rsidP="00C41C3F">
      <w:pPr>
        <w:pStyle w:val="Akapitzlist"/>
        <w:numPr>
          <w:ilvl w:val="0"/>
          <w:numId w:val="22"/>
        </w:numPr>
        <w:spacing w:after="0" w:line="240" w:lineRule="auto"/>
        <w:ind w:left="426" w:firstLine="0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>Odbiór z miejsca wyznaczonego, wyłapanego uprzednio przez Zamawiającego zwierzęcia oraz transport do schroniska: ………………… zł brutto/za 1 odebrane zwierzę</w:t>
      </w:r>
      <w:r>
        <w:rPr>
          <w:rFonts w:ascii="Open Sans" w:hAnsi="Open Sans" w:cs="Open Sans"/>
          <w:sz w:val="22"/>
          <w:szCs w:val="22"/>
        </w:rPr>
        <w:t>;</w:t>
      </w:r>
    </w:p>
    <w:p w14:paraId="50012375" w14:textId="77777777" w:rsidR="009F74A1" w:rsidRPr="009F74A1" w:rsidRDefault="009F74A1" w:rsidP="009F74A1">
      <w:pPr>
        <w:spacing w:after="0" w:line="240" w:lineRule="auto"/>
        <w:contextualSpacing/>
        <w:jc w:val="both"/>
        <w:textAlignment w:val="baseline"/>
        <w:rPr>
          <w:rFonts w:ascii="Open Sans" w:hAnsi="Open Sans" w:cs="Open Sans"/>
        </w:rPr>
      </w:pPr>
    </w:p>
    <w:p w14:paraId="772A4181" w14:textId="76532DC1" w:rsidR="009F74A1" w:rsidRPr="009F74A1" w:rsidRDefault="009F74A1" w:rsidP="009F74A1">
      <w:pPr>
        <w:pStyle w:val="Akapitzlist"/>
        <w:numPr>
          <w:ilvl w:val="0"/>
          <w:numId w:val="22"/>
        </w:numPr>
        <w:spacing w:after="0" w:line="240" w:lineRule="auto"/>
        <w:ind w:left="426" w:firstLine="0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>W przypadku zgłoszenia przez Zamawiającego zwierzęcia, którego zlokalizowanie nie będzie możliwe, koszt dojazdu w wysokości: ………………… zł brutto/za 1 kilometr</w:t>
      </w:r>
      <w:r>
        <w:rPr>
          <w:rFonts w:ascii="Open Sans" w:hAnsi="Open Sans" w:cs="Open Sans"/>
          <w:sz w:val="22"/>
          <w:szCs w:val="22"/>
        </w:rPr>
        <w:t>;</w:t>
      </w:r>
    </w:p>
    <w:p w14:paraId="2B1FF943" w14:textId="77777777" w:rsidR="009F74A1" w:rsidRPr="009F74A1" w:rsidRDefault="009F74A1" w:rsidP="009F74A1">
      <w:pPr>
        <w:suppressAutoHyphens/>
        <w:autoSpaceDN w:val="0"/>
        <w:spacing w:after="0" w:line="240" w:lineRule="auto"/>
        <w:jc w:val="both"/>
        <w:textAlignment w:val="baseline"/>
        <w:rPr>
          <w:rFonts w:ascii="Open Sans" w:hAnsi="Open Sans" w:cs="Open Sans"/>
        </w:rPr>
      </w:pPr>
    </w:p>
    <w:p w14:paraId="04AA3B83" w14:textId="77777777" w:rsidR="009F74A1" w:rsidRPr="009F74A1" w:rsidRDefault="009F74A1" w:rsidP="009F74A1">
      <w:pPr>
        <w:pStyle w:val="Akapitzlist"/>
        <w:numPr>
          <w:ilvl w:val="0"/>
          <w:numId w:val="22"/>
        </w:numPr>
        <w:spacing w:after="0" w:line="240" w:lineRule="auto"/>
        <w:ind w:left="426" w:firstLine="0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>Przeprowadzenie zabiegów weterynaryjnych:</w:t>
      </w:r>
    </w:p>
    <w:p w14:paraId="11B9BE99" w14:textId="4B18A02E" w:rsidR="009F74A1" w:rsidRPr="009F74A1" w:rsidRDefault="009F74A1" w:rsidP="009F74A1">
      <w:pPr>
        <w:pStyle w:val="Akapitzlist"/>
        <w:spacing w:after="0" w:line="240" w:lineRule="auto"/>
        <w:ind w:left="426"/>
        <w:jc w:val="both"/>
        <w:rPr>
          <w:rFonts w:ascii="Open Sans" w:hAnsi="Open Sans" w:cs="Open Sans"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>- sterylizacja: ………………… zł brutto</w:t>
      </w:r>
      <w:r>
        <w:rPr>
          <w:rFonts w:ascii="Open Sans" w:hAnsi="Open Sans" w:cs="Open Sans"/>
          <w:sz w:val="22"/>
          <w:szCs w:val="22"/>
        </w:rPr>
        <w:t>;</w:t>
      </w:r>
    </w:p>
    <w:p w14:paraId="1DD1BB4A" w14:textId="12A18D94" w:rsidR="009F74A1" w:rsidRPr="009F74A1" w:rsidRDefault="009F74A1" w:rsidP="009F74A1">
      <w:pPr>
        <w:pStyle w:val="Akapitzlist"/>
        <w:spacing w:after="0" w:line="240" w:lineRule="auto"/>
        <w:ind w:left="426"/>
        <w:jc w:val="both"/>
        <w:rPr>
          <w:rFonts w:ascii="Open Sans" w:hAnsi="Open Sans" w:cs="Open Sans"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>- kastracja: ………………… zł brutto</w:t>
      </w:r>
      <w:r>
        <w:rPr>
          <w:rFonts w:ascii="Open Sans" w:hAnsi="Open Sans" w:cs="Open Sans"/>
          <w:sz w:val="22"/>
          <w:szCs w:val="22"/>
        </w:rPr>
        <w:t>;</w:t>
      </w:r>
    </w:p>
    <w:p w14:paraId="120AD935" w14:textId="3DB986F4" w:rsidR="009F74A1" w:rsidRPr="009F74A1" w:rsidRDefault="009F74A1" w:rsidP="009F74A1">
      <w:pPr>
        <w:pStyle w:val="Akapitzlist"/>
        <w:spacing w:after="0" w:line="240" w:lineRule="auto"/>
        <w:ind w:left="426"/>
        <w:jc w:val="both"/>
        <w:rPr>
          <w:rFonts w:ascii="Open Sans" w:hAnsi="Open Sans" w:cs="Open Sans"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 xml:space="preserve">- </w:t>
      </w:r>
      <w:proofErr w:type="spellStart"/>
      <w:r w:rsidRPr="009F74A1">
        <w:rPr>
          <w:rFonts w:ascii="Open Sans" w:hAnsi="Open Sans" w:cs="Open Sans"/>
          <w:sz w:val="22"/>
          <w:szCs w:val="22"/>
        </w:rPr>
        <w:t>czip</w:t>
      </w:r>
      <w:proofErr w:type="spellEnd"/>
      <w:r w:rsidRPr="009F74A1">
        <w:rPr>
          <w:rFonts w:ascii="Open Sans" w:hAnsi="Open Sans" w:cs="Open Sans"/>
          <w:sz w:val="22"/>
          <w:szCs w:val="22"/>
        </w:rPr>
        <w:t xml:space="preserve"> podskórny: ………………… zł brutto</w:t>
      </w:r>
      <w:r w:rsidRPr="009F74A1">
        <w:rPr>
          <w:rFonts w:ascii="Open Sans" w:hAnsi="Open Sans" w:cs="Open Sans"/>
          <w:bCs/>
          <w:sz w:val="22"/>
          <w:szCs w:val="22"/>
        </w:rPr>
        <w:t>;</w:t>
      </w:r>
    </w:p>
    <w:p w14:paraId="453B7921" w14:textId="1378C9FB" w:rsidR="009F74A1" w:rsidRPr="009F74A1" w:rsidRDefault="009F74A1" w:rsidP="009F74A1">
      <w:pPr>
        <w:pStyle w:val="Akapitzlist"/>
        <w:spacing w:after="0" w:line="240" w:lineRule="auto"/>
        <w:ind w:left="426"/>
        <w:jc w:val="both"/>
        <w:rPr>
          <w:rFonts w:ascii="Open Sans" w:hAnsi="Open Sans" w:cs="Open Sans"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>- uśpienie/eutanazja: ………………… zł brutto</w:t>
      </w:r>
      <w:r>
        <w:rPr>
          <w:rFonts w:ascii="Open Sans" w:hAnsi="Open Sans" w:cs="Open Sans"/>
          <w:sz w:val="22"/>
          <w:szCs w:val="22"/>
        </w:rPr>
        <w:t>;</w:t>
      </w:r>
    </w:p>
    <w:p w14:paraId="15A2CDA5" w14:textId="77777777" w:rsidR="009F74A1" w:rsidRPr="009F74A1" w:rsidRDefault="009F74A1" w:rsidP="009F74A1">
      <w:pPr>
        <w:pStyle w:val="Akapitzlist"/>
        <w:spacing w:after="0" w:line="240" w:lineRule="auto"/>
        <w:ind w:left="426"/>
        <w:jc w:val="both"/>
        <w:rPr>
          <w:rFonts w:ascii="Open Sans" w:hAnsi="Open Sans" w:cs="Open Sans"/>
          <w:sz w:val="22"/>
          <w:szCs w:val="22"/>
        </w:rPr>
      </w:pPr>
    </w:p>
    <w:p w14:paraId="21B7E093" w14:textId="1B3BAF93" w:rsidR="009F74A1" w:rsidRPr="009F74A1" w:rsidRDefault="009F74A1" w:rsidP="009F74A1">
      <w:pPr>
        <w:pStyle w:val="Akapitzlist"/>
        <w:numPr>
          <w:ilvl w:val="0"/>
          <w:numId w:val="22"/>
        </w:numPr>
        <w:spacing w:after="0" w:line="240" w:lineRule="auto"/>
        <w:ind w:left="426" w:firstLine="0"/>
        <w:contextualSpacing/>
        <w:jc w:val="both"/>
        <w:textAlignment w:val="baseline"/>
        <w:rPr>
          <w:rFonts w:ascii="Open Sans" w:hAnsi="Open Sans" w:cs="Open Sans"/>
          <w:b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>Pobyt, opieka oraz utrzymywanie jednego zwierzęcia w schronisku: ………………… zł brutto, za każdą rozpoczętą dobę, do końca pobytu zwierzęcia w schronisku</w:t>
      </w:r>
      <w:r>
        <w:rPr>
          <w:rFonts w:ascii="Open Sans" w:hAnsi="Open Sans" w:cs="Open Sans"/>
          <w:sz w:val="22"/>
          <w:szCs w:val="22"/>
        </w:rPr>
        <w:t>.</w:t>
      </w:r>
    </w:p>
    <w:p w14:paraId="71593CB0" w14:textId="77777777" w:rsidR="009F74A1" w:rsidRPr="00811453" w:rsidRDefault="009F74A1" w:rsidP="009F74A1">
      <w:pPr>
        <w:pStyle w:val="Akapitzlist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</w:p>
    <w:p w14:paraId="67CDBFA6" w14:textId="6630918B" w:rsidR="001A4206" w:rsidRPr="009F74A1" w:rsidRDefault="001A4206" w:rsidP="009F74A1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9F74A1">
        <w:rPr>
          <w:rFonts w:ascii="Open Sans" w:hAnsi="Open Sans" w:cs="Open Sans"/>
          <w:sz w:val="22"/>
          <w:szCs w:val="22"/>
        </w:rPr>
        <w:t>Stawki opisane w niniejszym ustępie dotyczą psów i kotów. W przypadku innych zw</w:t>
      </w:r>
      <w:r w:rsidR="0003483A" w:rsidRPr="009F74A1">
        <w:rPr>
          <w:rFonts w:ascii="Open Sans" w:hAnsi="Open Sans" w:cs="Open Sans"/>
          <w:sz w:val="22"/>
          <w:szCs w:val="22"/>
        </w:rPr>
        <w:t>ierząt stawka</w:t>
      </w:r>
      <w:r w:rsidR="0003483A" w:rsidRPr="009F74A1">
        <w:rPr>
          <w:rFonts w:ascii="Open Sans" w:hAnsi="Open Sans" w:cs="Open Sans"/>
          <w:sz w:val="22"/>
          <w:szCs w:val="22"/>
        </w:rPr>
        <w:br/>
        <w:t xml:space="preserve"> za wyłapanie i</w:t>
      </w:r>
      <w:r w:rsidRPr="009F74A1">
        <w:rPr>
          <w:rFonts w:ascii="Open Sans" w:hAnsi="Open Sans" w:cs="Open Sans"/>
          <w:sz w:val="22"/>
          <w:szCs w:val="22"/>
        </w:rPr>
        <w:t xml:space="preserve"> dostarczenie </w:t>
      </w:r>
      <w:r w:rsidR="0003483A" w:rsidRPr="009F74A1">
        <w:rPr>
          <w:rFonts w:ascii="Open Sans" w:hAnsi="Open Sans" w:cs="Open Sans"/>
          <w:sz w:val="22"/>
          <w:szCs w:val="22"/>
        </w:rPr>
        <w:t xml:space="preserve">do schroniska </w:t>
      </w:r>
      <w:r w:rsidRPr="009F74A1">
        <w:rPr>
          <w:rFonts w:ascii="Open Sans" w:hAnsi="Open Sans" w:cs="Open Sans"/>
          <w:sz w:val="22"/>
          <w:szCs w:val="22"/>
        </w:rPr>
        <w:t>ustalona będzie indywidualnie dla każdego przypadku.</w:t>
      </w:r>
    </w:p>
    <w:p w14:paraId="5B3E26BC" w14:textId="59ACFD88" w:rsidR="00015DBC" w:rsidRPr="00811453" w:rsidRDefault="00015DBC" w:rsidP="009F74A1">
      <w:pPr>
        <w:pStyle w:val="Akapitzlist"/>
        <w:numPr>
          <w:ilvl w:val="0"/>
          <w:numId w:val="15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Stawki opisane w niniejszym ustępie dotyczą płatności </w:t>
      </w:r>
      <w:r w:rsidR="007B1BE3">
        <w:rPr>
          <w:rFonts w:ascii="Open Sans" w:hAnsi="Open Sans" w:cs="Open Sans"/>
          <w:sz w:val="22"/>
          <w:szCs w:val="22"/>
        </w:rPr>
        <w:t>miesięcznych</w:t>
      </w:r>
      <w:r w:rsidRPr="00811453">
        <w:rPr>
          <w:rFonts w:ascii="Open Sans" w:hAnsi="Open Sans" w:cs="Open Sans"/>
          <w:sz w:val="22"/>
          <w:szCs w:val="22"/>
        </w:rPr>
        <w:t xml:space="preserve">, które ponoszone będą za </w:t>
      </w:r>
      <w:r w:rsidR="007B1BE3">
        <w:rPr>
          <w:rFonts w:ascii="Open Sans" w:hAnsi="Open Sans" w:cs="Open Sans"/>
          <w:sz w:val="22"/>
          <w:szCs w:val="22"/>
        </w:rPr>
        <w:t>wszystkie zrealizowane czynności i usługi w danym miesiącu.</w:t>
      </w:r>
    </w:p>
    <w:p w14:paraId="7A60D58E" w14:textId="77777777" w:rsidR="00840A36" w:rsidRPr="00811453" w:rsidRDefault="00840A36" w:rsidP="00811453">
      <w:pPr>
        <w:pStyle w:val="Standard"/>
        <w:spacing w:after="0" w:line="240" w:lineRule="auto"/>
        <w:rPr>
          <w:rFonts w:ascii="Open Sans" w:hAnsi="Open Sans" w:cs="Open Sans"/>
          <w:b/>
          <w:sz w:val="22"/>
          <w:szCs w:val="22"/>
        </w:rPr>
      </w:pPr>
    </w:p>
    <w:p w14:paraId="6FEDB1ED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</w:t>
      </w:r>
      <w:r w:rsidR="002E77FA" w:rsidRPr="00811453">
        <w:rPr>
          <w:rFonts w:ascii="Open Sans" w:hAnsi="Open Sans" w:cs="Open Sans"/>
          <w:b/>
          <w:sz w:val="22"/>
          <w:szCs w:val="22"/>
        </w:rPr>
        <w:t>8</w:t>
      </w:r>
    </w:p>
    <w:p w14:paraId="0CCFCF5B" w14:textId="77777777" w:rsidR="006140F2" w:rsidRPr="00811453" w:rsidRDefault="001A4206" w:rsidP="009F74A1">
      <w:pPr>
        <w:pStyle w:val="Standard"/>
        <w:numPr>
          <w:ilvl w:val="3"/>
          <w:numId w:val="15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Kwoty</w:t>
      </w:r>
      <w:r w:rsidR="002553C1" w:rsidRPr="00811453">
        <w:rPr>
          <w:rFonts w:ascii="Open Sans" w:hAnsi="Open Sans" w:cs="Open Sans"/>
          <w:sz w:val="22"/>
          <w:szCs w:val="22"/>
        </w:rPr>
        <w:t>,</w:t>
      </w:r>
      <w:r w:rsidRPr="00811453">
        <w:rPr>
          <w:rFonts w:ascii="Open Sans" w:hAnsi="Open Sans" w:cs="Open Sans"/>
          <w:sz w:val="22"/>
          <w:szCs w:val="22"/>
        </w:rPr>
        <w:t xml:space="preserve"> o których mowa w §</w:t>
      </w:r>
      <w:r w:rsidR="0003483A" w:rsidRPr="00811453">
        <w:rPr>
          <w:rFonts w:ascii="Open Sans" w:hAnsi="Open Sans" w:cs="Open Sans"/>
          <w:sz w:val="22"/>
          <w:szCs w:val="22"/>
        </w:rPr>
        <w:t>7</w:t>
      </w:r>
      <w:r w:rsidR="002553C1" w:rsidRPr="00811453">
        <w:rPr>
          <w:rFonts w:ascii="Open Sans" w:hAnsi="Open Sans" w:cs="Open Sans"/>
          <w:sz w:val="22"/>
          <w:szCs w:val="22"/>
        </w:rPr>
        <w:t>,</w:t>
      </w:r>
      <w:r w:rsidRPr="00811453">
        <w:rPr>
          <w:rFonts w:ascii="Open Sans" w:hAnsi="Open Sans" w:cs="Open Sans"/>
          <w:sz w:val="22"/>
          <w:szCs w:val="22"/>
        </w:rPr>
        <w:t xml:space="preserve"> Zleceniodawca zobowiązany </w:t>
      </w:r>
      <w:r w:rsidR="006B441D" w:rsidRPr="00811453">
        <w:rPr>
          <w:rFonts w:ascii="Open Sans" w:hAnsi="Open Sans" w:cs="Open Sans"/>
          <w:sz w:val="22"/>
          <w:szCs w:val="22"/>
        </w:rPr>
        <w:t>jest wpłacać</w:t>
      </w:r>
      <w:r w:rsidRPr="00811453">
        <w:rPr>
          <w:rFonts w:ascii="Open Sans" w:hAnsi="Open Sans" w:cs="Open Sans"/>
          <w:sz w:val="22"/>
          <w:szCs w:val="22"/>
        </w:rPr>
        <w:t xml:space="preserve"> na konto</w:t>
      </w:r>
      <w:r w:rsidR="006140F2" w:rsidRPr="00811453">
        <w:rPr>
          <w:rFonts w:ascii="Open Sans" w:hAnsi="Open Sans" w:cs="Open Sans"/>
          <w:sz w:val="22"/>
          <w:szCs w:val="22"/>
        </w:rPr>
        <w:t xml:space="preserve"> Zleceniobiorcy</w:t>
      </w:r>
      <w:r w:rsidRPr="00811453">
        <w:rPr>
          <w:rFonts w:ascii="Open Sans" w:hAnsi="Open Sans" w:cs="Open Sans"/>
          <w:sz w:val="22"/>
          <w:szCs w:val="22"/>
        </w:rPr>
        <w:t>:</w:t>
      </w:r>
    </w:p>
    <w:p w14:paraId="1B528C16" w14:textId="77777777" w:rsidR="001A4206" w:rsidRPr="00811453" w:rsidRDefault="00602972" w:rsidP="00811453">
      <w:pPr>
        <w:pStyle w:val="Standard"/>
        <w:spacing w:after="0" w:line="24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………………………………………………………………………</w:t>
      </w:r>
    </w:p>
    <w:p w14:paraId="48D4DA0B" w14:textId="77777777" w:rsidR="00E25A51" w:rsidRPr="00811453" w:rsidRDefault="00E25A51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</w:p>
    <w:p w14:paraId="124A9A2C" w14:textId="50809075" w:rsidR="006140F2" w:rsidRPr="00811453" w:rsidRDefault="00DD0D1A" w:rsidP="009F74A1">
      <w:pPr>
        <w:pStyle w:val="Standard"/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lastRenderedPageBreak/>
        <w:t>2.</w:t>
      </w:r>
      <w:r w:rsidRPr="00811453">
        <w:rPr>
          <w:rFonts w:ascii="Open Sans" w:hAnsi="Open Sans" w:cs="Open Sans"/>
          <w:sz w:val="22"/>
          <w:szCs w:val="22"/>
        </w:rPr>
        <w:tab/>
        <w:t xml:space="preserve">Płatność realizowana będzie </w:t>
      </w:r>
      <w:r w:rsidR="001A4206" w:rsidRPr="00811453">
        <w:rPr>
          <w:rFonts w:ascii="Open Sans" w:hAnsi="Open Sans" w:cs="Open Sans"/>
          <w:sz w:val="22"/>
          <w:szCs w:val="22"/>
        </w:rPr>
        <w:t xml:space="preserve">w terminie </w:t>
      </w:r>
      <w:r w:rsidR="00F52C8F" w:rsidRPr="00811453">
        <w:rPr>
          <w:rFonts w:ascii="Open Sans" w:hAnsi="Open Sans" w:cs="Open Sans"/>
          <w:sz w:val="22"/>
          <w:szCs w:val="22"/>
        </w:rPr>
        <w:t>30</w:t>
      </w:r>
      <w:r w:rsidR="001A4206" w:rsidRPr="00811453">
        <w:rPr>
          <w:rFonts w:ascii="Open Sans" w:hAnsi="Open Sans" w:cs="Open Sans"/>
          <w:sz w:val="22"/>
          <w:szCs w:val="22"/>
        </w:rPr>
        <w:t xml:space="preserve"> dni od otrzymania</w:t>
      </w:r>
      <w:r w:rsidRPr="00811453">
        <w:rPr>
          <w:rFonts w:ascii="Open Sans" w:hAnsi="Open Sans" w:cs="Open Sans"/>
          <w:sz w:val="22"/>
          <w:szCs w:val="22"/>
        </w:rPr>
        <w:t xml:space="preserve"> przez Zleceniodawcę</w:t>
      </w:r>
      <w:r w:rsidR="001A4206" w:rsidRPr="00811453">
        <w:rPr>
          <w:rFonts w:ascii="Open Sans" w:hAnsi="Open Sans" w:cs="Open Sans"/>
          <w:sz w:val="22"/>
          <w:szCs w:val="22"/>
        </w:rPr>
        <w:t xml:space="preserve"> faktury VAT</w:t>
      </w:r>
      <w:r w:rsidR="006140F2" w:rsidRPr="00811453">
        <w:rPr>
          <w:rFonts w:ascii="Open Sans" w:hAnsi="Open Sans" w:cs="Open Sans"/>
          <w:sz w:val="22"/>
          <w:szCs w:val="22"/>
        </w:rPr>
        <w:t>,</w:t>
      </w:r>
      <w:r w:rsidR="001A4206" w:rsidRPr="00811453">
        <w:rPr>
          <w:rFonts w:ascii="Open Sans" w:hAnsi="Open Sans" w:cs="Open Sans"/>
          <w:sz w:val="22"/>
          <w:szCs w:val="22"/>
        </w:rPr>
        <w:t xml:space="preserve"> </w:t>
      </w:r>
      <w:r w:rsidR="006140F2" w:rsidRPr="00811453">
        <w:rPr>
          <w:rFonts w:ascii="Open Sans" w:hAnsi="Open Sans" w:cs="Open Sans"/>
          <w:sz w:val="22"/>
          <w:szCs w:val="22"/>
        </w:rPr>
        <w:t xml:space="preserve">w której Zleceniobiorca </w:t>
      </w:r>
      <w:r w:rsidRPr="00811453">
        <w:rPr>
          <w:rFonts w:ascii="Open Sans" w:hAnsi="Open Sans" w:cs="Open Sans"/>
          <w:sz w:val="22"/>
          <w:szCs w:val="22"/>
        </w:rPr>
        <w:t xml:space="preserve">w osobnym załączniku </w:t>
      </w:r>
      <w:r w:rsidR="006140F2" w:rsidRPr="00811453">
        <w:rPr>
          <w:rFonts w:ascii="Open Sans" w:hAnsi="Open Sans" w:cs="Open Sans"/>
          <w:sz w:val="22"/>
          <w:szCs w:val="22"/>
        </w:rPr>
        <w:t>uwzględni</w:t>
      </w:r>
      <w:r w:rsidR="009F74A1">
        <w:rPr>
          <w:rFonts w:ascii="Open Sans" w:hAnsi="Open Sans" w:cs="Open Sans"/>
          <w:sz w:val="22"/>
          <w:szCs w:val="22"/>
        </w:rPr>
        <w:t xml:space="preserve"> </w:t>
      </w:r>
      <w:r w:rsidR="006140F2" w:rsidRPr="00811453">
        <w:rPr>
          <w:rFonts w:ascii="Open Sans" w:hAnsi="Open Sans" w:cs="Open Sans"/>
          <w:sz w:val="22"/>
          <w:szCs w:val="22"/>
        </w:rPr>
        <w:t xml:space="preserve">ilość faktycznie </w:t>
      </w:r>
      <w:r w:rsidR="001A4206" w:rsidRPr="00811453">
        <w:rPr>
          <w:rFonts w:ascii="Open Sans" w:hAnsi="Open Sans" w:cs="Open Sans"/>
          <w:sz w:val="22"/>
          <w:szCs w:val="22"/>
        </w:rPr>
        <w:t>wykonan</w:t>
      </w:r>
      <w:r w:rsidR="006140F2" w:rsidRPr="00811453">
        <w:rPr>
          <w:rFonts w:ascii="Open Sans" w:hAnsi="Open Sans" w:cs="Open Sans"/>
          <w:sz w:val="22"/>
          <w:szCs w:val="22"/>
        </w:rPr>
        <w:t>ych</w:t>
      </w:r>
      <w:r w:rsidR="001A4206" w:rsidRPr="00811453">
        <w:rPr>
          <w:rFonts w:ascii="Open Sans" w:hAnsi="Open Sans" w:cs="Open Sans"/>
          <w:sz w:val="22"/>
          <w:szCs w:val="22"/>
        </w:rPr>
        <w:t xml:space="preserve"> usług</w:t>
      </w:r>
      <w:r w:rsidR="006140F2" w:rsidRPr="00811453">
        <w:rPr>
          <w:rFonts w:ascii="Open Sans" w:hAnsi="Open Sans" w:cs="Open Sans"/>
          <w:sz w:val="22"/>
          <w:szCs w:val="22"/>
        </w:rPr>
        <w:t>, o których mowa w §</w:t>
      </w:r>
      <w:r w:rsidR="0003483A" w:rsidRPr="00811453">
        <w:rPr>
          <w:rFonts w:ascii="Open Sans" w:hAnsi="Open Sans" w:cs="Open Sans"/>
          <w:sz w:val="22"/>
          <w:szCs w:val="22"/>
        </w:rPr>
        <w:t>2</w:t>
      </w:r>
      <w:r w:rsidR="008C1960" w:rsidRPr="00811453">
        <w:rPr>
          <w:rFonts w:ascii="Open Sans" w:hAnsi="Open Sans" w:cs="Open Sans"/>
          <w:sz w:val="22"/>
          <w:szCs w:val="22"/>
        </w:rPr>
        <w:t xml:space="preserve">, według stawek jak w §7 pkt 1 lit. </w:t>
      </w:r>
      <w:r w:rsidR="009F74A1">
        <w:rPr>
          <w:rFonts w:ascii="Open Sans" w:hAnsi="Open Sans" w:cs="Open Sans"/>
          <w:sz w:val="22"/>
          <w:szCs w:val="22"/>
        </w:rPr>
        <w:t xml:space="preserve">od a) do e) </w:t>
      </w:r>
      <w:r w:rsidR="006140F2" w:rsidRPr="00811453">
        <w:rPr>
          <w:rFonts w:ascii="Open Sans" w:hAnsi="Open Sans" w:cs="Open Sans"/>
          <w:sz w:val="22"/>
          <w:szCs w:val="22"/>
        </w:rPr>
        <w:t>niniejszej Umowy;</w:t>
      </w:r>
    </w:p>
    <w:p w14:paraId="53095117" w14:textId="77777777" w:rsidR="00AA28D4" w:rsidRPr="00811453" w:rsidRDefault="00DD0D1A" w:rsidP="009F74A1">
      <w:pPr>
        <w:pStyle w:val="Standard"/>
        <w:spacing w:after="0" w:line="240" w:lineRule="auto"/>
        <w:ind w:left="142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3.</w:t>
      </w:r>
      <w:r w:rsidRPr="00811453">
        <w:rPr>
          <w:rFonts w:ascii="Open Sans" w:hAnsi="Open Sans" w:cs="Open Sans"/>
          <w:sz w:val="22"/>
          <w:szCs w:val="22"/>
        </w:rPr>
        <w:tab/>
        <w:t>Faktura VAT, o której mowa w §8 ust. 2, obejmować będzie okresy miesięczne.</w:t>
      </w:r>
    </w:p>
    <w:p w14:paraId="2778C7A8" w14:textId="77777777" w:rsidR="00DD0D1A" w:rsidRPr="00811453" w:rsidRDefault="00DD0D1A" w:rsidP="00811453">
      <w:pPr>
        <w:pStyle w:val="Standard"/>
        <w:spacing w:after="0" w:line="240" w:lineRule="auto"/>
        <w:rPr>
          <w:rFonts w:ascii="Open Sans" w:hAnsi="Open Sans" w:cs="Open Sans"/>
          <w:b/>
          <w:sz w:val="22"/>
          <w:szCs w:val="22"/>
        </w:rPr>
      </w:pPr>
    </w:p>
    <w:p w14:paraId="5F904BE0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</w:t>
      </w:r>
      <w:r w:rsidR="002E77FA" w:rsidRPr="00811453">
        <w:rPr>
          <w:rFonts w:ascii="Open Sans" w:hAnsi="Open Sans" w:cs="Open Sans"/>
          <w:b/>
          <w:sz w:val="22"/>
          <w:szCs w:val="22"/>
        </w:rPr>
        <w:t>9</w:t>
      </w:r>
    </w:p>
    <w:p w14:paraId="3DBBB408" w14:textId="77777777" w:rsidR="001A4206" w:rsidRPr="00811453" w:rsidRDefault="001A4206" w:rsidP="009F74A1">
      <w:pPr>
        <w:pStyle w:val="Standard"/>
        <w:numPr>
          <w:ilvl w:val="6"/>
          <w:numId w:val="15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Każda ze stron może rozwiązać Umo</w:t>
      </w:r>
      <w:r w:rsidR="006B441D" w:rsidRPr="00811453">
        <w:rPr>
          <w:rFonts w:ascii="Open Sans" w:hAnsi="Open Sans" w:cs="Open Sans"/>
          <w:sz w:val="22"/>
          <w:szCs w:val="22"/>
        </w:rPr>
        <w:t xml:space="preserve">wę z zachowaniem </w:t>
      </w:r>
      <w:r w:rsidR="0003483A" w:rsidRPr="00811453">
        <w:rPr>
          <w:rFonts w:ascii="Open Sans" w:hAnsi="Open Sans" w:cs="Open Sans"/>
          <w:sz w:val="22"/>
          <w:szCs w:val="22"/>
        </w:rPr>
        <w:t>30 dniowego</w:t>
      </w:r>
      <w:r w:rsidRPr="00811453">
        <w:rPr>
          <w:rFonts w:ascii="Open Sans" w:hAnsi="Open Sans" w:cs="Open Sans"/>
          <w:sz w:val="22"/>
          <w:szCs w:val="22"/>
        </w:rPr>
        <w:t xml:space="preserve"> okresu wypowiedzenia.</w:t>
      </w:r>
    </w:p>
    <w:p w14:paraId="64F660B5" w14:textId="77777777" w:rsidR="00DD0D1A" w:rsidRPr="00811453" w:rsidRDefault="0003483A" w:rsidP="009F74A1">
      <w:pPr>
        <w:pStyle w:val="Standard"/>
        <w:numPr>
          <w:ilvl w:val="6"/>
          <w:numId w:val="15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Wypowiedzenie umowy wymaga formy pisemnej.</w:t>
      </w:r>
    </w:p>
    <w:p w14:paraId="3734913D" w14:textId="63F04A29" w:rsidR="007F0A1D" w:rsidRPr="00811453" w:rsidRDefault="00921E20" w:rsidP="009F74A1">
      <w:pPr>
        <w:pStyle w:val="Standard"/>
        <w:numPr>
          <w:ilvl w:val="6"/>
          <w:numId w:val="15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Zleceniobiorca nie może domagać się zwrotu zwierząt</w:t>
      </w:r>
      <w:r w:rsidR="00015DBC" w:rsidRPr="00811453">
        <w:rPr>
          <w:rFonts w:ascii="Open Sans" w:hAnsi="Open Sans" w:cs="Open Sans"/>
          <w:sz w:val="22"/>
          <w:szCs w:val="22"/>
        </w:rPr>
        <w:t xml:space="preserve"> </w:t>
      </w:r>
      <w:r w:rsidRPr="00811453">
        <w:rPr>
          <w:rFonts w:ascii="Open Sans" w:hAnsi="Open Sans" w:cs="Open Sans"/>
          <w:sz w:val="22"/>
          <w:szCs w:val="22"/>
        </w:rPr>
        <w:t xml:space="preserve"> </w:t>
      </w:r>
      <w:r w:rsidR="00015DBC" w:rsidRPr="00811453">
        <w:rPr>
          <w:rFonts w:ascii="Open Sans" w:hAnsi="Open Sans" w:cs="Open Sans"/>
          <w:sz w:val="22"/>
          <w:szCs w:val="22"/>
        </w:rPr>
        <w:t xml:space="preserve">po </w:t>
      </w:r>
      <w:r w:rsidRPr="00811453">
        <w:rPr>
          <w:rFonts w:ascii="Open Sans" w:hAnsi="Open Sans" w:cs="Open Sans"/>
          <w:sz w:val="22"/>
          <w:szCs w:val="22"/>
        </w:rPr>
        <w:t>wcześniejszym wypowiedzeniu</w:t>
      </w:r>
      <w:r w:rsidR="00015DBC" w:rsidRPr="00811453">
        <w:rPr>
          <w:rFonts w:ascii="Open Sans" w:hAnsi="Open Sans" w:cs="Open Sans"/>
          <w:sz w:val="22"/>
          <w:szCs w:val="22"/>
        </w:rPr>
        <w:t xml:space="preserve"> umowy</w:t>
      </w:r>
      <w:r w:rsidRPr="00811453">
        <w:rPr>
          <w:rFonts w:ascii="Open Sans" w:hAnsi="Open Sans" w:cs="Open Sans"/>
          <w:sz w:val="22"/>
          <w:szCs w:val="22"/>
        </w:rPr>
        <w:t>.</w:t>
      </w:r>
    </w:p>
    <w:p w14:paraId="7E563659" w14:textId="77777777" w:rsidR="005A4A49" w:rsidRPr="00811453" w:rsidRDefault="005A4A49" w:rsidP="00811453">
      <w:pPr>
        <w:pStyle w:val="Standard"/>
        <w:spacing w:after="0" w:line="240" w:lineRule="auto"/>
        <w:jc w:val="center"/>
        <w:rPr>
          <w:rFonts w:ascii="Open Sans" w:hAnsi="Open Sans" w:cs="Open Sans"/>
          <w:b/>
          <w:sz w:val="22"/>
          <w:szCs w:val="22"/>
        </w:rPr>
      </w:pPr>
    </w:p>
    <w:p w14:paraId="76B49BF0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</w:t>
      </w:r>
      <w:r w:rsidR="002E77FA" w:rsidRPr="00811453">
        <w:rPr>
          <w:rFonts w:ascii="Open Sans" w:hAnsi="Open Sans" w:cs="Open Sans"/>
          <w:b/>
          <w:sz w:val="22"/>
          <w:szCs w:val="22"/>
        </w:rPr>
        <w:t>10</w:t>
      </w:r>
    </w:p>
    <w:p w14:paraId="09CF2AAC" w14:textId="39E553EC" w:rsidR="00060B34" w:rsidRPr="00811453" w:rsidRDefault="001A4206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Umow</w:t>
      </w:r>
      <w:r w:rsidR="007F0A1D" w:rsidRPr="00811453">
        <w:rPr>
          <w:rFonts w:ascii="Open Sans" w:hAnsi="Open Sans" w:cs="Open Sans"/>
          <w:sz w:val="22"/>
          <w:szCs w:val="22"/>
        </w:rPr>
        <w:t>ę</w:t>
      </w:r>
      <w:r w:rsidRPr="00811453">
        <w:rPr>
          <w:rFonts w:ascii="Open Sans" w:hAnsi="Open Sans" w:cs="Open Sans"/>
          <w:sz w:val="22"/>
          <w:szCs w:val="22"/>
        </w:rPr>
        <w:t xml:space="preserve"> zaw</w:t>
      </w:r>
      <w:r w:rsidR="007F0A1D" w:rsidRPr="00811453">
        <w:rPr>
          <w:rFonts w:ascii="Open Sans" w:hAnsi="Open Sans" w:cs="Open Sans"/>
          <w:sz w:val="22"/>
          <w:szCs w:val="22"/>
        </w:rPr>
        <w:t>iera się</w:t>
      </w:r>
      <w:r w:rsidRPr="00811453">
        <w:rPr>
          <w:rFonts w:ascii="Open Sans" w:hAnsi="Open Sans" w:cs="Open Sans"/>
          <w:sz w:val="22"/>
          <w:szCs w:val="22"/>
        </w:rPr>
        <w:t xml:space="preserve"> </w:t>
      </w:r>
      <w:r w:rsidR="007F0A1D" w:rsidRPr="00811453">
        <w:rPr>
          <w:rFonts w:ascii="Open Sans" w:hAnsi="Open Sans" w:cs="Open Sans"/>
          <w:sz w:val="22"/>
          <w:szCs w:val="22"/>
        </w:rPr>
        <w:t>na czas określony</w:t>
      </w:r>
      <w:r w:rsidR="00F756DB" w:rsidRPr="00811453">
        <w:rPr>
          <w:rFonts w:ascii="Open Sans" w:hAnsi="Open Sans" w:cs="Open Sans"/>
          <w:sz w:val="22"/>
          <w:szCs w:val="22"/>
        </w:rPr>
        <w:t xml:space="preserve"> od </w:t>
      </w:r>
      <w:r w:rsidR="00F52C8F" w:rsidRPr="00811453">
        <w:rPr>
          <w:rFonts w:ascii="Open Sans" w:hAnsi="Open Sans" w:cs="Open Sans"/>
          <w:sz w:val="22"/>
          <w:szCs w:val="22"/>
        </w:rPr>
        <w:t>01.05.20</w:t>
      </w:r>
      <w:r w:rsidR="00B24C04" w:rsidRPr="00811453">
        <w:rPr>
          <w:rFonts w:ascii="Open Sans" w:hAnsi="Open Sans" w:cs="Open Sans"/>
          <w:sz w:val="22"/>
          <w:szCs w:val="22"/>
        </w:rPr>
        <w:t>2</w:t>
      </w:r>
      <w:r w:rsidR="005A4A49" w:rsidRPr="00811453">
        <w:rPr>
          <w:rFonts w:ascii="Open Sans" w:hAnsi="Open Sans" w:cs="Open Sans"/>
          <w:sz w:val="22"/>
          <w:szCs w:val="22"/>
        </w:rPr>
        <w:t>2</w:t>
      </w:r>
      <w:r w:rsidR="00F52C8F" w:rsidRPr="00811453">
        <w:rPr>
          <w:rFonts w:ascii="Open Sans" w:hAnsi="Open Sans" w:cs="Open Sans"/>
          <w:sz w:val="22"/>
          <w:szCs w:val="22"/>
        </w:rPr>
        <w:t>r.</w:t>
      </w:r>
      <w:r w:rsidR="002E49C1" w:rsidRPr="00811453">
        <w:rPr>
          <w:rFonts w:ascii="Open Sans" w:hAnsi="Open Sans" w:cs="Open Sans"/>
          <w:sz w:val="22"/>
          <w:szCs w:val="22"/>
        </w:rPr>
        <w:t xml:space="preserve"> do </w:t>
      </w:r>
      <w:r w:rsidR="005A4A49" w:rsidRPr="00811453">
        <w:rPr>
          <w:rFonts w:ascii="Open Sans" w:hAnsi="Open Sans" w:cs="Open Sans"/>
          <w:sz w:val="22"/>
          <w:szCs w:val="22"/>
        </w:rPr>
        <w:t>31.12</w:t>
      </w:r>
      <w:r w:rsidR="00F52C8F" w:rsidRPr="00811453">
        <w:rPr>
          <w:rFonts w:ascii="Open Sans" w:hAnsi="Open Sans" w:cs="Open Sans"/>
          <w:sz w:val="22"/>
          <w:szCs w:val="22"/>
        </w:rPr>
        <w:t>.20</w:t>
      </w:r>
      <w:r w:rsidR="00B24C04" w:rsidRPr="00811453">
        <w:rPr>
          <w:rFonts w:ascii="Open Sans" w:hAnsi="Open Sans" w:cs="Open Sans"/>
          <w:sz w:val="22"/>
          <w:szCs w:val="22"/>
        </w:rPr>
        <w:t>2</w:t>
      </w:r>
      <w:r w:rsidR="005A4A49" w:rsidRPr="00811453">
        <w:rPr>
          <w:rFonts w:ascii="Open Sans" w:hAnsi="Open Sans" w:cs="Open Sans"/>
          <w:sz w:val="22"/>
          <w:szCs w:val="22"/>
        </w:rPr>
        <w:t>3</w:t>
      </w:r>
      <w:r w:rsidR="00DA5BA9" w:rsidRPr="00811453">
        <w:rPr>
          <w:rFonts w:ascii="Open Sans" w:hAnsi="Open Sans" w:cs="Open Sans"/>
          <w:sz w:val="22"/>
          <w:szCs w:val="22"/>
        </w:rPr>
        <w:t>r.</w:t>
      </w:r>
    </w:p>
    <w:p w14:paraId="6BA4ABEC" w14:textId="77777777" w:rsidR="00F52C8F" w:rsidRPr="00811453" w:rsidRDefault="00F52C8F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§11</w:t>
      </w:r>
    </w:p>
    <w:p w14:paraId="276479B7" w14:textId="77777777" w:rsidR="00F52C8F" w:rsidRPr="00811453" w:rsidRDefault="00F52C8F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Osoby upoważnione do reprezentowania Stron w trakcie obowiązywania niniejszej umowy:</w:t>
      </w:r>
    </w:p>
    <w:p w14:paraId="549E3A6B" w14:textId="77777777" w:rsidR="00F52C8F" w:rsidRPr="00811453" w:rsidRDefault="00F52C8F" w:rsidP="00811453">
      <w:pPr>
        <w:pStyle w:val="Standard"/>
        <w:numPr>
          <w:ilvl w:val="0"/>
          <w:numId w:val="19"/>
        </w:numPr>
        <w:spacing w:after="0" w:line="240" w:lineRule="auto"/>
        <w:ind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Ze strony Zleceniodawcy: Pan Marcin Pieniążek – tel.: 24-267-26-31; </w:t>
      </w:r>
      <w:hyperlink r:id="rId7" w:history="1">
        <w:r w:rsidRPr="00811453">
          <w:rPr>
            <w:rStyle w:val="Hipercze"/>
            <w:rFonts w:ascii="Open Sans" w:hAnsi="Open Sans" w:cs="Open Sans"/>
            <w:sz w:val="22"/>
            <w:szCs w:val="22"/>
          </w:rPr>
          <w:t>marcin.pieniazek@wyszogrod.pl</w:t>
        </w:r>
      </w:hyperlink>
      <w:r w:rsidRPr="00811453">
        <w:rPr>
          <w:rFonts w:ascii="Open Sans" w:hAnsi="Open Sans" w:cs="Open Sans"/>
          <w:sz w:val="22"/>
          <w:szCs w:val="22"/>
        </w:rPr>
        <w:t xml:space="preserve"> ;</w:t>
      </w:r>
    </w:p>
    <w:p w14:paraId="55340C03" w14:textId="77777777" w:rsidR="00F52C8F" w:rsidRPr="00811453" w:rsidRDefault="00F52C8F" w:rsidP="00811453">
      <w:pPr>
        <w:pStyle w:val="Standard"/>
        <w:numPr>
          <w:ilvl w:val="0"/>
          <w:numId w:val="19"/>
        </w:numPr>
        <w:spacing w:after="0" w:line="240" w:lineRule="auto"/>
        <w:ind w:firstLine="0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Ze strony Zleceniobiorcy: </w:t>
      </w:r>
      <w:r w:rsidR="00602972" w:rsidRPr="00811453">
        <w:rPr>
          <w:rFonts w:ascii="Open Sans" w:hAnsi="Open Sans" w:cs="Open Sans"/>
          <w:sz w:val="22"/>
          <w:szCs w:val="22"/>
        </w:rPr>
        <w:t>………………………..</w:t>
      </w:r>
      <w:r w:rsidRPr="00811453">
        <w:rPr>
          <w:rFonts w:ascii="Open Sans" w:hAnsi="Open Sans" w:cs="Open Sans"/>
          <w:sz w:val="22"/>
          <w:szCs w:val="22"/>
        </w:rPr>
        <w:t xml:space="preserve">- tel.: </w:t>
      </w:r>
      <w:r w:rsidR="00602972" w:rsidRPr="00811453">
        <w:rPr>
          <w:rFonts w:ascii="Open Sans" w:hAnsi="Open Sans" w:cs="Open Sans"/>
          <w:sz w:val="22"/>
          <w:szCs w:val="22"/>
        </w:rPr>
        <w:t>……………………………</w:t>
      </w:r>
      <w:r w:rsidRPr="00811453">
        <w:rPr>
          <w:rFonts w:ascii="Open Sans" w:hAnsi="Open Sans" w:cs="Open Sans"/>
          <w:sz w:val="22"/>
          <w:szCs w:val="22"/>
        </w:rPr>
        <w:t xml:space="preserve">.; </w:t>
      </w:r>
      <w:r w:rsidR="00602972" w:rsidRPr="00811453">
        <w:rPr>
          <w:rFonts w:ascii="Open Sans" w:hAnsi="Open Sans" w:cs="Open Sans"/>
          <w:sz w:val="22"/>
          <w:szCs w:val="22"/>
        </w:rPr>
        <w:t>e-mail: ………………………………………</w:t>
      </w:r>
      <w:r w:rsidR="00E25A51" w:rsidRPr="00811453">
        <w:rPr>
          <w:rFonts w:ascii="Open Sans" w:hAnsi="Open Sans" w:cs="Open Sans"/>
          <w:sz w:val="22"/>
          <w:szCs w:val="22"/>
        </w:rPr>
        <w:t xml:space="preserve"> </w:t>
      </w:r>
    </w:p>
    <w:p w14:paraId="48BDB392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§1</w:t>
      </w:r>
      <w:r w:rsidR="00F52C8F" w:rsidRPr="00811453">
        <w:rPr>
          <w:rFonts w:ascii="Open Sans" w:hAnsi="Open Sans" w:cs="Open Sans"/>
          <w:b/>
          <w:sz w:val="22"/>
          <w:szCs w:val="22"/>
        </w:rPr>
        <w:t>2</w:t>
      </w:r>
    </w:p>
    <w:p w14:paraId="309EB1C5" w14:textId="77777777" w:rsidR="001A4206" w:rsidRPr="00811453" w:rsidRDefault="001A4206" w:rsidP="009F74A1">
      <w:pPr>
        <w:pStyle w:val="Standard"/>
        <w:numPr>
          <w:ilvl w:val="0"/>
          <w:numId w:val="16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Strony zobowiązują się względem siebie do lojalności oraz poufności.</w:t>
      </w:r>
    </w:p>
    <w:p w14:paraId="5316A237" w14:textId="77777777" w:rsidR="001A4206" w:rsidRPr="00811453" w:rsidRDefault="001A4206" w:rsidP="009F74A1">
      <w:pPr>
        <w:pStyle w:val="Standard"/>
        <w:numPr>
          <w:ilvl w:val="0"/>
          <w:numId w:val="16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Strony ponoszą odpowiedzialność za poprawność informacji przekazywanych sobie w trakcie realizacji niniejszego zlecenia.</w:t>
      </w:r>
    </w:p>
    <w:p w14:paraId="2659F50B" w14:textId="77777777" w:rsidR="001A4206" w:rsidRPr="00811453" w:rsidRDefault="001A4206" w:rsidP="009F74A1">
      <w:pPr>
        <w:pStyle w:val="Standard"/>
        <w:numPr>
          <w:ilvl w:val="0"/>
          <w:numId w:val="16"/>
        </w:numPr>
        <w:spacing w:after="0" w:line="240" w:lineRule="auto"/>
        <w:ind w:left="142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>Wszelkie zmiany niniejszej Umowy wymagają formy pisemnej w postaci aneksu.</w:t>
      </w:r>
    </w:p>
    <w:p w14:paraId="641A7166" w14:textId="77777777" w:rsidR="001A4206" w:rsidRPr="00811453" w:rsidRDefault="001A4206" w:rsidP="00811453">
      <w:pPr>
        <w:pStyle w:val="Standard"/>
        <w:spacing w:after="0" w:line="240" w:lineRule="auto"/>
        <w:jc w:val="center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b/>
          <w:sz w:val="22"/>
          <w:szCs w:val="22"/>
        </w:rPr>
        <w:t>§1</w:t>
      </w:r>
      <w:r w:rsidR="00F52C8F" w:rsidRPr="00811453">
        <w:rPr>
          <w:rFonts w:ascii="Open Sans" w:hAnsi="Open Sans" w:cs="Open Sans"/>
          <w:b/>
          <w:sz w:val="22"/>
          <w:szCs w:val="22"/>
        </w:rPr>
        <w:t>3</w:t>
      </w:r>
    </w:p>
    <w:p w14:paraId="657D3E0E" w14:textId="77777777" w:rsidR="001A4206" w:rsidRPr="00811453" w:rsidRDefault="001A4206" w:rsidP="00811453">
      <w:pPr>
        <w:pStyle w:val="Standard"/>
        <w:spacing w:after="0" w:line="240" w:lineRule="auto"/>
        <w:jc w:val="both"/>
        <w:rPr>
          <w:rFonts w:ascii="Open Sans" w:hAnsi="Open Sans" w:cs="Open Sans"/>
          <w:sz w:val="22"/>
          <w:szCs w:val="22"/>
        </w:rPr>
      </w:pPr>
      <w:r w:rsidRPr="00811453">
        <w:rPr>
          <w:rFonts w:ascii="Open Sans" w:hAnsi="Open Sans" w:cs="Open Sans"/>
          <w:sz w:val="22"/>
          <w:szCs w:val="22"/>
        </w:rPr>
        <w:t xml:space="preserve">Umowa sporządzona została w </w:t>
      </w:r>
      <w:r w:rsidR="00F52C8F" w:rsidRPr="00811453">
        <w:rPr>
          <w:rFonts w:ascii="Open Sans" w:hAnsi="Open Sans" w:cs="Open Sans"/>
          <w:sz w:val="22"/>
          <w:szCs w:val="22"/>
        </w:rPr>
        <w:t>trzech</w:t>
      </w:r>
      <w:r w:rsidRPr="00811453">
        <w:rPr>
          <w:rFonts w:ascii="Open Sans" w:hAnsi="Open Sans" w:cs="Open Sans"/>
          <w:sz w:val="22"/>
          <w:szCs w:val="22"/>
        </w:rPr>
        <w:t xml:space="preserve"> jednobrzmiących egzemplarzach, </w:t>
      </w:r>
      <w:r w:rsidR="00F52C8F" w:rsidRPr="00811453">
        <w:rPr>
          <w:rFonts w:ascii="Open Sans" w:hAnsi="Open Sans" w:cs="Open Sans"/>
          <w:sz w:val="22"/>
          <w:szCs w:val="22"/>
        </w:rPr>
        <w:t>jeden dla Zleceniobiorcy oraz dwa dla Zleceniodawcy</w:t>
      </w:r>
      <w:r w:rsidRPr="00811453">
        <w:rPr>
          <w:rFonts w:ascii="Open Sans" w:hAnsi="Open Sans" w:cs="Open Sans"/>
          <w:sz w:val="22"/>
          <w:szCs w:val="22"/>
        </w:rPr>
        <w:t>.</w:t>
      </w:r>
    </w:p>
    <w:p w14:paraId="10C27D6D" w14:textId="77777777" w:rsidR="001A4206" w:rsidRPr="00987137" w:rsidRDefault="001A4206" w:rsidP="00AA28D4">
      <w:pPr>
        <w:pStyle w:val="Standard"/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10526603" w14:textId="77777777" w:rsidR="00921E20" w:rsidRPr="00987137" w:rsidRDefault="00921E20" w:rsidP="00AA28D4">
      <w:pPr>
        <w:pStyle w:val="Standard"/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44204965" w14:textId="77777777" w:rsidR="001A4206" w:rsidRPr="00987137" w:rsidRDefault="00F52C8F" w:rsidP="00AA28D4">
      <w:pPr>
        <w:pStyle w:val="Standard"/>
        <w:spacing w:line="360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987137">
        <w:rPr>
          <w:rFonts w:ascii="Open Sans" w:hAnsi="Open Sans" w:cs="Open Sans"/>
          <w:b/>
          <w:sz w:val="22"/>
          <w:szCs w:val="22"/>
        </w:rPr>
        <w:t xml:space="preserve">     </w:t>
      </w:r>
      <w:r w:rsidR="001A4206" w:rsidRPr="00987137">
        <w:rPr>
          <w:rFonts w:ascii="Open Sans" w:hAnsi="Open Sans" w:cs="Open Sans"/>
          <w:b/>
          <w:sz w:val="22"/>
          <w:szCs w:val="22"/>
        </w:rPr>
        <w:t xml:space="preserve"> Zleceniodawca</w:t>
      </w:r>
      <w:r w:rsidR="001A4206" w:rsidRPr="00987137">
        <w:rPr>
          <w:rFonts w:ascii="Open Sans" w:hAnsi="Open Sans" w:cs="Open Sans"/>
          <w:sz w:val="22"/>
          <w:szCs w:val="22"/>
        </w:rPr>
        <w:tab/>
      </w:r>
      <w:r w:rsidR="001A4206" w:rsidRPr="00987137">
        <w:rPr>
          <w:rFonts w:ascii="Open Sans" w:hAnsi="Open Sans" w:cs="Open Sans"/>
          <w:sz w:val="22"/>
          <w:szCs w:val="22"/>
        </w:rPr>
        <w:tab/>
      </w:r>
      <w:r w:rsidR="001A4206" w:rsidRPr="00987137">
        <w:rPr>
          <w:rFonts w:ascii="Open Sans" w:hAnsi="Open Sans" w:cs="Open Sans"/>
          <w:sz w:val="22"/>
          <w:szCs w:val="22"/>
        </w:rPr>
        <w:tab/>
      </w:r>
      <w:r w:rsidR="001A4206" w:rsidRPr="00987137">
        <w:rPr>
          <w:rFonts w:ascii="Open Sans" w:hAnsi="Open Sans" w:cs="Open Sans"/>
          <w:sz w:val="22"/>
          <w:szCs w:val="22"/>
        </w:rPr>
        <w:tab/>
      </w:r>
      <w:r w:rsidR="001A4206" w:rsidRPr="00987137">
        <w:rPr>
          <w:rFonts w:ascii="Open Sans" w:hAnsi="Open Sans" w:cs="Open Sans"/>
          <w:sz w:val="22"/>
          <w:szCs w:val="22"/>
        </w:rPr>
        <w:tab/>
      </w:r>
      <w:r w:rsidR="001A4206" w:rsidRPr="00987137">
        <w:rPr>
          <w:rFonts w:ascii="Open Sans" w:hAnsi="Open Sans" w:cs="Open Sans"/>
          <w:sz w:val="22"/>
          <w:szCs w:val="22"/>
        </w:rPr>
        <w:tab/>
      </w:r>
      <w:r w:rsidR="001A4206" w:rsidRPr="00987137">
        <w:rPr>
          <w:rFonts w:ascii="Open Sans" w:hAnsi="Open Sans" w:cs="Open Sans"/>
          <w:sz w:val="22"/>
          <w:szCs w:val="22"/>
        </w:rPr>
        <w:tab/>
      </w:r>
      <w:r w:rsidR="001A4206" w:rsidRPr="00987137">
        <w:rPr>
          <w:rFonts w:ascii="Open Sans" w:hAnsi="Open Sans" w:cs="Open Sans"/>
          <w:sz w:val="22"/>
          <w:szCs w:val="22"/>
        </w:rPr>
        <w:tab/>
      </w:r>
      <w:r w:rsidRPr="00987137">
        <w:rPr>
          <w:rFonts w:ascii="Open Sans" w:hAnsi="Open Sans" w:cs="Open Sans"/>
          <w:sz w:val="22"/>
          <w:szCs w:val="22"/>
        </w:rPr>
        <w:t xml:space="preserve">      </w:t>
      </w:r>
      <w:r w:rsidR="001A4206" w:rsidRPr="00987137">
        <w:rPr>
          <w:rFonts w:ascii="Open Sans" w:hAnsi="Open Sans" w:cs="Open Sans"/>
          <w:b/>
          <w:sz w:val="22"/>
          <w:szCs w:val="22"/>
        </w:rPr>
        <w:t>Zleceniobiorca</w:t>
      </w:r>
    </w:p>
    <w:p w14:paraId="25AC8C66" w14:textId="77777777" w:rsidR="001A4206" w:rsidRPr="00987137" w:rsidRDefault="001A4206" w:rsidP="00AA28D4">
      <w:pPr>
        <w:pStyle w:val="Standard"/>
        <w:spacing w:line="360" w:lineRule="auto"/>
        <w:rPr>
          <w:rFonts w:ascii="Open Sans" w:hAnsi="Open Sans" w:cs="Open Sans"/>
        </w:rPr>
      </w:pPr>
    </w:p>
    <w:p w14:paraId="6792DD53" w14:textId="77777777" w:rsidR="00372B35" w:rsidRPr="00987137" w:rsidRDefault="00372B35" w:rsidP="00AA28D4">
      <w:pPr>
        <w:spacing w:line="360" w:lineRule="auto"/>
        <w:rPr>
          <w:rFonts w:ascii="Open Sans" w:hAnsi="Open Sans" w:cs="Open Sans"/>
        </w:rPr>
      </w:pPr>
    </w:p>
    <w:p w14:paraId="0841A2CE" w14:textId="77777777" w:rsidR="00D92CAB" w:rsidRPr="00987137" w:rsidRDefault="00D92CAB" w:rsidP="00AA28D4">
      <w:pPr>
        <w:spacing w:line="360" w:lineRule="auto"/>
        <w:rPr>
          <w:rFonts w:ascii="Open Sans" w:hAnsi="Open Sans" w:cs="Open Sans"/>
        </w:rPr>
      </w:pPr>
    </w:p>
    <w:p w14:paraId="590F70A8" w14:textId="77777777" w:rsidR="00D92CAB" w:rsidRPr="00987137" w:rsidRDefault="00D92CAB" w:rsidP="00AA28D4">
      <w:pPr>
        <w:spacing w:line="360" w:lineRule="auto"/>
        <w:rPr>
          <w:rFonts w:ascii="Open Sans" w:hAnsi="Open Sans" w:cs="Open Sans"/>
        </w:rPr>
      </w:pPr>
    </w:p>
    <w:p w14:paraId="3B9A9419" w14:textId="77777777" w:rsidR="00D92CAB" w:rsidRPr="00987137" w:rsidRDefault="00D92CAB" w:rsidP="00AA28D4">
      <w:pPr>
        <w:spacing w:line="360" w:lineRule="auto"/>
        <w:rPr>
          <w:rFonts w:ascii="Open Sans" w:hAnsi="Open Sans" w:cs="Open Sans"/>
          <w:sz w:val="20"/>
          <w:szCs w:val="20"/>
        </w:rPr>
      </w:pPr>
    </w:p>
    <w:sectPr w:rsidR="00D92CAB" w:rsidRPr="00987137" w:rsidSect="002E77F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A22D" w14:textId="77777777" w:rsidR="00E856F3" w:rsidRDefault="00E856F3" w:rsidP="004874E0">
      <w:pPr>
        <w:spacing w:after="0" w:line="240" w:lineRule="auto"/>
      </w:pPr>
      <w:r>
        <w:separator/>
      </w:r>
    </w:p>
  </w:endnote>
  <w:endnote w:type="continuationSeparator" w:id="0">
    <w:p w14:paraId="72D4FC1C" w14:textId="77777777" w:rsidR="00E856F3" w:rsidRDefault="00E856F3" w:rsidP="0048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07B5" w14:textId="77777777" w:rsidR="00060B34" w:rsidRDefault="00060B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1558">
      <w:rPr>
        <w:noProof/>
      </w:rPr>
      <w:t>6</w:t>
    </w:r>
    <w:r>
      <w:fldChar w:fldCharType="end"/>
    </w:r>
  </w:p>
  <w:p w14:paraId="6A067F1F" w14:textId="77777777" w:rsidR="00060B34" w:rsidRDefault="0006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C35D" w14:textId="77777777" w:rsidR="00E856F3" w:rsidRDefault="00E856F3" w:rsidP="004874E0">
      <w:pPr>
        <w:spacing w:after="0" w:line="240" w:lineRule="auto"/>
      </w:pPr>
      <w:r>
        <w:separator/>
      </w:r>
    </w:p>
  </w:footnote>
  <w:footnote w:type="continuationSeparator" w:id="0">
    <w:p w14:paraId="78552B13" w14:textId="77777777" w:rsidR="00E856F3" w:rsidRDefault="00E856F3" w:rsidP="0048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1E4"/>
    <w:multiLevelType w:val="multilevel"/>
    <w:tmpl w:val="ED62623E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15674C0C"/>
    <w:multiLevelType w:val="hybridMultilevel"/>
    <w:tmpl w:val="580E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A1B"/>
    <w:multiLevelType w:val="multilevel"/>
    <w:tmpl w:val="628E4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54513B1"/>
    <w:multiLevelType w:val="hybridMultilevel"/>
    <w:tmpl w:val="091CB398"/>
    <w:lvl w:ilvl="0" w:tplc="4EC8BCF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  <w:i w:val="0"/>
        <w:iCs w:val="0"/>
        <w:color w:val="0D0D0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51ED"/>
    <w:multiLevelType w:val="multilevel"/>
    <w:tmpl w:val="5F362E2A"/>
    <w:styleLink w:val="WWNum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2F91140B"/>
    <w:multiLevelType w:val="hybridMultilevel"/>
    <w:tmpl w:val="4D2C2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A6125"/>
    <w:multiLevelType w:val="hybridMultilevel"/>
    <w:tmpl w:val="B41C11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96501"/>
    <w:multiLevelType w:val="multilevel"/>
    <w:tmpl w:val="654C80F2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49157FF1"/>
    <w:multiLevelType w:val="multilevel"/>
    <w:tmpl w:val="41023648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4BE016C9"/>
    <w:multiLevelType w:val="multilevel"/>
    <w:tmpl w:val="A58EC8E0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 w15:restartNumberingAfterBreak="0">
    <w:nsid w:val="61B94044"/>
    <w:multiLevelType w:val="hybridMultilevel"/>
    <w:tmpl w:val="A2169E92"/>
    <w:lvl w:ilvl="0" w:tplc="EDC2D19A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1B630C7"/>
    <w:multiLevelType w:val="hybridMultilevel"/>
    <w:tmpl w:val="8010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9C6"/>
    <w:multiLevelType w:val="multilevel"/>
    <w:tmpl w:val="5B7E57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323703184">
    <w:abstractNumId w:val="4"/>
  </w:num>
  <w:num w:numId="2" w16cid:durableId="14682785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237353">
    <w:abstractNumId w:val="7"/>
  </w:num>
  <w:num w:numId="4" w16cid:durableId="44500492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007756338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" w16cid:durableId="1514612197">
    <w:abstractNumId w:val="9"/>
  </w:num>
  <w:num w:numId="7" w16cid:durableId="153108394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Open Sans" w:hAnsi="Open Sans" w:cs="Open Sans" w:hint="default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 w16cid:durableId="269363631">
    <w:abstractNumId w:val="9"/>
  </w:num>
  <w:num w:numId="9" w16cid:durableId="1720087904">
    <w:abstractNumId w:val="6"/>
  </w:num>
  <w:num w:numId="10" w16cid:durableId="1120488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478172">
    <w:abstractNumId w:val="0"/>
  </w:num>
  <w:num w:numId="12" w16cid:durableId="102945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9079056">
    <w:abstractNumId w:val="8"/>
  </w:num>
  <w:num w:numId="14" w16cid:durableId="671100953">
    <w:abstractNumId w:val="8"/>
  </w:num>
  <w:num w:numId="15" w16cid:durableId="1705130809">
    <w:abstractNumId w:val="8"/>
  </w:num>
  <w:num w:numId="16" w16cid:durableId="9382157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1736863">
    <w:abstractNumId w:val="6"/>
  </w:num>
  <w:num w:numId="18" w16cid:durableId="1786147069">
    <w:abstractNumId w:val="1"/>
  </w:num>
  <w:num w:numId="19" w16cid:durableId="1822379477">
    <w:abstractNumId w:val="11"/>
  </w:num>
  <w:num w:numId="20" w16cid:durableId="927151516">
    <w:abstractNumId w:val="3"/>
  </w:num>
  <w:num w:numId="21" w16cid:durableId="1345090360">
    <w:abstractNumId w:val="5"/>
  </w:num>
  <w:num w:numId="22" w16cid:durableId="1256133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06"/>
    <w:rsid w:val="000007BE"/>
    <w:rsid w:val="00004035"/>
    <w:rsid w:val="00015AD2"/>
    <w:rsid w:val="00015DBC"/>
    <w:rsid w:val="00021ECE"/>
    <w:rsid w:val="00033664"/>
    <w:rsid w:val="0003483A"/>
    <w:rsid w:val="00060B34"/>
    <w:rsid w:val="00065E07"/>
    <w:rsid w:val="0007244D"/>
    <w:rsid w:val="000C26F0"/>
    <w:rsid w:val="000C3CCC"/>
    <w:rsid w:val="000D5D79"/>
    <w:rsid w:val="000D6E7F"/>
    <w:rsid w:val="000E742B"/>
    <w:rsid w:val="00102B1C"/>
    <w:rsid w:val="001126CC"/>
    <w:rsid w:val="00125255"/>
    <w:rsid w:val="001438C7"/>
    <w:rsid w:val="00152C9F"/>
    <w:rsid w:val="00153DCA"/>
    <w:rsid w:val="00167DB5"/>
    <w:rsid w:val="001711A3"/>
    <w:rsid w:val="001748A5"/>
    <w:rsid w:val="001826B4"/>
    <w:rsid w:val="001A0A58"/>
    <w:rsid w:val="001A4206"/>
    <w:rsid w:val="001A66C0"/>
    <w:rsid w:val="001C1558"/>
    <w:rsid w:val="001F4EC1"/>
    <w:rsid w:val="00234027"/>
    <w:rsid w:val="00240544"/>
    <w:rsid w:val="00243ADB"/>
    <w:rsid w:val="00245624"/>
    <w:rsid w:val="002553C1"/>
    <w:rsid w:val="00261BB9"/>
    <w:rsid w:val="00276C65"/>
    <w:rsid w:val="002815E8"/>
    <w:rsid w:val="0028212A"/>
    <w:rsid w:val="00286A66"/>
    <w:rsid w:val="002A5B86"/>
    <w:rsid w:val="002C6489"/>
    <w:rsid w:val="002C6E0D"/>
    <w:rsid w:val="002D577C"/>
    <w:rsid w:val="002E49C1"/>
    <w:rsid w:val="002E4FE8"/>
    <w:rsid w:val="002E77FA"/>
    <w:rsid w:val="00322AE6"/>
    <w:rsid w:val="00327A18"/>
    <w:rsid w:val="00336A42"/>
    <w:rsid w:val="00342AE7"/>
    <w:rsid w:val="00344CB1"/>
    <w:rsid w:val="00344F79"/>
    <w:rsid w:val="0036265B"/>
    <w:rsid w:val="003713EC"/>
    <w:rsid w:val="00372B35"/>
    <w:rsid w:val="0037485E"/>
    <w:rsid w:val="003870C9"/>
    <w:rsid w:val="003876F9"/>
    <w:rsid w:val="003A5C05"/>
    <w:rsid w:val="003B2FBC"/>
    <w:rsid w:val="003F23DE"/>
    <w:rsid w:val="00405C9C"/>
    <w:rsid w:val="00406838"/>
    <w:rsid w:val="00460D97"/>
    <w:rsid w:val="0047132D"/>
    <w:rsid w:val="004874E0"/>
    <w:rsid w:val="004B6FCF"/>
    <w:rsid w:val="004C7806"/>
    <w:rsid w:val="004D5F8F"/>
    <w:rsid w:val="004F376E"/>
    <w:rsid w:val="00501161"/>
    <w:rsid w:val="0050405C"/>
    <w:rsid w:val="00511115"/>
    <w:rsid w:val="00521910"/>
    <w:rsid w:val="00522CDE"/>
    <w:rsid w:val="0052436A"/>
    <w:rsid w:val="00536BB7"/>
    <w:rsid w:val="00552A02"/>
    <w:rsid w:val="00561529"/>
    <w:rsid w:val="00566537"/>
    <w:rsid w:val="00570FA7"/>
    <w:rsid w:val="00572567"/>
    <w:rsid w:val="005A4A49"/>
    <w:rsid w:val="005A4B69"/>
    <w:rsid w:val="005B48D8"/>
    <w:rsid w:val="005C0106"/>
    <w:rsid w:val="005C1D68"/>
    <w:rsid w:val="00602972"/>
    <w:rsid w:val="006050C7"/>
    <w:rsid w:val="006140F2"/>
    <w:rsid w:val="00614368"/>
    <w:rsid w:val="00633E8D"/>
    <w:rsid w:val="006622B7"/>
    <w:rsid w:val="006650C6"/>
    <w:rsid w:val="006723D7"/>
    <w:rsid w:val="00672761"/>
    <w:rsid w:val="00680E73"/>
    <w:rsid w:val="006877B0"/>
    <w:rsid w:val="006B441D"/>
    <w:rsid w:val="006C2DE5"/>
    <w:rsid w:val="006C661C"/>
    <w:rsid w:val="006D66EC"/>
    <w:rsid w:val="006D7BD4"/>
    <w:rsid w:val="006E2EE1"/>
    <w:rsid w:val="00705C16"/>
    <w:rsid w:val="0072663F"/>
    <w:rsid w:val="00726B06"/>
    <w:rsid w:val="00730BFF"/>
    <w:rsid w:val="00756307"/>
    <w:rsid w:val="007734D8"/>
    <w:rsid w:val="007B1BE3"/>
    <w:rsid w:val="007B6D14"/>
    <w:rsid w:val="007C43BA"/>
    <w:rsid w:val="007D41D1"/>
    <w:rsid w:val="007F0A1D"/>
    <w:rsid w:val="007F20B1"/>
    <w:rsid w:val="007F509A"/>
    <w:rsid w:val="00811453"/>
    <w:rsid w:val="00813ED9"/>
    <w:rsid w:val="0082140D"/>
    <w:rsid w:val="0083081E"/>
    <w:rsid w:val="0083381D"/>
    <w:rsid w:val="00840A36"/>
    <w:rsid w:val="00854310"/>
    <w:rsid w:val="008853AD"/>
    <w:rsid w:val="00887027"/>
    <w:rsid w:val="0088741F"/>
    <w:rsid w:val="00895056"/>
    <w:rsid w:val="008A774E"/>
    <w:rsid w:val="008C1960"/>
    <w:rsid w:val="008C199D"/>
    <w:rsid w:val="008D697F"/>
    <w:rsid w:val="008E0E27"/>
    <w:rsid w:val="008E2608"/>
    <w:rsid w:val="008F6F3E"/>
    <w:rsid w:val="0090089E"/>
    <w:rsid w:val="00906F7D"/>
    <w:rsid w:val="00921E20"/>
    <w:rsid w:val="0095427A"/>
    <w:rsid w:val="00987137"/>
    <w:rsid w:val="00996463"/>
    <w:rsid w:val="009A50A6"/>
    <w:rsid w:val="009B3805"/>
    <w:rsid w:val="009B5916"/>
    <w:rsid w:val="009C23AA"/>
    <w:rsid w:val="009C54BF"/>
    <w:rsid w:val="009C665D"/>
    <w:rsid w:val="009E4EE4"/>
    <w:rsid w:val="009F2C42"/>
    <w:rsid w:val="009F4F08"/>
    <w:rsid w:val="009F74A1"/>
    <w:rsid w:val="009F7DAC"/>
    <w:rsid w:val="00A41F30"/>
    <w:rsid w:val="00A5087D"/>
    <w:rsid w:val="00A5165A"/>
    <w:rsid w:val="00A6419C"/>
    <w:rsid w:val="00AA28D4"/>
    <w:rsid w:val="00AB646E"/>
    <w:rsid w:val="00AC57D4"/>
    <w:rsid w:val="00AD400C"/>
    <w:rsid w:val="00AD43B5"/>
    <w:rsid w:val="00B13303"/>
    <w:rsid w:val="00B213B3"/>
    <w:rsid w:val="00B24C04"/>
    <w:rsid w:val="00B5388F"/>
    <w:rsid w:val="00B732B6"/>
    <w:rsid w:val="00B83EC7"/>
    <w:rsid w:val="00BA7020"/>
    <w:rsid w:val="00BB2FC4"/>
    <w:rsid w:val="00C2273E"/>
    <w:rsid w:val="00C2608D"/>
    <w:rsid w:val="00C32470"/>
    <w:rsid w:val="00C46EFA"/>
    <w:rsid w:val="00C55C46"/>
    <w:rsid w:val="00C87097"/>
    <w:rsid w:val="00CA3AB5"/>
    <w:rsid w:val="00D00961"/>
    <w:rsid w:val="00D26EE1"/>
    <w:rsid w:val="00D27576"/>
    <w:rsid w:val="00D30A1B"/>
    <w:rsid w:val="00D35988"/>
    <w:rsid w:val="00D62D23"/>
    <w:rsid w:val="00D84F10"/>
    <w:rsid w:val="00D87071"/>
    <w:rsid w:val="00D87FA8"/>
    <w:rsid w:val="00D92CAB"/>
    <w:rsid w:val="00DA4C90"/>
    <w:rsid w:val="00DA5042"/>
    <w:rsid w:val="00DA5BA9"/>
    <w:rsid w:val="00DC0D92"/>
    <w:rsid w:val="00DC4C8E"/>
    <w:rsid w:val="00DC722F"/>
    <w:rsid w:val="00DD0D1A"/>
    <w:rsid w:val="00DD4C58"/>
    <w:rsid w:val="00DE122F"/>
    <w:rsid w:val="00DF3790"/>
    <w:rsid w:val="00E25A51"/>
    <w:rsid w:val="00E650C4"/>
    <w:rsid w:val="00E774D7"/>
    <w:rsid w:val="00E856F3"/>
    <w:rsid w:val="00EB2D5C"/>
    <w:rsid w:val="00EC1926"/>
    <w:rsid w:val="00ED0554"/>
    <w:rsid w:val="00ED5A48"/>
    <w:rsid w:val="00EF5A6A"/>
    <w:rsid w:val="00F00635"/>
    <w:rsid w:val="00F058F8"/>
    <w:rsid w:val="00F146E9"/>
    <w:rsid w:val="00F1755A"/>
    <w:rsid w:val="00F31602"/>
    <w:rsid w:val="00F458B2"/>
    <w:rsid w:val="00F52C8F"/>
    <w:rsid w:val="00F7062B"/>
    <w:rsid w:val="00F756DB"/>
    <w:rsid w:val="00F774F3"/>
    <w:rsid w:val="00F82A71"/>
    <w:rsid w:val="00FC6CF5"/>
    <w:rsid w:val="00FC73E9"/>
    <w:rsid w:val="00FE4E12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4CDC"/>
  <w15:chartTrackingRefBased/>
  <w15:docId w15:val="{C098AEE2-39AB-400B-BA4B-0CEBD28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206"/>
    <w:pPr>
      <w:suppressAutoHyphens/>
      <w:autoSpaceDN w:val="0"/>
      <w:spacing w:after="200" w:line="276" w:lineRule="auto"/>
    </w:pPr>
    <w:rPr>
      <w:rFonts w:ascii="Times New Roman" w:eastAsia="Lucida Sans Unicode" w:hAnsi="Times New Roman" w:cs="F"/>
      <w:kern w:val="3"/>
      <w:lang w:eastAsia="en-US"/>
    </w:rPr>
  </w:style>
  <w:style w:type="paragraph" w:styleId="Akapitzlist">
    <w:name w:val="List Paragraph"/>
    <w:basedOn w:val="Standard"/>
    <w:uiPriority w:val="34"/>
    <w:qFormat/>
    <w:rsid w:val="001A4206"/>
  </w:style>
  <w:style w:type="numbering" w:customStyle="1" w:styleId="WWNum4">
    <w:name w:val="WWNum4"/>
    <w:rsid w:val="001A4206"/>
    <w:pPr>
      <w:numPr>
        <w:numId w:val="1"/>
      </w:numPr>
    </w:pPr>
  </w:style>
  <w:style w:type="numbering" w:customStyle="1" w:styleId="WWNum5">
    <w:name w:val="WWNum5"/>
    <w:rsid w:val="001A4206"/>
    <w:pPr>
      <w:numPr>
        <w:numId w:val="3"/>
      </w:numPr>
    </w:pPr>
  </w:style>
  <w:style w:type="numbering" w:customStyle="1" w:styleId="WWNum6">
    <w:name w:val="WWNum6"/>
    <w:rsid w:val="001A4206"/>
    <w:pPr>
      <w:numPr>
        <w:numId w:val="6"/>
      </w:numPr>
    </w:pPr>
  </w:style>
  <w:style w:type="numbering" w:customStyle="1" w:styleId="WWNum3">
    <w:name w:val="WWNum3"/>
    <w:rsid w:val="001A4206"/>
    <w:pPr>
      <w:numPr>
        <w:numId w:val="11"/>
      </w:numPr>
    </w:pPr>
  </w:style>
  <w:style w:type="numbering" w:customStyle="1" w:styleId="WWNum1">
    <w:name w:val="WWNum1"/>
    <w:rsid w:val="001A4206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4E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874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081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52C8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60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060B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B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B34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92CAB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C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D92C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n.pieniazek@wyszogr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Hotel dla Zwierzat i Ptactwa Domowego</Company>
  <LinksUpToDate>false</LinksUpToDate>
  <CharactersWithSpaces>9579</CharactersWithSpaces>
  <SharedDoc>false</SharedDoc>
  <HLinks>
    <vt:vector size="12" baseType="variant"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mailto:ugim@wyszogrod.pl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mailto:marcin.pieniazek@wyszogrod.pl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Pieniążek</dc:creator>
  <cp:keywords/>
  <cp:lastModifiedBy>Marcin Pieniążek</cp:lastModifiedBy>
  <cp:revision>6</cp:revision>
  <cp:lastPrinted>2021-04-23T11:01:00Z</cp:lastPrinted>
  <dcterms:created xsi:type="dcterms:W3CDTF">2022-04-07T06:50:00Z</dcterms:created>
  <dcterms:modified xsi:type="dcterms:W3CDTF">2022-04-21T05:23:00Z</dcterms:modified>
</cp:coreProperties>
</file>