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81" w:rsidRPr="00836840" w:rsidRDefault="00836840" w:rsidP="00B41EF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836840">
        <w:rPr>
          <w:rFonts w:ascii="Times New Roman" w:hAnsi="Times New Roman"/>
          <w:sz w:val="24"/>
          <w:szCs w:val="24"/>
        </w:rPr>
        <w:t>UGiM.271.20.2017</w:t>
      </w:r>
    </w:p>
    <w:p w:rsidR="00836840" w:rsidRDefault="00836840" w:rsidP="00B43B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43B81" w:rsidRPr="00E21950" w:rsidRDefault="00B43B81" w:rsidP="00B43B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:rsidR="00B43B81" w:rsidRPr="00E21950" w:rsidRDefault="00B43B81" w:rsidP="00B43B8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POSTĘPOWANIE W TRYBIE PRZETARGU NIEOGRANICZONEGO O UDZIELENIE ZAMÓWIENIA PUBLICZNEGO NA USŁUGI PN: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„Prowadzenie zajęć</w:t>
      </w:r>
      <w:r w:rsidRPr="00E21950">
        <w:rPr>
          <w:rFonts w:ascii="Times New Roman" w:eastAsia="Verdana" w:hAnsi="Times New Roman"/>
          <w:sz w:val="24"/>
          <w:szCs w:val="24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Pr="00E21950">
        <w:rPr>
          <w:rFonts w:ascii="Times New Roman" w:hAnsi="Times New Roman"/>
          <w:bCs/>
          <w:sz w:val="24"/>
          <w:szCs w:val="24"/>
        </w:rPr>
        <w:t>1.10.2018-30.06.2019 roku”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W związku z realizacją Projektu nr </w:t>
      </w:r>
      <w:r w:rsidRPr="00E21950">
        <w:rPr>
          <w:rFonts w:ascii="Times New Roman" w:hAnsi="Times New Roman"/>
          <w:sz w:val="24"/>
          <w:szCs w:val="24"/>
          <w:shd w:val="clear" w:color="auto" w:fill="FFFFFF"/>
        </w:rPr>
        <w:t>RPMA.10.01.01-14-7235/16</w:t>
      </w:r>
      <w:r w:rsidRPr="00E21950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</w:t>
      </w:r>
      <w:r w:rsidRPr="00E21950">
        <w:rPr>
          <w:rFonts w:ascii="Times New Roman" w:hAnsi="Times New Roman"/>
          <w:bCs/>
          <w:sz w:val="24"/>
          <w:szCs w:val="24"/>
        </w:rPr>
        <w:t>pn. „Rozwój kompetencji najmłodszych mieszkańców Gminy i Miasta Wyszogród”, współfinansowanego przez Unię Europejską ze środków Europejskiego Funduszu Społecznego, w ramach Regionalnego Programu Operacyjnego Województwa Mazowieckiego na lata 2014-2020.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Wspólny słownik zamówień CPV: </w:t>
      </w: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80000000-4  Usługi edukacyjne i szkoleniowe</w:t>
      </w: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80500000-9  Usługi szkoleniowe</w:t>
      </w: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ind w:left="2832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ind w:left="2832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ind w:left="2832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ind w:left="2832" w:firstLine="708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13B9" w:rsidRDefault="005A13B9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3412F" w:rsidRDefault="00B3412F" w:rsidP="00B3412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5A4853" w:rsidRPr="00E21950" w:rsidRDefault="005A4853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Wyszogród, </w:t>
      </w:r>
      <w:r w:rsidR="005A4853">
        <w:rPr>
          <w:rFonts w:ascii="Times New Roman" w:hAnsi="Times New Roman"/>
          <w:bCs/>
          <w:sz w:val="24"/>
          <w:szCs w:val="24"/>
        </w:rPr>
        <w:t>30.08.2017 r.</w:t>
      </w:r>
    </w:p>
    <w:p w:rsidR="00B43B81" w:rsidRPr="00E21950" w:rsidRDefault="00B43B81">
      <w:pPr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br w:type="page"/>
      </w:r>
    </w:p>
    <w:p w:rsidR="00B43B81" w:rsidRPr="00E21950" w:rsidRDefault="00B43B81" w:rsidP="00B43B81">
      <w:pPr>
        <w:pStyle w:val="Nagwek1"/>
        <w:spacing w:before="66"/>
        <w:ind w:left="1144" w:right="124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lastRenderedPageBreak/>
        <w:t>DZIAŁ 1 – INFORMACJE O ZAMAWIAJĄCYM</w:t>
      </w:r>
    </w:p>
    <w:p w:rsidR="00B43B81" w:rsidRPr="00E21950" w:rsidRDefault="00B43B81" w:rsidP="00B43B81">
      <w:pPr>
        <w:pStyle w:val="Nagwek1"/>
        <w:spacing w:before="66"/>
        <w:ind w:left="1144" w:right="1243"/>
        <w:rPr>
          <w:rFonts w:ascii="Times New Roman" w:hAnsi="Times New Roman" w:cs="Times New Roman"/>
          <w:sz w:val="24"/>
          <w:szCs w:val="24"/>
          <w:lang w:val="pl-PL"/>
        </w:rPr>
      </w:pPr>
    </w:p>
    <w:p w:rsidR="00B43B81" w:rsidRPr="00E21950" w:rsidRDefault="00B43B81" w:rsidP="00B42ED5">
      <w:pPr>
        <w:pStyle w:val="Akapitzlist"/>
        <w:numPr>
          <w:ilvl w:val="1"/>
          <w:numId w:val="1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Gmina i Miasto Wyszogród, ul. Rębowska 37, 09-450 Wyszogród, NIP: 774-32-11-407, REGON: 611015508, tel. 24 267 26 20, </w:t>
      </w:r>
      <w:hyperlink r:id="rId8" w:history="1">
        <w:r w:rsidRPr="00E21950">
          <w:rPr>
            <w:rStyle w:val="Hipercze"/>
            <w:rFonts w:ascii="Times New Roman" w:hAnsi="Times New Roman"/>
            <w:bCs/>
            <w:sz w:val="24"/>
            <w:szCs w:val="24"/>
          </w:rPr>
          <w:t>www.wyszogrod.pl</w:t>
        </w:r>
      </w:hyperlink>
      <w:r w:rsidRPr="00E21950">
        <w:rPr>
          <w:rFonts w:ascii="Times New Roman" w:hAnsi="Times New Roman"/>
          <w:bCs/>
          <w:sz w:val="24"/>
          <w:szCs w:val="24"/>
        </w:rPr>
        <w:t xml:space="preserve"> </w:t>
      </w:r>
    </w:p>
    <w:p w:rsidR="00B43B81" w:rsidRPr="00E21950" w:rsidRDefault="00B43B81" w:rsidP="00B43B81">
      <w:pPr>
        <w:pStyle w:val="Akapitzlist"/>
        <w:spacing w:after="0" w:line="240" w:lineRule="auto"/>
        <w:ind w:left="360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B43B81">
      <w:pPr>
        <w:pStyle w:val="Nagwek1"/>
        <w:spacing w:before="1"/>
        <w:ind w:left="1138" w:right="124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2 – PROCEDURA ORAZ TRYB UDZIELENIA ZAMÓWIENIA</w:t>
      </w:r>
    </w:p>
    <w:p w:rsidR="00B43B81" w:rsidRPr="00E21950" w:rsidRDefault="00B43B81" w:rsidP="00B43B81">
      <w:pPr>
        <w:pStyle w:val="Nagwek1"/>
        <w:spacing w:before="1"/>
        <w:ind w:left="0" w:right="1243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3B81" w:rsidRPr="00E21950" w:rsidRDefault="00B43B81" w:rsidP="00B42ED5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before="1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Gmina i Miasto Wyszogród</w:t>
      </w:r>
      <w:r w:rsidRPr="00E21950">
        <w:rPr>
          <w:rFonts w:ascii="Times New Roman" w:hAnsi="Times New Roman"/>
          <w:sz w:val="24"/>
          <w:szCs w:val="24"/>
        </w:rPr>
        <w:t xml:space="preserve"> zaprasza do udziału w postępowaniu o udzielenie zamówienia publicznego na wykonanie usługi prowadzonego w trybie przetargu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nieograniczonego.</w:t>
      </w:r>
    </w:p>
    <w:p w:rsidR="00B43B81" w:rsidRPr="00E21950" w:rsidRDefault="00B42ED5" w:rsidP="00B42ED5">
      <w:pPr>
        <w:pStyle w:val="Akapitzlist"/>
        <w:widowControl w:val="0"/>
        <w:numPr>
          <w:ilvl w:val="1"/>
          <w:numId w:val="2"/>
        </w:numPr>
        <w:tabs>
          <w:tab w:val="left" w:pos="896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B81" w:rsidRPr="00E21950">
        <w:rPr>
          <w:rFonts w:ascii="Times New Roman" w:hAnsi="Times New Roman"/>
          <w:sz w:val="24"/>
          <w:szCs w:val="24"/>
        </w:rPr>
        <w:t>Postępowanie prowadzone jest na podstawie Ustawy z dnia 29 stycznia 2004 r. – Prawo zamówień publicznych (Dz. U. z 2016 r. poz. 1020) – zwanej dalej Ustawą – oraz wydanych do niej aktów</w:t>
      </w:r>
      <w:r w:rsidR="00B43B81"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43B81" w:rsidRPr="00E21950">
        <w:rPr>
          <w:rFonts w:ascii="Times New Roman" w:hAnsi="Times New Roman"/>
          <w:sz w:val="24"/>
          <w:szCs w:val="24"/>
        </w:rPr>
        <w:t>wykonawczych.</w:t>
      </w:r>
    </w:p>
    <w:p w:rsidR="00B43B81" w:rsidRPr="00E21950" w:rsidRDefault="00B42ED5" w:rsidP="00E33A23">
      <w:pPr>
        <w:pStyle w:val="Akapitzlist"/>
        <w:widowControl w:val="0"/>
        <w:numPr>
          <w:ilvl w:val="1"/>
          <w:numId w:val="2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B81" w:rsidRPr="00E21950">
        <w:rPr>
          <w:rFonts w:ascii="Times New Roman" w:hAnsi="Times New Roman"/>
          <w:sz w:val="24"/>
          <w:szCs w:val="24"/>
        </w:rPr>
        <w:t>Postępowanie jest współfinansowane ze środków pochodzących z Unii</w:t>
      </w:r>
      <w:r w:rsidR="00B43B81"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E33A23">
        <w:rPr>
          <w:rFonts w:ascii="Times New Roman" w:hAnsi="Times New Roman"/>
          <w:spacing w:val="-20"/>
          <w:sz w:val="24"/>
          <w:szCs w:val="24"/>
        </w:rPr>
        <w:t xml:space="preserve">  </w:t>
      </w:r>
      <w:r w:rsidR="00B43B81" w:rsidRPr="00E21950">
        <w:rPr>
          <w:rFonts w:ascii="Times New Roman" w:hAnsi="Times New Roman"/>
          <w:sz w:val="24"/>
          <w:szCs w:val="24"/>
        </w:rPr>
        <w:t>Europejskiej.</w:t>
      </w:r>
    </w:p>
    <w:p w:rsidR="00B43B81" w:rsidRPr="00E21950" w:rsidRDefault="00B43B81" w:rsidP="00AE2A45">
      <w:pPr>
        <w:pStyle w:val="Akapitzlist"/>
        <w:widowControl w:val="0"/>
        <w:numPr>
          <w:ilvl w:val="1"/>
          <w:numId w:val="2"/>
        </w:numPr>
        <w:tabs>
          <w:tab w:val="left" w:pos="896"/>
        </w:tabs>
        <w:spacing w:before="121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Postępowanie jest wszczynane z dniem zamieszczenia przez Zamawiającego ogłoszenia o prowadzonym postępowaniu (zgodnie z art. 40 ust. 1-2</w:t>
      </w:r>
      <w:r w:rsidRPr="00E2195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Ustawy):</w:t>
      </w:r>
    </w:p>
    <w:p w:rsidR="00B43B81" w:rsidRPr="00E21950" w:rsidRDefault="00B43B81" w:rsidP="00AE2A45">
      <w:pPr>
        <w:pStyle w:val="Tekstpodstawowy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w Biuletynie Zamówi</w:t>
      </w:r>
      <w:r w:rsidR="00836840">
        <w:rPr>
          <w:rFonts w:ascii="Times New Roman" w:hAnsi="Times New Roman" w:cs="Times New Roman"/>
          <w:sz w:val="24"/>
          <w:szCs w:val="24"/>
          <w:lang w:val="pl-PL"/>
        </w:rPr>
        <w:t>eń Publicznych, w dniu 30.08.2017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7A77F2" w:rsidRDefault="007A77F2" w:rsidP="00AE2A45">
      <w:pPr>
        <w:pStyle w:val="Tekstpodstawowy"/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</w:p>
    <w:p w:rsidR="00B43B81" w:rsidRPr="00E21950" w:rsidRDefault="00B43B81" w:rsidP="00AE2A45">
      <w:pPr>
        <w:pStyle w:val="Tekstpodstawowy"/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na stronie internetowej Zamawiającego, w dniu </w:t>
      </w:r>
      <w:r w:rsidR="00836840">
        <w:rPr>
          <w:rFonts w:ascii="Times New Roman" w:hAnsi="Times New Roman" w:cs="Times New Roman"/>
          <w:sz w:val="24"/>
          <w:szCs w:val="24"/>
          <w:lang w:val="pl-PL"/>
        </w:rPr>
        <w:t>30.08.2017</w:t>
      </w:r>
      <w:r w:rsidR="00836840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B43B81" w:rsidRPr="00E21950" w:rsidRDefault="00B43B81" w:rsidP="00AE2A45">
      <w:pPr>
        <w:pStyle w:val="Tekstpodstawowy"/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na tablicy ogłoszeń w siedzibie Zamawiającego, w dniu </w:t>
      </w:r>
      <w:r w:rsidR="00836840">
        <w:rPr>
          <w:rFonts w:ascii="Times New Roman" w:hAnsi="Times New Roman" w:cs="Times New Roman"/>
          <w:sz w:val="24"/>
          <w:szCs w:val="24"/>
          <w:lang w:val="pl-PL"/>
        </w:rPr>
        <w:t>30.08.2017</w:t>
      </w:r>
      <w:r w:rsidR="00836840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B43B81" w:rsidRPr="00E21950" w:rsidRDefault="00B43B81" w:rsidP="00AE2A45">
      <w:pPr>
        <w:pStyle w:val="Akapitzlist"/>
        <w:widowControl w:val="0"/>
        <w:numPr>
          <w:ilvl w:val="1"/>
          <w:numId w:val="2"/>
        </w:numPr>
        <w:tabs>
          <w:tab w:val="left" w:pos="896"/>
        </w:tabs>
        <w:spacing w:before="121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SIWZ, wszelkie ogłoszenia, zawiadomienia i inne dokumenty, które na mocy  Ustawy muszą być zamieszczane na stronie internetowej Zamawiającego, udostępniane będą pod adresem: http://ugimwyszogrod.bip.org.pl/ </w:t>
      </w:r>
    </w:p>
    <w:p w:rsidR="00B43B81" w:rsidRPr="00E21950" w:rsidRDefault="00B43B81" w:rsidP="00AE2A45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SIWZ udostępnia się (nieodpłatnie) na stronie internetowej od dnia wszczęcia postępowania, zgodnie z terminami określonymi w pkt. 2.4, do upływu terminu składania ofert (zgodnie z art. 42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Ustawy).</w:t>
      </w:r>
    </w:p>
    <w:p w:rsidR="00B43B81" w:rsidRPr="00E21950" w:rsidRDefault="00B43B81" w:rsidP="00B43B81">
      <w:pPr>
        <w:pStyle w:val="Nagwek1"/>
        <w:spacing w:before="120"/>
        <w:ind w:left="1144" w:right="124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3 – OPIS PRZEDMIOTU ZAMÓWIENIA</w:t>
      </w:r>
    </w:p>
    <w:p w:rsidR="00B43B81" w:rsidRPr="00E21950" w:rsidRDefault="00B43B81" w:rsidP="00B43B81">
      <w:pPr>
        <w:pStyle w:val="Nagwek1"/>
        <w:spacing w:before="1"/>
        <w:ind w:left="0" w:right="1243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983485" w:rsidRPr="00E21950" w:rsidRDefault="00983485" w:rsidP="00AE2A45">
      <w:pPr>
        <w:pStyle w:val="Nagwek1"/>
        <w:numPr>
          <w:ilvl w:val="1"/>
          <w:numId w:val="30"/>
        </w:numPr>
        <w:spacing w:before="1"/>
        <w:ind w:left="993" w:right="0" w:hanging="426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>Przedmi</w:t>
      </w:r>
      <w:r w:rsidR="00FA68E2">
        <w:rPr>
          <w:rFonts w:ascii="Times New Roman" w:hAnsi="Times New Roman" w:cs="Times New Roman"/>
          <w:b w:val="0"/>
          <w:sz w:val="24"/>
          <w:szCs w:val="24"/>
          <w:lang w:val="pl-PL"/>
        </w:rPr>
        <w:t>otem niniejszego postępowania jest wykonanie</w:t>
      </w:r>
      <w:r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usługi </w:t>
      </w:r>
      <w:r w:rsidR="00FA68E2">
        <w:rPr>
          <w:rFonts w:ascii="Times New Roman" w:hAnsi="Times New Roman" w:cs="Times New Roman"/>
          <w:b w:val="0"/>
          <w:sz w:val="24"/>
          <w:szCs w:val="24"/>
          <w:lang w:val="pl-PL"/>
        </w:rPr>
        <w:t>prowadzenia zajęć pozalekcyjnych przez wykwalifikowane osoby dla 260 uczestników projektu, z następującego zakresu</w:t>
      </w:r>
      <w:r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</w:p>
    <w:p w:rsidR="00983485" w:rsidRPr="00E21950" w:rsidRDefault="00FA68E2" w:rsidP="00AE2A45">
      <w:pPr>
        <w:pStyle w:val="Nagwek1"/>
        <w:spacing w:before="1"/>
        <w:ind w:left="993" w:right="0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 w:rsidR="00983485"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kół zainteresowań dotyczących nauk ścisłych, informatycznych, artystycznych oraz językowych </w:t>
      </w:r>
    </w:p>
    <w:p w:rsidR="00983485" w:rsidRPr="00E21950" w:rsidRDefault="00FA68E2" w:rsidP="00AE2A45">
      <w:pPr>
        <w:pStyle w:val="Nagwek1"/>
        <w:spacing w:before="1"/>
        <w:ind w:left="993" w:right="0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2. </w:t>
      </w:r>
      <w:r w:rsidR="00983485"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>warsztatów kompetencji miękkich z kreatywności, umiejętności pracy w grupie,</w:t>
      </w:r>
      <w:r w:rsidR="00983485" w:rsidRPr="00E21950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983485" w:rsidRPr="00E21950">
        <w:rPr>
          <w:rFonts w:ascii="Times New Roman" w:hAnsi="Times New Roman" w:cs="Times New Roman"/>
          <w:b w:val="0"/>
          <w:sz w:val="24"/>
          <w:szCs w:val="24"/>
          <w:lang w:val="pl-PL"/>
        </w:rPr>
        <w:t>komunikatywności, autoprezentacji i  poziomu przedsiębiorczości</w:t>
      </w:r>
    </w:p>
    <w:p w:rsidR="00632084" w:rsidRPr="00B04D46" w:rsidRDefault="00983485" w:rsidP="00AE2A45">
      <w:pPr>
        <w:pStyle w:val="Akapitzlist"/>
        <w:numPr>
          <w:ilvl w:val="1"/>
          <w:numId w:val="30"/>
        </w:numPr>
        <w:spacing w:after="0" w:line="240" w:lineRule="auto"/>
        <w:ind w:left="993" w:hanging="426"/>
        <w:outlineLvl w:val="1"/>
        <w:rPr>
          <w:rFonts w:ascii="Times New Roman" w:hAnsi="Times New Roman"/>
          <w:bCs/>
          <w:sz w:val="24"/>
          <w:szCs w:val="24"/>
        </w:rPr>
      </w:pPr>
      <w:r w:rsidRPr="00B04D46">
        <w:rPr>
          <w:rFonts w:ascii="Times New Roman" w:hAnsi="Times New Roman"/>
          <w:bCs/>
          <w:sz w:val="24"/>
          <w:szCs w:val="24"/>
        </w:rPr>
        <w:t>Cel</w:t>
      </w:r>
      <w:r w:rsidR="00632084" w:rsidRPr="00B04D46">
        <w:rPr>
          <w:rFonts w:ascii="Times New Roman" w:hAnsi="Times New Roman"/>
          <w:bCs/>
          <w:sz w:val="24"/>
          <w:szCs w:val="24"/>
        </w:rPr>
        <w:t>em</w:t>
      </w:r>
      <w:r w:rsidRPr="00B04D46">
        <w:rPr>
          <w:rFonts w:ascii="Times New Roman" w:hAnsi="Times New Roman"/>
          <w:bCs/>
          <w:sz w:val="24"/>
          <w:szCs w:val="24"/>
        </w:rPr>
        <w:t xml:space="preserve"> projektu</w:t>
      </w:r>
      <w:r w:rsidR="00632084" w:rsidRPr="00B04D46">
        <w:rPr>
          <w:rFonts w:ascii="Times New Roman" w:hAnsi="Times New Roman"/>
          <w:bCs/>
          <w:sz w:val="24"/>
          <w:szCs w:val="24"/>
        </w:rPr>
        <w:t xml:space="preserve"> jest podniesienie kompetencji kluczowych i zwiększenie szans na wybór ścieżki edukacyjnej i zawodu przez uczestników projektu zgodnie z ich predyspozycjami oraz zdobycie praktycznych umiejętności obsługi programów komputerowych niezbędnych na rynku pracy. </w:t>
      </w:r>
    </w:p>
    <w:p w:rsidR="00632084" w:rsidRDefault="00632084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04D46" w:rsidRPr="00B04D46" w:rsidRDefault="00FA68E2" w:rsidP="00AE2A45">
      <w:pPr>
        <w:pStyle w:val="Gwka"/>
        <w:numPr>
          <w:ilvl w:val="1"/>
          <w:numId w:val="30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FA68E2">
        <w:rPr>
          <w:rFonts w:ascii="Times New Roman" w:hAnsi="Times New Roman" w:cs="Times New Roman"/>
          <w:bCs/>
          <w:sz w:val="24"/>
          <w:szCs w:val="24"/>
        </w:rPr>
        <w:t xml:space="preserve">Usługi realizowane są w ramach projektu </w:t>
      </w:r>
      <w:r w:rsidRPr="00FA68E2">
        <w:rPr>
          <w:rFonts w:ascii="Times New Roman" w:hAnsi="Times New Roman" w:cs="Times New Roman"/>
          <w:sz w:val="24"/>
          <w:szCs w:val="24"/>
        </w:rPr>
        <w:t>„Rozwój kompetencji najmłodszych mieszkańców Gminy i Miasta Wyszogród”</w:t>
      </w:r>
      <w:r w:rsidR="007376C2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 w ramach RPOWM 2014-2020. </w:t>
      </w:r>
    </w:p>
    <w:p w:rsidR="00FA68E2" w:rsidRPr="00B04D46" w:rsidRDefault="00FA68E2" w:rsidP="00AE2A45">
      <w:pPr>
        <w:pStyle w:val="Gwka"/>
        <w:numPr>
          <w:ilvl w:val="1"/>
          <w:numId w:val="30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04D46">
        <w:rPr>
          <w:rFonts w:ascii="Times New Roman" w:hAnsi="Times New Roman"/>
          <w:bCs/>
          <w:sz w:val="24"/>
          <w:szCs w:val="24"/>
        </w:rPr>
        <w:t>Szczegó</w:t>
      </w:r>
      <w:r w:rsidR="00E33A23">
        <w:rPr>
          <w:rFonts w:ascii="Times New Roman" w:hAnsi="Times New Roman"/>
          <w:bCs/>
          <w:sz w:val="24"/>
          <w:szCs w:val="24"/>
        </w:rPr>
        <w:t>łowy opis przedmiotu zamówienia:</w:t>
      </w:r>
    </w:p>
    <w:p w:rsidR="00FA68E2" w:rsidRDefault="00FA68E2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FC02B0" w:rsidRPr="00B04D46" w:rsidRDefault="00FA68E2" w:rsidP="00AE2A45">
      <w:pPr>
        <w:pStyle w:val="Akapitzlist"/>
        <w:numPr>
          <w:ilvl w:val="2"/>
          <w:numId w:val="30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04D46">
        <w:rPr>
          <w:rFonts w:ascii="Times New Roman" w:hAnsi="Times New Roman"/>
          <w:bCs/>
          <w:sz w:val="24"/>
          <w:szCs w:val="24"/>
        </w:rPr>
        <w:t xml:space="preserve">Część 1. Koło nauk ścisłych – Przedmiotem zamówienia jest prowadzenie zajęć pozalekcyjnych </w:t>
      </w:r>
      <w:r w:rsidRPr="00B04D46">
        <w:rPr>
          <w:rFonts w:ascii="Times New Roman" w:hAnsi="Times New Roman"/>
          <w:sz w:val="24"/>
          <w:szCs w:val="24"/>
        </w:rPr>
        <w:t>obejmujących swoim zakresem zagadnienia z fizyki, chemii, przyrody i matematyki</w:t>
      </w:r>
      <w:r w:rsidR="00FC02B0" w:rsidRPr="00B04D46">
        <w:rPr>
          <w:rFonts w:ascii="Times New Roman" w:hAnsi="Times New Roman"/>
          <w:sz w:val="24"/>
          <w:szCs w:val="24"/>
        </w:rPr>
        <w:t xml:space="preserve">. </w:t>
      </w:r>
    </w:p>
    <w:p w:rsidR="00FC02B0" w:rsidRDefault="00FC02B0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FB3CDF" w:rsidRDefault="00FB3CDF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8546B8" w:rsidRDefault="00AE2A45" w:rsidP="00AE2A45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D46">
        <w:rPr>
          <w:rFonts w:ascii="Times New Roman" w:hAnsi="Times New Roman"/>
          <w:color w:val="000000"/>
          <w:sz w:val="24"/>
          <w:szCs w:val="24"/>
        </w:rPr>
        <w:t xml:space="preserve">3.4.1.1.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B8">
        <w:rPr>
          <w:rFonts w:ascii="Times New Roman" w:hAnsi="Times New Roman"/>
          <w:color w:val="000000"/>
          <w:sz w:val="24"/>
          <w:szCs w:val="24"/>
        </w:rPr>
        <w:t>Organizacja oraz sposób prowadzenia zajęć: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</w:t>
      </w:r>
      <w:r w:rsidR="00EF2FBC">
        <w:rPr>
          <w:rFonts w:ascii="Times New Roman" w:hAnsi="Times New Roman"/>
          <w:color w:val="000000"/>
          <w:sz w:val="24"/>
          <w:szCs w:val="24"/>
        </w:rPr>
        <w:t>ajęcia będą prowadzone dla 18 grup w roku szkolnym 2017/2018 oraz dla 18 grup w roku szkolnym 2018/2019 – łącznie 36 grup</w:t>
      </w:r>
      <w:r>
        <w:rPr>
          <w:rFonts w:ascii="Times New Roman" w:hAnsi="Times New Roman"/>
          <w:color w:val="000000"/>
          <w:sz w:val="24"/>
          <w:szCs w:val="24"/>
        </w:rPr>
        <w:t>. W skład z każdej z grup wejdzie nie więcej niż 10 uczniów.</w:t>
      </w:r>
    </w:p>
    <w:p w:rsidR="00705737" w:rsidRDefault="00705737" w:rsidP="00AE2A45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705737" w:rsidRDefault="00705737" w:rsidP="00AE2A4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4gr. koła nauk ścisłych </w:t>
      </w:r>
      <w:r w:rsidRPr="00B67466">
        <w:rPr>
          <w:rFonts w:ascii="Times New Roman" w:hAnsi="Times New Roman"/>
          <w:sz w:val="23"/>
          <w:szCs w:val="23"/>
        </w:rPr>
        <w:t>x 30h/gr</w:t>
      </w:r>
      <w:r>
        <w:rPr>
          <w:rFonts w:ascii="Times New Roman" w:hAnsi="Times New Roman"/>
          <w:sz w:val="23"/>
          <w:szCs w:val="23"/>
        </w:rPr>
        <w:t>.,</w:t>
      </w:r>
    </w:p>
    <w:p w:rsidR="00705737" w:rsidRDefault="00705737" w:rsidP="00AE2A4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70573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Szkoła Podstawowa w Rębowie: 2gr. koła nauk ścisłych x 30h/gr.,</w:t>
      </w:r>
    </w:p>
    <w:p w:rsidR="00705737" w:rsidRDefault="00705737" w:rsidP="00AE2A4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2gr. koła nauk ścisłych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705737" w:rsidRPr="000D34D3" w:rsidRDefault="00705737" w:rsidP="00AE2A45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D34D3">
        <w:rPr>
          <w:rFonts w:ascii="Times New Roman" w:hAnsi="Times New Roman"/>
          <w:sz w:val="24"/>
          <w:szCs w:val="24"/>
        </w:rPr>
        <w:t>- Gimnazjum w Wyszogrodzie: 1gr. koła nauk ścisłych x 30h/gr.,</w:t>
      </w:r>
    </w:p>
    <w:p w:rsidR="000B0ED3" w:rsidRPr="000D34D3" w:rsidRDefault="000D34D3" w:rsidP="00AE2A4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 xml:space="preserve">Wskazany wyżej podział wynika z założeń </w:t>
      </w:r>
      <w:r w:rsidR="000B0ED3" w:rsidRPr="000D34D3">
        <w:rPr>
          <w:rFonts w:ascii="Times New Roman" w:eastAsiaTheme="minorHAnsi" w:hAnsi="Times New Roman"/>
          <w:sz w:val="24"/>
          <w:szCs w:val="24"/>
          <w:lang w:eastAsia="en-US"/>
        </w:rPr>
        <w:t>projektowych i może ulec</w:t>
      </w: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 xml:space="preserve"> zmianie w zakresie miejsca i ilości realizacji danej tematyki zajęć, za które </w:t>
      </w:r>
      <w:r w:rsidR="000B0ED3" w:rsidRPr="000D34D3">
        <w:rPr>
          <w:rFonts w:ascii="Times New Roman" w:eastAsiaTheme="minorHAnsi" w:hAnsi="Times New Roman"/>
          <w:sz w:val="24"/>
          <w:szCs w:val="24"/>
          <w:lang w:eastAsia="en-US"/>
        </w:rPr>
        <w:t>Zamawia</w:t>
      </w: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 xml:space="preserve">jący nie może ponosić wyłącznej </w:t>
      </w:r>
      <w:r w:rsidR="000B0ED3" w:rsidRPr="000D34D3">
        <w:rPr>
          <w:rFonts w:ascii="Times New Roman" w:eastAsiaTheme="minorHAnsi" w:hAnsi="Times New Roman"/>
          <w:sz w:val="24"/>
          <w:szCs w:val="24"/>
          <w:lang w:eastAsia="en-US"/>
        </w:rPr>
        <w:t>odpowiedzialności.</w:t>
      </w:r>
    </w:p>
    <w:p w:rsidR="008546B8" w:rsidRDefault="002573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) Zaangażowanie dydaktyczne: Zamawiający wymaga przeprowadzenia łącznie 30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8546B8" w:rsidRDefault="002573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 w:rsidR="008546B8">
        <w:rPr>
          <w:rFonts w:ascii="Times New Roman" w:hAnsi="Times New Roman"/>
          <w:color w:val="000000"/>
          <w:sz w:val="24"/>
          <w:szCs w:val="24"/>
        </w:rPr>
        <w:t>zajęć: jedna godzina tygodniowo</w:t>
      </w:r>
      <w:r w:rsidR="00DF64D7">
        <w:rPr>
          <w:rFonts w:ascii="Times New Roman" w:hAnsi="Times New Roman"/>
          <w:color w:val="000000"/>
          <w:sz w:val="24"/>
          <w:szCs w:val="24"/>
        </w:rPr>
        <w:t xml:space="preserve"> na grupę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 w dni robocze od poniedziałku do piątku w godzinach pozalekcyjnych</w:t>
      </w:r>
      <w:r>
        <w:rPr>
          <w:rFonts w:ascii="Times New Roman" w:hAnsi="Times New Roman"/>
          <w:color w:val="000000"/>
          <w:sz w:val="24"/>
          <w:szCs w:val="24"/>
        </w:rPr>
        <w:t xml:space="preserve"> – możliwość realizacji zajęć również w sobotę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6934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EE6934">
        <w:rPr>
          <w:rFonts w:ascii="Times New Roman" w:hAnsi="Times New Roman"/>
          <w:color w:val="000000"/>
          <w:sz w:val="24"/>
          <w:szCs w:val="24"/>
        </w:rPr>
        <w:t xml:space="preserve">trzyma propozycję harmonogramu zajęć opracowanego przez dyrektora szkoły. </w:t>
      </w:r>
    </w:p>
    <w:p w:rsidR="00DB7318" w:rsidRDefault="00DB731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powinien zaproponować program prowadzonych zajęć. </w:t>
      </w:r>
    </w:p>
    <w:p w:rsidR="008546B8" w:rsidRDefault="002573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) Zajęcia odbywać się będą wyłącznie na terenie szkół objętych projektem w udostępnionej </w:t>
      </w:r>
      <w:r w:rsidR="00E33A23">
        <w:rPr>
          <w:rFonts w:ascii="Times New Roman" w:hAnsi="Times New Roman"/>
          <w:color w:val="000000"/>
          <w:sz w:val="24"/>
          <w:szCs w:val="24"/>
        </w:rPr>
        <w:t>s</w:t>
      </w:r>
      <w:r w:rsidR="008546B8">
        <w:rPr>
          <w:rFonts w:ascii="Times New Roman" w:hAnsi="Times New Roman"/>
          <w:color w:val="000000"/>
          <w:sz w:val="24"/>
          <w:szCs w:val="24"/>
        </w:rPr>
        <w:t>ali przystosowanej do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potrzeb zajęć oraz wyposażonej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 w niezbędny sprzęt tj. rzutnik, laptop z oprogramowaniem, podstawowy sprzęt laboratoryjny oraz dostęp do </w:t>
      </w:r>
      <w:proofErr w:type="spellStart"/>
      <w:r w:rsidR="008546B8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="008546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37F9" w:rsidRDefault="000C37F9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e) Materiały dydaktyczne przygotowywane będą według wytycznych </w:t>
      </w:r>
      <w:r w:rsidR="00A12338">
        <w:rPr>
          <w:rFonts w:ascii="Times New Roman" w:hAnsi="Times New Roman"/>
          <w:color w:val="000000"/>
          <w:sz w:val="24"/>
          <w:szCs w:val="24"/>
        </w:rPr>
        <w:t xml:space="preserve">Wykonawcy </w:t>
      </w:r>
      <w:r>
        <w:rPr>
          <w:rFonts w:ascii="Times New Roman" w:hAnsi="Times New Roman"/>
          <w:color w:val="000000"/>
          <w:sz w:val="24"/>
          <w:szCs w:val="24"/>
        </w:rPr>
        <w:t xml:space="preserve"> przez Zamawiającego.</w:t>
      </w:r>
    </w:p>
    <w:p w:rsidR="008546B8" w:rsidRDefault="006C207F" w:rsidP="00AE2A4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3.4.1.1.1</w:t>
      </w:r>
      <w:r w:rsidR="00AE2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B8"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</w:t>
      </w:r>
      <w:r w:rsidR="0077434C">
        <w:rPr>
          <w:rFonts w:ascii="Times New Roman" w:hAnsi="Times New Roman"/>
          <w:color w:val="000000"/>
          <w:sz w:val="24"/>
          <w:szCs w:val="24"/>
        </w:rPr>
        <w:t xml:space="preserve"> oraz dotyczące przebiegu zajęć:</w:t>
      </w:r>
      <w:r w:rsidR="008546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Zajęcia dla uczestników powinny być prowadzone w formie laboratoryjnej, do której Wykonawca dobierze i opracuje: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metody pracy z uczniami </w:t>
      </w:r>
    </w:p>
    <w:p w:rsidR="008546B8" w:rsidRDefault="008546B8" w:rsidP="00AE2A4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formy organizacji pracy (zbiorowa czy zespołowa ze wskazaniem czy jednolita czy zróżnicowana)</w:t>
      </w:r>
    </w:p>
    <w:p w:rsidR="00FD615D" w:rsidRDefault="006C207F" w:rsidP="00AE2A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3.4.1.1.2</w:t>
      </w:r>
      <w:r w:rsidR="00AE2A4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615D">
        <w:rPr>
          <w:rFonts w:ascii="Times New Roman" w:hAnsi="Times New Roman"/>
          <w:color w:val="000000"/>
          <w:sz w:val="24"/>
          <w:szCs w:val="24"/>
        </w:rPr>
        <w:t>Efekty kształcenia i sposób ich weryfikacji:</w:t>
      </w:r>
    </w:p>
    <w:p w:rsidR="00FD615D" w:rsidRDefault="00FD615D" w:rsidP="00AE2A45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>
        <w:rPr>
          <w:rFonts w:ascii="Times New Roman" w:hAnsi="Times New Roman"/>
          <w:sz w:val="23"/>
          <w:szCs w:val="23"/>
        </w:rPr>
        <w:t xml:space="preserve">uczeń prowadzi doświadczenia, </w:t>
      </w:r>
      <w:r w:rsidRPr="004A3F82">
        <w:rPr>
          <w:rFonts w:ascii="Times New Roman" w:hAnsi="Times New Roman"/>
          <w:sz w:val="23"/>
          <w:szCs w:val="23"/>
        </w:rPr>
        <w:t>badania, tworzy mini k</w:t>
      </w:r>
      <w:r>
        <w:rPr>
          <w:rFonts w:ascii="Times New Roman" w:hAnsi="Times New Roman"/>
          <w:sz w:val="23"/>
          <w:szCs w:val="23"/>
        </w:rPr>
        <w:t xml:space="preserve">onstrukcje, wykonuje obliczenia </w:t>
      </w:r>
      <w:r w:rsidRPr="004A3F82">
        <w:rPr>
          <w:rFonts w:ascii="Times New Roman" w:hAnsi="Times New Roman"/>
          <w:sz w:val="23"/>
          <w:szCs w:val="23"/>
        </w:rPr>
        <w:t>oraz projekty grafi</w:t>
      </w:r>
      <w:r w:rsidR="00A12338">
        <w:rPr>
          <w:rFonts w:ascii="Times New Roman" w:hAnsi="Times New Roman"/>
          <w:sz w:val="23"/>
          <w:szCs w:val="23"/>
        </w:rPr>
        <w:t>czne</w:t>
      </w:r>
      <w:r w:rsidRPr="004A3F82">
        <w:rPr>
          <w:rFonts w:ascii="Times New Roman" w:hAnsi="Times New Roman"/>
          <w:sz w:val="23"/>
          <w:szCs w:val="23"/>
        </w:rPr>
        <w:t>, potrafi nazwać po</w:t>
      </w:r>
      <w:r>
        <w:rPr>
          <w:rFonts w:ascii="Times New Roman" w:hAnsi="Times New Roman"/>
          <w:sz w:val="23"/>
          <w:szCs w:val="23"/>
        </w:rPr>
        <w:t xml:space="preserve">dstawowy sprzęt laboratoryjny i </w:t>
      </w:r>
      <w:r w:rsidRPr="004A3F82">
        <w:rPr>
          <w:rFonts w:ascii="Times New Roman" w:hAnsi="Times New Roman"/>
          <w:sz w:val="23"/>
          <w:szCs w:val="23"/>
        </w:rPr>
        <w:t>wyjaśnić jego przeznaczenie, zbudować zestaw do sączenia, p</w:t>
      </w:r>
      <w:r>
        <w:rPr>
          <w:rFonts w:ascii="Times New Roman" w:hAnsi="Times New Roman"/>
          <w:sz w:val="23"/>
          <w:szCs w:val="23"/>
        </w:rPr>
        <w:t>rzedstawia fotosyntezę.</w:t>
      </w:r>
    </w:p>
    <w:p w:rsidR="00E24EF7" w:rsidRPr="00FD615D" w:rsidRDefault="00E24EF7" w:rsidP="00AE2A45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 w:rsidR="00A86AFC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test, post</w:t>
      </w:r>
      <w:r w:rsidR="00A86AFC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test) oraz egzaminu końcowego.</w:t>
      </w:r>
    </w:p>
    <w:p w:rsidR="00FD615D" w:rsidRDefault="00FD615D" w:rsidP="00FC02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4A9" w:rsidRDefault="00A064A9" w:rsidP="00FC02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4A9" w:rsidRDefault="0077434C" w:rsidP="00B42ED5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B42ED5">
        <w:rPr>
          <w:rFonts w:ascii="Times New Roman" w:hAnsi="Times New Roman"/>
          <w:color w:val="000000"/>
          <w:sz w:val="24"/>
          <w:szCs w:val="24"/>
        </w:rPr>
        <w:t xml:space="preserve">2  </w:t>
      </w:r>
      <w:r w:rsidR="00A064A9" w:rsidRPr="00E21950">
        <w:rPr>
          <w:rFonts w:ascii="Times New Roman" w:hAnsi="Times New Roman"/>
          <w:bCs/>
          <w:sz w:val="24"/>
          <w:szCs w:val="24"/>
        </w:rPr>
        <w:t>Część 2. Koło informatyczne ICT</w:t>
      </w:r>
      <w:r w:rsidR="00A064A9">
        <w:rPr>
          <w:rFonts w:ascii="Times New Roman" w:hAnsi="Times New Roman"/>
          <w:bCs/>
          <w:sz w:val="24"/>
          <w:szCs w:val="24"/>
        </w:rPr>
        <w:t xml:space="preserve"> - Przedmiotem zamówienia jest prowadzenie zajęć pozalekcyjnych </w:t>
      </w:r>
      <w:r w:rsidR="00A064A9">
        <w:rPr>
          <w:rFonts w:ascii="Times New Roman" w:hAnsi="Times New Roman"/>
          <w:sz w:val="24"/>
          <w:szCs w:val="24"/>
        </w:rPr>
        <w:t>obejmujących swoim zakresem</w:t>
      </w:r>
      <w:r w:rsidR="00A064A9" w:rsidRPr="00E21950">
        <w:rPr>
          <w:rFonts w:ascii="Times New Roman" w:hAnsi="Times New Roman"/>
          <w:sz w:val="24"/>
          <w:szCs w:val="24"/>
        </w:rPr>
        <w:t xml:space="preserve"> naukę obsługi programów komputerowych i Internetu, obsługę programów </w:t>
      </w:r>
      <w:r w:rsidR="00A85C18">
        <w:rPr>
          <w:rFonts w:ascii="Times New Roman" w:hAnsi="Times New Roman"/>
          <w:sz w:val="24"/>
          <w:szCs w:val="24"/>
        </w:rPr>
        <w:t>graficznych, tworzenie</w:t>
      </w:r>
      <w:r w:rsidR="00A064A9" w:rsidRPr="00E21950">
        <w:rPr>
          <w:rFonts w:ascii="Times New Roman" w:hAnsi="Times New Roman"/>
          <w:sz w:val="24"/>
          <w:szCs w:val="24"/>
        </w:rPr>
        <w:t xml:space="preserve"> prostych animacji, </w:t>
      </w:r>
      <w:r w:rsidR="00A85C18">
        <w:rPr>
          <w:rFonts w:ascii="Times New Roman" w:hAnsi="Times New Roman"/>
          <w:sz w:val="24"/>
          <w:szCs w:val="24"/>
        </w:rPr>
        <w:t>projektów graficznych, tworzenie</w:t>
      </w:r>
      <w:r w:rsidR="00A064A9" w:rsidRPr="00E21950">
        <w:rPr>
          <w:rFonts w:ascii="Times New Roman" w:hAnsi="Times New Roman"/>
          <w:sz w:val="24"/>
          <w:szCs w:val="24"/>
        </w:rPr>
        <w:t xml:space="preserve"> prezentacji oraz tekstów i obliczeń za pomocą programów biurowych.</w:t>
      </w:r>
    </w:p>
    <w:p w:rsidR="00A1238F" w:rsidRDefault="00A1238F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A1238F" w:rsidRDefault="00A1238F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907D43" w:rsidRDefault="0077434C" w:rsidP="00B42ED5">
      <w:pPr>
        <w:spacing w:after="0" w:line="240" w:lineRule="auto"/>
        <w:ind w:left="993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907D43">
        <w:rPr>
          <w:rFonts w:ascii="Times New Roman" w:hAnsi="Times New Roman"/>
          <w:color w:val="000000"/>
          <w:sz w:val="24"/>
          <w:szCs w:val="24"/>
        </w:rPr>
        <w:t>2.1.Organizacja oraz sposób prowadzenia zajęć:</w:t>
      </w:r>
    </w:p>
    <w:p w:rsidR="00351D5F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351D5F">
        <w:rPr>
          <w:rFonts w:ascii="Times New Roman" w:hAnsi="Times New Roman"/>
          <w:color w:val="000000"/>
          <w:sz w:val="24"/>
          <w:szCs w:val="24"/>
        </w:rPr>
        <w:t>Z</w:t>
      </w:r>
      <w:r w:rsidR="00C93B58">
        <w:rPr>
          <w:rFonts w:ascii="Times New Roman" w:hAnsi="Times New Roman"/>
          <w:color w:val="000000"/>
          <w:sz w:val="24"/>
          <w:szCs w:val="24"/>
        </w:rPr>
        <w:t>ajęcia będą prowadzone dla 22</w:t>
      </w:r>
      <w:r w:rsidR="00351D5F">
        <w:rPr>
          <w:rFonts w:ascii="Times New Roman" w:hAnsi="Times New Roman"/>
          <w:color w:val="000000"/>
          <w:sz w:val="24"/>
          <w:szCs w:val="24"/>
        </w:rPr>
        <w:t xml:space="preserve"> grup w roku szkolnym 2017/2018 oraz dla </w:t>
      </w:r>
      <w:r w:rsidR="00C93B58">
        <w:rPr>
          <w:rFonts w:ascii="Times New Roman" w:hAnsi="Times New Roman"/>
          <w:color w:val="000000"/>
          <w:sz w:val="24"/>
          <w:szCs w:val="24"/>
        </w:rPr>
        <w:t>22</w:t>
      </w:r>
      <w:r w:rsidR="00351D5F">
        <w:rPr>
          <w:rFonts w:ascii="Times New Roman" w:hAnsi="Times New Roman"/>
          <w:color w:val="000000"/>
          <w:sz w:val="24"/>
          <w:szCs w:val="24"/>
        </w:rPr>
        <w:t xml:space="preserve"> grup w roku szkolnym 2018/2019 – łącznie </w:t>
      </w:r>
      <w:r w:rsidR="00C93B58">
        <w:rPr>
          <w:rFonts w:ascii="Times New Roman" w:hAnsi="Times New Roman"/>
          <w:color w:val="000000"/>
          <w:sz w:val="24"/>
          <w:szCs w:val="24"/>
        </w:rPr>
        <w:t>44</w:t>
      </w:r>
      <w:r w:rsidR="00351D5F"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351D5F" w:rsidRDefault="00351D5F" w:rsidP="00B42ED5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351D5F" w:rsidRDefault="00351D5F" w:rsidP="00B42ED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6gr. koła informatycznego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351D5F" w:rsidRDefault="00351D5F" w:rsidP="00B42ED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 w:rsidRPr="0070573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Szkoła Podstawowa w Rębowie: 1gr. koła informatycznego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351D5F" w:rsidRDefault="00351D5F" w:rsidP="00B42ED5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</w:t>
      </w:r>
      <w:r w:rsidR="00C93B58">
        <w:rPr>
          <w:rFonts w:ascii="Times New Roman" w:hAnsi="Times New Roman"/>
          <w:sz w:val="23"/>
          <w:szCs w:val="23"/>
        </w:rPr>
        <w:t xml:space="preserve">1gr. koła informatycznego </w:t>
      </w:r>
      <w:r w:rsidR="00C93B58" w:rsidRPr="00B67466">
        <w:rPr>
          <w:rFonts w:ascii="Times New Roman" w:hAnsi="Times New Roman"/>
          <w:sz w:val="23"/>
          <w:szCs w:val="23"/>
        </w:rPr>
        <w:t>x 30h/gr.</w:t>
      </w:r>
      <w:r w:rsidR="00C93B58">
        <w:rPr>
          <w:rFonts w:ascii="Times New Roman" w:hAnsi="Times New Roman"/>
          <w:sz w:val="23"/>
          <w:szCs w:val="23"/>
        </w:rPr>
        <w:t>,</w:t>
      </w:r>
    </w:p>
    <w:p w:rsidR="00351D5F" w:rsidRPr="000D34D3" w:rsidRDefault="00351D5F" w:rsidP="00B42ED5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="00C93B58">
        <w:rPr>
          <w:rFonts w:ascii="Times New Roman" w:hAnsi="Times New Roman"/>
          <w:sz w:val="23"/>
          <w:szCs w:val="23"/>
        </w:rPr>
        <w:t xml:space="preserve">3gr. koła informatycznego </w:t>
      </w:r>
      <w:r w:rsidR="00C93B58" w:rsidRPr="00B67466">
        <w:rPr>
          <w:rFonts w:ascii="Times New Roman" w:hAnsi="Times New Roman"/>
          <w:sz w:val="23"/>
          <w:szCs w:val="23"/>
        </w:rPr>
        <w:t>x 30h/gr.</w:t>
      </w:r>
      <w:r w:rsidR="00C93B58">
        <w:rPr>
          <w:rFonts w:ascii="Times New Roman" w:hAnsi="Times New Roman"/>
          <w:sz w:val="23"/>
          <w:szCs w:val="23"/>
        </w:rPr>
        <w:t>,</w:t>
      </w:r>
    </w:p>
    <w:p w:rsidR="00351D5F" w:rsidRPr="000D34D3" w:rsidRDefault="00351D5F" w:rsidP="00B42ED5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907D43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Zaangażowanie dydaktyczne: Zamawiający wymaga przeprowadzenia łącznie 30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C93B58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C93B58">
        <w:rPr>
          <w:rFonts w:ascii="Times New Roman" w:hAnsi="Times New Roman"/>
          <w:color w:val="000000"/>
          <w:sz w:val="24"/>
          <w:szCs w:val="24"/>
        </w:rPr>
        <w:t xml:space="preserve">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 w:rsidR="00C93B58">
        <w:rPr>
          <w:rFonts w:ascii="Times New Roman" w:hAnsi="Times New Roman"/>
          <w:color w:val="000000"/>
          <w:sz w:val="24"/>
          <w:szCs w:val="24"/>
        </w:rPr>
        <w:t xml:space="preserve">zajęć: jedna godzina tygodniowo na grupę w dni robocze od poniedziałku do piątku w godzinach pozalekcyjnych – możliwość realizacji zajęć również w sobotę. Wykonawca otrzyma propozycję harmonogramu zajęć opracowanego przez dyrektora szkoły. </w:t>
      </w:r>
    </w:p>
    <w:p w:rsidR="00DB7318" w:rsidRDefault="00DB7318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907D43" w:rsidRDefault="00907D43" w:rsidP="00B42ED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Zajęcia odbywać się będą wyłącznie na terenie szkół objętych projektem w udostępnionej sali przystosowanej do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potrzeb zajęć oraz wyposażonej</w:t>
      </w:r>
      <w:r>
        <w:rPr>
          <w:rFonts w:ascii="Times New Roman" w:hAnsi="Times New Roman"/>
          <w:color w:val="000000"/>
          <w:sz w:val="24"/>
          <w:szCs w:val="24"/>
        </w:rPr>
        <w:t xml:space="preserve"> w niezbędny sprzęt tj. rzutnik, laptopy z oprogramowaniem biurowym i graficznym oraz dostęp</w:t>
      </w:r>
      <w:r w:rsidR="00A12338">
        <w:rPr>
          <w:rFonts w:ascii="Times New Roman" w:hAnsi="Times New Roman"/>
          <w:color w:val="000000"/>
          <w:sz w:val="24"/>
          <w:szCs w:val="24"/>
        </w:rPr>
        <w:t xml:space="preserve">em </w:t>
      </w:r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62993" w:rsidRDefault="00062993" w:rsidP="00062993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Materiały dydaktyczne przygotowywane będą według wytycznych Wykonawcy  przez Zamawiającego.</w:t>
      </w:r>
    </w:p>
    <w:p w:rsidR="00EA5C7A" w:rsidRDefault="0077434C" w:rsidP="00BF50C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C93B58">
        <w:rPr>
          <w:rFonts w:ascii="Times New Roman" w:hAnsi="Times New Roman"/>
          <w:color w:val="000000"/>
          <w:sz w:val="24"/>
          <w:szCs w:val="24"/>
        </w:rPr>
        <w:t>2.1</w:t>
      </w:r>
      <w:r w:rsidR="00EA5C7A">
        <w:rPr>
          <w:rFonts w:ascii="Times New Roman" w:hAnsi="Times New Roman"/>
          <w:color w:val="000000"/>
          <w:sz w:val="24"/>
          <w:szCs w:val="24"/>
        </w:rPr>
        <w:t>.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EA5C7A">
        <w:rPr>
          <w:rFonts w:ascii="Times New Roman" w:hAnsi="Times New Roman"/>
          <w:color w:val="000000"/>
          <w:sz w:val="24"/>
          <w:szCs w:val="24"/>
        </w:rPr>
        <w:t xml:space="preserve">Sposób prowadzenia zajęć przez Wykonawcę. Wymagania merytoryczne </w:t>
      </w:r>
      <w:r>
        <w:rPr>
          <w:rFonts w:ascii="Times New Roman" w:hAnsi="Times New Roman"/>
          <w:color w:val="000000"/>
          <w:sz w:val="24"/>
          <w:szCs w:val="24"/>
        </w:rPr>
        <w:t>oraz dotyczące przebiegu zajęć:</w:t>
      </w:r>
    </w:p>
    <w:p w:rsidR="00A1238F" w:rsidRDefault="00EA5C7A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prowadzone w formie </w:t>
      </w:r>
      <w:r w:rsidR="0055358F">
        <w:rPr>
          <w:rFonts w:ascii="Times New Roman" w:hAnsi="Times New Roman"/>
          <w:color w:val="000000"/>
          <w:sz w:val="24"/>
          <w:szCs w:val="24"/>
        </w:rPr>
        <w:t xml:space="preserve">warsztatów nakierowane na zdobycie przez uczestników praktycznych umiejętności wykorzystania programów komputerowych. </w:t>
      </w:r>
    </w:p>
    <w:p w:rsidR="00C93B58" w:rsidRDefault="00C93B58" w:rsidP="00C93B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3.4.2.1.2 Efekty kształcenia i sposób ich weryfikacji:</w:t>
      </w:r>
    </w:p>
    <w:p w:rsidR="00C93B58" w:rsidRDefault="00C93B58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 w:rsidRPr="004A3F82">
        <w:rPr>
          <w:rFonts w:ascii="Times New Roman" w:hAnsi="Times New Roman"/>
          <w:sz w:val="23"/>
          <w:szCs w:val="23"/>
        </w:rPr>
        <w:t>uczeń obsługuje programy komp. i Internet, na</w:t>
      </w:r>
      <w:r>
        <w:rPr>
          <w:rFonts w:ascii="Times New Roman" w:hAnsi="Times New Roman"/>
          <w:sz w:val="23"/>
          <w:szCs w:val="23"/>
        </w:rPr>
        <w:t xml:space="preserve">był umiejętności podst. obsługi </w:t>
      </w:r>
      <w:r w:rsidRPr="004A3F82">
        <w:rPr>
          <w:rFonts w:ascii="Times New Roman" w:hAnsi="Times New Roman"/>
          <w:sz w:val="23"/>
          <w:szCs w:val="23"/>
        </w:rPr>
        <w:t xml:space="preserve">programów </w:t>
      </w:r>
      <w:r>
        <w:rPr>
          <w:rFonts w:ascii="Times New Roman" w:hAnsi="Times New Roman"/>
          <w:sz w:val="23"/>
          <w:szCs w:val="23"/>
        </w:rPr>
        <w:t xml:space="preserve">graficznych, tworzenia prostych </w:t>
      </w:r>
      <w:r w:rsidRPr="004A3F82">
        <w:rPr>
          <w:rFonts w:ascii="Times New Roman" w:hAnsi="Times New Roman"/>
          <w:sz w:val="23"/>
          <w:szCs w:val="23"/>
        </w:rPr>
        <w:t>animacji, projektów graficznych, tworzy prezentacje oraz teksty i obliczeni</w:t>
      </w:r>
      <w:r>
        <w:rPr>
          <w:rFonts w:ascii="Times New Roman" w:hAnsi="Times New Roman"/>
          <w:sz w:val="23"/>
          <w:szCs w:val="23"/>
        </w:rPr>
        <w:t>a za pomocą programów biurowych.</w:t>
      </w:r>
    </w:p>
    <w:p w:rsidR="00C93B58" w:rsidRPr="00FD615D" w:rsidRDefault="00C93B58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</w:t>
      </w:r>
      <w:r w:rsidR="00E4527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C93B58" w:rsidRPr="00E21950" w:rsidRDefault="00C93B58" w:rsidP="00BF50C8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064A9" w:rsidRPr="00E21950" w:rsidRDefault="00A064A9" w:rsidP="00A064A9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A064A9" w:rsidRDefault="00A064A9" w:rsidP="00FC02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B8" w:rsidRDefault="0077434C" w:rsidP="00BF50C8">
      <w:pPr>
        <w:spacing w:after="0" w:line="240" w:lineRule="auto"/>
        <w:ind w:left="993" w:hanging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</w:t>
      </w:r>
      <w:r w:rsidR="00BF50C8">
        <w:rPr>
          <w:rFonts w:ascii="Times New Roman" w:hAnsi="Times New Roman"/>
          <w:color w:val="000000"/>
          <w:sz w:val="24"/>
          <w:szCs w:val="24"/>
        </w:rPr>
        <w:t>3.</w:t>
      </w:r>
      <w:r w:rsidR="008126CE" w:rsidRPr="00E21950">
        <w:rPr>
          <w:rFonts w:ascii="Times New Roman" w:hAnsi="Times New Roman"/>
          <w:bCs/>
          <w:sz w:val="24"/>
          <w:szCs w:val="24"/>
        </w:rPr>
        <w:t>Część 3. Koło języka angielskiego</w:t>
      </w:r>
      <w:r w:rsidR="008126CE">
        <w:rPr>
          <w:rFonts w:ascii="Times New Roman" w:hAnsi="Times New Roman"/>
          <w:bCs/>
          <w:sz w:val="24"/>
          <w:szCs w:val="24"/>
        </w:rPr>
        <w:t xml:space="preserve">- Przedmiotem zamówienia jest prowadzenie zajęć pozalekcyjnych </w:t>
      </w:r>
      <w:r w:rsidR="008126CE">
        <w:rPr>
          <w:rFonts w:ascii="Times New Roman" w:hAnsi="Times New Roman"/>
          <w:sz w:val="24"/>
          <w:szCs w:val="24"/>
        </w:rPr>
        <w:t xml:space="preserve">obejmujących swoim zakresem </w:t>
      </w:r>
      <w:r w:rsidR="008126CE" w:rsidRPr="00E21950">
        <w:rPr>
          <w:rFonts w:ascii="Times New Roman" w:hAnsi="Times New Roman"/>
          <w:sz w:val="24"/>
          <w:szCs w:val="24"/>
        </w:rPr>
        <w:t xml:space="preserve">zagadnienia nt. kultury i historii </w:t>
      </w:r>
      <w:r w:rsidR="008126CE">
        <w:rPr>
          <w:rFonts w:ascii="Times New Roman" w:hAnsi="Times New Roman"/>
          <w:sz w:val="24"/>
          <w:szCs w:val="24"/>
        </w:rPr>
        <w:t>krajów nauczanego języka oraz zagadnienia</w:t>
      </w:r>
      <w:r w:rsidR="008126CE" w:rsidRPr="00E21950">
        <w:rPr>
          <w:rFonts w:ascii="Times New Roman" w:hAnsi="Times New Roman"/>
          <w:sz w:val="24"/>
          <w:szCs w:val="24"/>
        </w:rPr>
        <w:t>: dom, rodzina, zawody, miary, czas, podróż.</w:t>
      </w:r>
    </w:p>
    <w:p w:rsidR="00886367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886367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886367" w:rsidRDefault="0077434C" w:rsidP="00BF50C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3.4</w:t>
      </w:r>
      <w:r w:rsidR="0088636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86367">
        <w:rPr>
          <w:rFonts w:ascii="Times New Roman" w:hAnsi="Times New Roman"/>
          <w:color w:val="000000"/>
          <w:sz w:val="24"/>
          <w:szCs w:val="24"/>
        </w:rPr>
        <w:t>Organizacja oraz sposób prowadzenia zajęć:</w:t>
      </w:r>
    </w:p>
    <w:p w:rsidR="00E45270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E45270">
        <w:rPr>
          <w:rFonts w:ascii="Times New Roman" w:hAnsi="Times New Roman"/>
          <w:color w:val="000000"/>
          <w:sz w:val="24"/>
          <w:szCs w:val="24"/>
        </w:rPr>
        <w:t>Zajęcia będą prowadzo</w:t>
      </w:r>
      <w:r w:rsidR="00C070FE">
        <w:rPr>
          <w:rFonts w:ascii="Times New Roman" w:hAnsi="Times New Roman"/>
          <w:color w:val="000000"/>
          <w:sz w:val="24"/>
          <w:szCs w:val="24"/>
        </w:rPr>
        <w:t>ne dla 10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grup w roku szkolnym 2017/2018 oraz dla </w:t>
      </w:r>
      <w:r w:rsidR="00C070FE">
        <w:rPr>
          <w:rFonts w:ascii="Times New Roman" w:hAnsi="Times New Roman"/>
          <w:color w:val="000000"/>
          <w:sz w:val="24"/>
          <w:szCs w:val="24"/>
        </w:rPr>
        <w:t>10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grup w roku szkolnym 2018/2019 – łącznie </w:t>
      </w:r>
      <w:r w:rsidR="00C070FE">
        <w:rPr>
          <w:rFonts w:ascii="Times New Roman" w:hAnsi="Times New Roman"/>
          <w:color w:val="000000"/>
          <w:sz w:val="24"/>
          <w:szCs w:val="24"/>
        </w:rPr>
        <w:t>20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E45270" w:rsidRDefault="00E45270" w:rsidP="00BF50C8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E45270" w:rsidRDefault="00E45270" w:rsidP="00BF50C8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</w:t>
      </w:r>
      <w:r w:rsidR="0005502A">
        <w:rPr>
          <w:rFonts w:ascii="Times New Roman" w:hAnsi="Times New Roman"/>
          <w:sz w:val="23"/>
          <w:szCs w:val="23"/>
        </w:rPr>
        <w:t xml:space="preserve">4gr. koła językowego </w:t>
      </w:r>
      <w:r w:rsidR="0005502A" w:rsidRPr="00B67466">
        <w:rPr>
          <w:rFonts w:ascii="Times New Roman" w:hAnsi="Times New Roman"/>
          <w:sz w:val="23"/>
          <w:szCs w:val="23"/>
        </w:rPr>
        <w:t>x 30h/gr.</w:t>
      </w:r>
      <w:r w:rsidR="0005502A">
        <w:rPr>
          <w:rFonts w:ascii="Times New Roman" w:hAnsi="Times New Roman"/>
          <w:sz w:val="23"/>
          <w:szCs w:val="23"/>
        </w:rPr>
        <w:t xml:space="preserve">, </w:t>
      </w:r>
    </w:p>
    <w:p w:rsidR="0005502A" w:rsidRDefault="0005502A" w:rsidP="00BF50C8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2gr. koła językowego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05502A" w:rsidRDefault="00E45270" w:rsidP="00BF50C8">
      <w:pPr>
        <w:spacing w:after="0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1gr. </w:t>
      </w:r>
      <w:r w:rsidR="0005502A">
        <w:rPr>
          <w:rFonts w:ascii="Times New Roman" w:hAnsi="Times New Roman"/>
          <w:sz w:val="23"/>
          <w:szCs w:val="23"/>
        </w:rPr>
        <w:t xml:space="preserve">koła językowego </w:t>
      </w:r>
      <w:r w:rsidR="0005502A" w:rsidRPr="00B67466">
        <w:rPr>
          <w:rFonts w:ascii="Times New Roman" w:hAnsi="Times New Roman"/>
          <w:sz w:val="23"/>
          <w:szCs w:val="23"/>
        </w:rPr>
        <w:t>x 30h/gr.</w:t>
      </w:r>
      <w:r w:rsidR="0005502A">
        <w:rPr>
          <w:rFonts w:ascii="Times New Roman" w:hAnsi="Times New Roman"/>
          <w:sz w:val="23"/>
          <w:szCs w:val="23"/>
        </w:rPr>
        <w:t xml:space="preserve">, </w:t>
      </w:r>
    </w:p>
    <w:p w:rsidR="00E45270" w:rsidRPr="000D34D3" w:rsidRDefault="00E45270" w:rsidP="00BF50C8">
      <w:p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>
        <w:rPr>
          <w:rFonts w:ascii="Times New Roman" w:hAnsi="Times New Roman"/>
          <w:sz w:val="23"/>
          <w:szCs w:val="23"/>
        </w:rPr>
        <w:t xml:space="preserve">3gr. koła informatycznego </w:t>
      </w:r>
      <w:r w:rsidRPr="00B67466">
        <w:rPr>
          <w:rFonts w:ascii="Times New Roman" w:hAnsi="Times New Roman"/>
          <w:sz w:val="23"/>
          <w:szCs w:val="23"/>
        </w:rPr>
        <w:t>x 30h/gr.</w:t>
      </w:r>
      <w:r>
        <w:rPr>
          <w:rFonts w:ascii="Times New Roman" w:hAnsi="Times New Roman"/>
          <w:sz w:val="23"/>
          <w:szCs w:val="23"/>
        </w:rPr>
        <w:t>,</w:t>
      </w:r>
    </w:p>
    <w:p w:rsidR="00E45270" w:rsidRPr="000D34D3" w:rsidRDefault="00E45270" w:rsidP="00BF50C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E45270" w:rsidRDefault="00E45270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Zaangażowanie dydaktyczne: Zamawiający wymaga przeprowadzenia łącznie 30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E45270" w:rsidRDefault="00E45270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 xml:space="preserve">zajęć: jedna godzina tygodniowo na grupę w dni robocze od poniedziałku do piątku w godzinach pozalekcyjnych – możliwość realizacji zajęć również w sobotę. Wykonawca otrzyma propozycję harmonogramu zajęć opracowanego przez dyrektora szkoły. </w:t>
      </w:r>
    </w:p>
    <w:p w:rsidR="00DB7318" w:rsidRDefault="00DB7318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886367" w:rsidRDefault="00886367" w:rsidP="00062993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Zajęcia odbywać się będą wyłącznie na terenie szkół objętych projektem w udostępnionej sali przystosowanej do potrzeb zajęć oraz wyposażon</w:t>
      </w:r>
      <w:r w:rsidR="00E33A23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w niezb</w:t>
      </w:r>
      <w:r w:rsidR="00E33A23">
        <w:rPr>
          <w:rFonts w:ascii="Times New Roman" w:hAnsi="Times New Roman"/>
          <w:color w:val="000000"/>
          <w:sz w:val="24"/>
          <w:szCs w:val="24"/>
        </w:rPr>
        <w:t>ędny sprzęt tj. rzutnik, laptop z</w:t>
      </w:r>
      <w:r>
        <w:rPr>
          <w:rFonts w:ascii="Times New Roman" w:hAnsi="Times New Roman"/>
          <w:color w:val="000000"/>
          <w:sz w:val="24"/>
          <w:szCs w:val="24"/>
        </w:rPr>
        <w:t xml:space="preserve"> dostęp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em do </w:t>
      </w:r>
      <w:proofErr w:type="spellStart"/>
      <w:r w:rsidR="00E33A23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="00E33A23">
        <w:rPr>
          <w:rFonts w:ascii="Times New Roman" w:hAnsi="Times New Roman"/>
          <w:color w:val="000000"/>
          <w:sz w:val="24"/>
          <w:szCs w:val="24"/>
        </w:rPr>
        <w:t xml:space="preserve"> oraz odtwarzacz CD.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993">
        <w:rPr>
          <w:rFonts w:ascii="Times New Roman" w:hAnsi="Times New Roman"/>
          <w:color w:val="000000"/>
          <w:sz w:val="24"/>
          <w:szCs w:val="24"/>
        </w:rPr>
        <w:t>e) Materiały dydaktyczne przygotowywane będą według wytycznych Wykonawcy  przez Zamawiającego.</w:t>
      </w:r>
    </w:p>
    <w:p w:rsidR="00886367" w:rsidRDefault="008F3E64" w:rsidP="00BF50C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3.4.3.1</w:t>
      </w:r>
      <w:r w:rsidR="0077434C">
        <w:rPr>
          <w:rFonts w:ascii="Times New Roman" w:hAnsi="Times New Roman"/>
          <w:color w:val="000000"/>
          <w:sz w:val="24"/>
          <w:szCs w:val="24"/>
        </w:rPr>
        <w:t>.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86367">
        <w:rPr>
          <w:rFonts w:ascii="Times New Roman" w:hAnsi="Times New Roman"/>
          <w:color w:val="000000"/>
          <w:sz w:val="24"/>
          <w:szCs w:val="24"/>
        </w:rPr>
        <w:t xml:space="preserve">Sposób prowadzenia zajęć przez Wykonawcę. Wymagania merytoryczne </w:t>
      </w:r>
      <w:r w:rsidR="0077434C">
        <w:rPr>
          <w:rFonts w:ascii="Times New Roman" w:hAnsi="Times New Roman"/>
          <w:color w:val="000000"/>
          <w:sz w:val="24"/>
          <w:szCs w:val="24"/>
        </w:rPr>
        <w:t>oraz dotyczące przebiegu zajęć:</w:t>
      </w:r>
    </w:p>
    <w:p w:rsidR="00886367" w:rsidRDefault="00886367" w:rsidP="00BF50C8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prowadzone w formie </w:t>
      </w:r>
      <w:r w:rsidRPr="00E21950">
        <w:rPr>
          <w:rFonts w:ascii="Times New Roman" w:hAnsi="Times New Roman"/>
          <w:sz w:val="24"/>
          <w:szCs w:val="24"/>
        </w:rPr>
        <w:t xml:space="preserve">konwersacji (grupy starsze wiekowo) i nauce poprzez zabawę (grupy młodsze wiekowo) z wykorzystaniem nowoczesnych metod i sprzętu ICT. </w:t>
      </w:r>
    </w:p>
    <w:p w:rsidR="008F3E64" w:rsidRDefault="00FD5820" w:rsidP="008F3E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3.4.3</w:t>
      </w:r>
      <w:r w:rsidR="008F3E64">
        <w:rPr>
          <w:rFonts w:ascii="Times New Roman" w:hAnsi="Times New Roman"/>
          <w:color w:val="000000"/>
          <w:sz w:val="24"/>
          <w:szCs w:val="24"/>
        </w:rPr>
        <w:t>.1.2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E64">
        <w:rPr>
          <w:rFonts w:ascii="Times New Roman" w:hAnsi="Times New Roman"/>
          <w:color w:val="000000"/>
          <w:sz w:val="24"/>
          <w:szCs w:val="24"/>
        </w:rPr>
        <w:t xml:space="preserve"> Efekty kształcenia i sposób ich weryfikacji:</w:t>
      </w:r>
    </w:p>
    <w:p w:rsidR="008A0747" w:rsidRDefault="008F3E64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 w:rsidR="008A0747">
        <w:rPr>
          <w:rFonts w:ascii="Times New Roman" w:hAnsi="Times New Roman"/>
          <w:sz w:val="23"/>
          <w:szCs w:val="23"/>
        </w:rPr>
        <w:t xml:space="preserve">posługiwanie się słownictwem z </w:t>
      </w:r>
      <w:r w:rsidR="008A0747" w:rsidRPr="0059296E">
        <w:rPr>
          <w:rFonts w:ascii="Times New Roman" w:hAnsi="Times New Roman"/>
          <w:sz w:val="23"/>
          <w:szCs w:val="23"/>
        </w:rPr>
        <w:t>zakresu: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dom, rodzina,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zawody,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miary,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czas,</w:t>
      </w:r>
      <w:r w:rsidR="008A0747">
        <w:rPr>
          <w:rFonts w:ascii="Times New Roman" w:hAnsi="Times New Roman"/>
          <w:sz w:val="23"/>
          <w:szCs w:val="23"/>
        </w:rPr>
        <w:t xml:space="preserve"> </w:t>
      </w:r>
      <w:r w:rsidR="008A0747" w:rsidRPr="0059296E">
        <w:rPr>
          <w:rFonts w:ascii="Times New Roman" w:hAnsi="Times New Roman"/>
          <w:sz w:val="23"/>
          <w:szCs w:val="23"/>
        </w:rPr>
        <w:t>podróż i inne</w:t>
      </w:r>
      <w:r w:rsidR="008A0747">
        <w:rPr>
          <w:rFonts w:ascii="Times New Roman" w:hAnsi="Times New Roman"/>
          <w:sz w:val="23"/>
          <w:szCs w:val="23"/>
        </w:rPr>
        <w:t>, prowadzi konwersacje w j.</w:t>
      </w:r>
      <w:r w:rsidR="005C5545">
        <w:rPr>
          <w:rFonts w:ascii="Times New Roman" w:hAnsi="Times New Roman"/>
          <w:sz w:val="23"/>
          <w:szCs w:val="23"/>
        </w:rPr>
        <w:t xml:space="preserve"> </w:t>
      </w:r>
      <w:r w:rsidR="008A0747">
        <w:rPr>
          <w:rFonts w:ascii="Times New Roman" w:hAnsi="Times New Roman"/>
          <w:sz w:val="23"/>
          <w:szCs w:val="23"/>
        </w:rPr>
        <w:t>angielskim</w:t>
      </w:r>
      <w:r w:rsidR="008A0747" w:rsidRPr="0059296E">
        <w:rPr>
          <w:rFonts w:ascii="Times New Roman" w:hAnsi="Times New Roman"/>
          <w:sz w:val="23"/>
          <w:szCs w:val="23"/>
        </w:rPr>
        <w:t xml:space="preserve"> w </w:t>
      </w:r>
      <w:r w:rsidR="008A0747">
        <w:rPr>
          <w:rFonts w:ascii="Times New Roman" w:hAnsi="Times New Roman"/>
          <w:sz w:val="23"/>
          <w:szCs w:val="23"/>
        </w:rPr>
        <w:t xml:space="preserve">czynnościach związanych z dniem </w:t>
      </w:r>
      <w:r w:rsidR="008A0747" w:rsidRPr="0059296E">
        <w:rPr>
          <w:rFonts w:ascii="Times New Roman" w:hAnsi="Times New Roman"/>
          <w:sz w:val="23"/>
          <w:szCs w:val="23"/>
        </w:rPr>
        <w:t>codziennym, przygotowuje dokum</w:t>
      </w:r>
      <w:r w:rsidR="008A0747">
        <w:rPr>
          <w:rFonts w:ascii="Times New Roman" w:hAnsi="Times New Roman"/>
          <w:sz w:val="23"/>
          <w:szCs w:val="23"/>
        </w:rPr>
        <w:t>enty aplikacyjne w j. angielskim.</w:t>
      </w:r>
    </w:p>
    <w:p w:rsidR="008F3E64" w:rsidRPr="00FD615D" w:rsidRDefault="008F3E64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8F3E64" w:rsidRPr="00E21950" w:rsidRDefault="008F3E64" w:rsidP="00886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367" w:rsidRPr="008126CE" w:rsidRDefault="00886367" w:rsidP="00886367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E2073A" w:rsidRDefault="0077434C" w:rsidP="00BF50C8">
      <w:p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3.4.4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9C4" w:rsidRPr="00E21950">
        <w:rPr>
          <w:rFonts w:ascii="Times New Roman" w:hAnsi="Times New Roman"/>
          <w:bCs/>
          <w:sz w:val="24"/>
          <w:szCs w:val="24"/>
        </w:rPr>
        <w:t>Część 4. Koło artystyczne – prowadzenie zajęć tanecznych</w:t>
      </w:r>
      <w:r w:rsidR="008349C4">
        <w:rPr>
          <w:rFonts w:ascii="Times New Roman" w:hAnsi="Times New Roman"/>
          <w:bCs/>
          <w:sz w:val="24"/>
          <w:szCs w:val="24"/>
        </w:rPr>
        <w:t xml:space="preserve"> – Przedmiotem zamówienia jest prowadzenie zajęć pozalekcyjnych </w:t>
      </w:r>
      <w:r w:rsidR="008349C4">
        <w:rPr>
          <w:rFonts w:ascii="Times New Roman" w:hAnsi="Times New Roman"/>
          <w:sz w:val="24"/>
          <w:szCs w:val="24"/>
        </w:rPr>
        <w:t xml:space="preserve">obejmujących </w:t>
      </w:r>
      <w:r w:rsidR="008349C4" w:rsidRPr="00E2073A">
        <w:rPr>
          <w:rFonts w:ascii="Times New Roman" w:hAnsi="Times New Roman"/>
          <w:sz w:val="24"/>
          <w:szCs w:val="24"/>
        </w:rPr>
        <w:t xml:space="preserve">swoim </w:t>
      </w:r>
      <w:r w:rsidR="008349C4" w:rsidRPr="00E2073A">
        <w:rPr>
          <w:rFonts w:ascii="Times New Roman" w:hAnsi="Times New Roman"/>
          <w:sz w:val="24"/>
          <w:szCs w:val="24"/>
        </w:rPr>
        <w:lastRenderedPageBreak/>
        <w:t>zakresem</w:t>
      </w:r>
      <w:r w:rsidR="00E2073A" w:rsidRPr="00E2073A">
        <w:rPr>
          <w:rFonts w:ascii="Times New Roman" w:hAnsi="Times New Roman"/>
          <w:sz w:val="24"/>
          <w:szCs w:val="24"/>
        </w:rPr>
        <w:t xml:space="preserve"> </w:t>
      </w:r>
      <w:r w:rsidR="00E2073A">
        <w:rPr>
          <w:rFonts w:ascii="Times New Roman" w:hAnsi="Times New Roman"/>
          <w:sz w:val="24"/>
          <w:szCs w:val="24"/>
        </w:rPr>
        <w:t>przekazanie uczestnikom projektu wiedzy z zakresu</w:t>
      </w:r>
      <w:r w:rsidR="00C001E2">
        <w:rPr>
          <w:rFonts w:ascii="Times New Roman" w:hAnsi="Times New Roman"/>
          <w:sz w:val="24"/>
          <w:szCs w:val="24"/>
        </w:rPr>
        <w:t xml:space="preserve"> różnych kultur, motywów </w:t>
      </w:r>
      <w:r w:rsidR="00E2073A" w:rsidRPr="00E21950">
        <w:rPr>
          <w:rFonts w:ascii="Times New Roman" w:hAnsi="Times New Roman"/>
          <w:sz w:val="24"/>
          <w:szCs w:val="24"/>
        </w:rPr>
        <w:t>tańca połączonych ze zdobyciem praktycznych umiejętności ruchowych</w:t>
      </w:r>
      <w:r w:rsidR="00E2073A">
        <w:rPr>
          <w:rFonts w:ascii="Times New Roman" w:hAnsi="Times New Roman"/>
          <w:sz w:val="24"/>
          <w:szCs w:val="24"/>
        </w:rPr>
        <w:t xml:space="preserve"> i tanecznych</w:t>
      </w:r>
      <w:r w:rsidR="00E2073A" w:rsidRPr="00E21950">
        <w:rPr>
          <w:rFonts w:ascii="Times New Roman" w:hAnsi="Times New Roman"/>
          <w:sz w:val="24"/>
          <w:szCs w:val="24"/>
        </w:rPr>
        <w:t xml:space="preserve">. </w:t>
      </w:r>
    </w:p>
    <w:p w:rsidR="00805D6F" w:rsidRDefault="00805D6F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805D6F" w:rsidRDefault="00805D6F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805D6F" w:rsidRDefault="00805D6F" w:rsidP="00BF50C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3.4.4.1.Organizacja oraz sposób prowadzenia zajęć:</w:t>
      </w:r>
    </w:p>
    <w:p w:rsidR="00C001E2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Zajęcia będą prowadzo</w:t>
      </w:r>
      <w:r w:rsidR="00FD5820">
        <w:rPr>
          <w:rFonts w:ascii="Times New Roman" w:hAnsi="Times New Roman"/>
          <w:color w:val="000000"/>
          <w:sz w:val="24"/>
          <w:szCs w:val="24"/>
        </w:rPr>
        <w:t>ne dla 9</w:t>
      </w:r>
      <w:r>
        <w:rPr>
          <w:rFonts w:ascii="Times New Roman" w:hAnsi="Times New Roman"/>
          <w:color w:val="000000"/>
          <w:sz w:val="24"/>
          <w:szCs w:val="24"/>
        </w:rPr>
        <w:t xml:space="preserve"> grup w roku szkolnym 2017/2018 oraz dla </w:t>
      </w:r>
      <w:r w:rsidR="00FD5820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grup w roku szkolnym 2018/2019 – łącznie </w:t>
      </w:r>
      <w:r w:rsidR="00FD5820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C001E2" w:rsidRDefault="00C001E2" w:rsidP="00BF50C8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FD5820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</w:t>
      </w:r>
      <w:r w:rsidR="00FD5820">
        <w:rPr>
          <w:rFonts w:ascii="Times New Roman" w:hAnsi="Times New Roman"/>
          <w:sz w:val="23"/>
          <w:szCs w:val="23"/>
        </w:rPr>
        <w:t>3gr. koła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 x 15h/gr.;</w:t>
      </w:r>
    </w:p>
    <w:p w:rsidR="00C001E2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</w:t>
      </w:r>
      <w:r w:rsidR="00FD5820" w:rsidRPr="008E1327">
        <w:rPr>
          <w:rFonts w:ascii="Times New Roman" w:hAnsi="Times New Roman"/>
          <w:sz w:val="23"/>
          <w:szCs w:val="23"/>
        </w:rPr>
        <w:t>1gr.</w:t>
      </w:r>
      <w:r w:rsidR="00FD5820">
        <w:rPr>
          <w:rFonts w:ascii="Times New Roman" w:hAnsi="Times New Roman"/>
          <w:sz w:val="23"/>
          <w:szCs w:val="23"/>
        </w:rPr>
        <w:t xml:space="preserve"> koła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 x 15</w:t>
      </w:r>
      <w:r w:rsidR="00FD5820" w:rsidRPr="008E1327">
        <w:rPr>
          <w:rFonts w:ascii="Times New Roman" w:hAnsi="Times New Roman"/>
          <w:sz w:val="23"/>
          <w:szCs w:val="23"/>
        </w:rPr>
        <w:t>h/gr.;</w:t>
      </w:r>
    </w:p>
    <w:p w:rsidR="00C001E2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</w:t>
      </w:r>
      <w:r w:rsidR="00FD5820">
        <w:rPr>
          <w:rFonts w:ascii="Times New Roman" w:hAnsi="Times New Roman"/>
          <w:sz w:val="23"/>
          <w:szCs w:val="23"/>
        </w:rPr>
        <w:t>2</w:t>
      </w:r>
      <w:r w:rsidR="00FD5820" w:rsidRPr="008E1327">
        <w:rPr>
          <w:rFonts w:ascii="Times New Roman" w:hAnsi="Times New Roman"/>
          <w:sz w:val="23"/>
          <w:szCs w:val="23"/>
        </w:rPr>
        <w:t>gr.koła</w:t>
      </w:r>
      <w:r w:rsidR="00FD5820">
        <w:rPr>
          <w:rFonts w:ascii="Times New Roman" w:hAnsi="Times New Roman"/>
          <w:sz w:val="23"/>
          <w:szCs w:val="23"/>
        </w:rPr>
        <w:t xml:space="preserve">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 x 15</w:t>
      </w:r>
      <w:r w:rsidR="00FD5820" w:rsidRPr="008E1327">
        <w:rPr>
          <w:rFonts w:ascii="Times New Roman" w:hAnsi="Times New Roman"/>
          <w:sz w:val="23"/>
          <w:szCs w:val="23"/>
        </w:rPr>
        <w:t>h/gr.;</w:t>
      </w:r>
    </w:p>
    <w:p w:rsidR="00C001E2" w:rsidRPr="00FD5820" w:rsidRDefault="00C001E2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="00FD5820" w:rsidRPr="008E1327">
        <w:rPr>
          <w:rFonts w:ascii="Times New Roman" w:hAnsi="Times New Roman"/>
          <w:sz w:val="23"/>
          <w:szCs w:val="23"/>
        </w:rPr>
        <w:t>3gr.</w:t>
      </w:r>
      <w:r w:rsidR="00FD5820">
        <w:rPr>
          <w:rFonts w:ascii="Times New Roman" w:hAnsi="Times New Roman"/>
          <w:sz w:val="23"/>
          <w:szCs w:val="23"/>
        </w:rPr>
        <w:t>koła 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D5820">
        <w:rPr>
          <w:rFonts w:ascii="Times New Roman" w:hAnsi="Times New Roman"/>
          <w:sz w:val="23"/>
          <w:szCs w:val="23"/>
        </w:rPr>
        <w:t>-tanecznego</w:t>
      </w:r>
      <w:r w:rsidR="00FD5820" w:rsidRPr="008E1327">
        <w:rPr>
          <w:rFonts w:ascii="Times New Roman" w:hAnsi="Times New Roman"/>
          <w:sz w:val="23"/>
          <w:szCs w:val="23"/>
        </w:rPr>
        <w:t xml:space="preserve"> x 15h/gr</w:t>
      </w:r>
      <w:r w:rsidR="00FD5820">
        <w:rPr>
          <w:rFonts w:ascii="Times New Roman" w:hAnsi="Times New Roman"/>
          <w:sz w:val="23"/>
          <w:szCs w:val="23"/>
        </w:rPr>
        <w:t xml:space="preserve">. </w:t>
      </w:r>
    </w:p>
    <w:p w:rsidR="00C001E2" w:rsidRPr="000D34D3" w:rsidRDefault="00C001E2" w:rsidP="00BF50C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C001E2" w:rsidRDefault="00C001E2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Zaangażowanie dydaktyczne: Zamawiający wymaga przeprowadzenia łącznie 15 godzin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 lekcyjnych (45 minut)</w:t>
      </w:r>
      <w:r>
        <w:rPr>
          <w:rFonts w:ascii="Times New Roman" w:hAnsi="Times New Roman"/>
          <w:color w:val="000000"/>
          <w:sz w:val="24"/>
          <w:szCs w:val="24"/>
        </w:rPr>
        <w:t xml:space="preserve"> dla każdej z grupy. </w:t>
      </w:r>
    </w:p>
    <w:p w:rsidR="00C001E2" w:rsidRDefault="00C001E2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 xml:space="preserve">zajęć: jedna godzina </w:t>
      </w:r>
      <w:r w:rsidR="00FD5820">
        <w:rPr>
          <w:rFonts w:ascii="Times New Roman" w:hAnsi="Times New Roman"/>
          <w:color w:val="000000"/>
          <w:sz w:val="24"/>
          <w:szCs w:val="24"/>
        </w:rPr>
        <w:t>co dwa tygodnie</w:t>
      </w:r>
      <w:r>
        <w:rPr>
          <w:rFonts w:ascii="Times New Roman" w:hAnsi="Times New Roman"/>
          <w:color w:val="000000"/>
          <w:sz w:val="24"/>
          <w:szCs w:val="24"/>
        </w:rPr>
        <w:t xml:space="preserve"> na grupę w dni robocze od poniedziałku do piątku w godzinach pozalekcyjnych – możliwość realizacji zajęć również w sobotę. Wykonawca otrzyma propozycję harmonogramu zajęć opracowanego przez dyrektora szkoły. </w:t>
      </w:r>
    </w:p>
    <w:p w:rsidR="00DB7318" w:rsidRDefault="00DB7318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805D6F" w:rsidRDefault="00805D6F" w:rsidP="00BF50C8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Zajęcia odbywać się będą wyłącznie na terenie szkół objętych projektem w udostępnionej sali przystosowanej do potrzeb zajęć.</w:t>
      </w:r>
    </w:p>
    <w:p w:rsidR="00805D6F" w:rsidRDefault="00FD5820" w:rsidP="00F34EA2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3.4.4.1</w:t>
      </w:r>
      <w:r w:rsidR="00805D6F">
        <w:rPr>
          <w:rFonts w:ascii="Times New Roman" w:hAnsi="Times New Roman"/>
          <w:color w:val="000000"/>
          <w:sz w:val="24"/>
          <w:szCs w:val="24"/>
        </w:rPr>
        <w:t>.</w:t>
      </w:r>
      <w:r w:rsidR="00F34EA2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05D6F"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 oraz dotyczące przebiegu zajęć:</w:t>
      </w:r>
    </w:p>
    <w:p w:rsidR="00805D6F" w:rsidRDefault="00805D6F" w:rsidP="00BF50C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</w:t>
      </w:r>
      <w:r w:rsidRPr="00E45270">
        <w:rPr>
          <w:rFonts w:ascii="Times New Roman" w:hAnsi="Times New Roman"/>
          <w:color w:val="000000"/>
          <w:sz w:val="24"/>
          <w:szCs w:val="24"/>
        </w:rPr>
        <w:t>prowadzone w formie</w:t>
      </w:r>
      <w:r w:rsidR="00E45270">
        <w:rPr>
          <w:rFonts w:ascii="Times New Roman" w:hAnsi="Times New Roman"/>
          <w:color w:val="000000"/>
          <w:sz w:val="24"/>
          <w:szCs w:val="24"/>
        </w:rPr>
        <w:t xml:space="preserve"> teoretyczno-</w:t>
      </w:r>
      <w:r w:rsidR="00E45270" w:rsidRPr="00E45270">
        <w:rPr>
          <w:rFonts w:ascii="Times New Roman" w:hAnsi="Times New Roman"/>
          <w:color w:val="000000"/>
          <w:sz w:val="24"/>
          <w:szCs w:val="24"/>
        </w:rPr>
        <w:t>warsztatowej</w:t>
      </w:r>
      <w:r w:rsidR="008A0747">
        <w:rPr>
          <w:rFonts w:ascii="Times New Roman" w:hAnsi="Times New Roman"/>
          <w:color w:val="000000"/>
          <w:sz w:val="24"/>
          <w:szCs w:val="24"/>
        </w:rPr>
        <w:t>, do której Wykonawca dobierze i opracuje:</w:t>
      </w:r>
    </w:p>
    <w:p w:rsidR="008A0747" w:rsidRPr="008A0747" w:rsidRDefault="008A0747" w:rsidP="00BF50C8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0747">
        <w:rPr>
          <w:rFonts w:ascii="Times New Roman" w:hAnsi="Times New Roman"/>
          <w:color w:val="000000"/>
          <w:sz w:val="24"/>
          <w:szCs w:val="24"/>
        </w:rPr>
        <w:t>metody pracy z uczniami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A0747" w:rsidRPr="008A0747" w:rsidRDefault="008A0747" w:rsidP="00BF50C8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formę organizacji pracy(zbiorowa czy zespołowa ze wskazaniem czy jednolita czy zróżnicowania).</w:t>
      </w:r>
    </w:p>
    <w:p w:rsidR="00FD5820" w:rsidRDefault="00FD5820" w:rsidP="00FD58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3.4.4.1.2 </w:t>
      </w:r>
      <w:r w:rsidR="00BF50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Efekty kształcenia i sposób ich weryfikacji:</w:t>
      </w:r>
    </w:p>
    <w:p w:rsidR="008A0747" w:rsidRDefault="00FD5820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 w:rsidR="008A0747">
        <w:rPr>
          <w:rFonts w:ascii="Times New Roman" w:hAnsi="Times New Roman"/>
          <w:sz w:val="23"/>
          <w:szCs w:val="23"/>
        </w:rPr>
        <w:t>rozwijanie kompetencji</w:t>
      </w:r>
      <w:r w:rsidR="008A0747" w:rsidRPr="0059296E">
        <w:rPr>
          <w:rFonts w:ascii="Times New Roman" w:hAnsi="Times New Roman"/>
          <w:sz w:val="23"/>
          <w:szCs w:val="23"/>
        </w:rPr>
        <w:t xml:space="preserve"> społecz</w:t>
      </w:r>
      <w:r w:rsidR="00FC23B2">
        <w:rPr>
          <w:rFonts w:ascii="Times New Roman" w:hAnsi="Times New Roman"/>
          <w:sz w:val="23"/>
          <w:szCs w:val="23"/>
        </w:rPr>
        <w:t xml:space="preserve">nych </w:t>
      </w:r>
      <w:r w:rsidR="008A0747" w:rsidRPr="0059296E">
        <w:rPr>
          <w:rFonts w:ascii="Times New Roman" w:hAnsi="Times New Roman"/>
          <w:sz w:val="23"/>
          <w:szCs w:val="23"/>
        </w:rPr>
        <w:t xml:space="preserve"> poprzez sztukę (praca w grupie</w:t>
      </w:r>
      <w:r w:rsidR="008A0747">
        <w:rPr>
          <w:rFonts w:ascii="Times New Roman" w:hAnsi="Times New Roman"/>
          <w:sz w:val="23"/>
          <w:szCs w:val="23"/>
        </w:rPr>
        <w:t xml:space="preserve">, kreatywność, autoprezentacja, </w:t>
      </w:r>
      <w:r w:rsidR="008A0747" w:rsidRPr="0059296E">
        <w:rPr>
          <w:rFonts w:ascii="Times New Roman" w:hAnsi="Times New Roman"/>
          <w:sz w:val="23"/>
          <w:szCs w:val="23"/>
        </w:rPr>
        <w:t>innowacyjność).</w:t>
      </w:r>
    </w:p>
    <w:p w:rsidR="00FD5820" w:rsidRPr="00FD615D" w:rsidRDefault="00FD5820" w:rsidP="00BF50C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FD5820" w:rsidRPr="00805D6F" w:rsidRDefault="00FD5820" w:rsidP="00805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6B8" w:rsidRPr="008349C4" w:rsidRDefault="008546B8" w:rsidP="008349C4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21782A" w:rsidRPr="00E21950" w:rsidRDefault="0021782A" w:rsidP="008D4FE8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3.4.5. </w:t>
      </w:r>
      <w:r w:rsidRPr="00E21950">
        <w:rPr>
          <w:rFonts w:ascii="Times New Roman" w:hAnsi="Times New Roman"/>
          <w:bCs/>
          <w:sz w:val="24"/>
          <w:szCs w:val="24"/>
        </w:rPr>
        <w:t>Część 5. Koło artystyczne – prowadzenie zajęć plastycznych</w:t>
      </w:r>
      <w:r>
        <w:rPr>
          <w:rFonts w:ascii="Times New Roman" w:hAnsi="Times New Roman"/>
          <w:bCs/>
          <w:sz w:val="24"/>
          <w:szCs w:val="24"/>
        </w:rPr>
        <w:t xml:space="preserve"> – Przedmiotem zamówienia jest prowadzenie zajęć pozalekcyjnych </w:t>
      </w:r>
      <w:r>
        <w:rPr>
          <w:rFonts w:ascii="Times New Roman" w:hAnsi="Times New Roman"/>
          <w:sz w:val="24"/>
          <w:szCs w:val="24"/>
        </w:rPr>
        <w:t xml:space="preserve">obejmujących </w:t>
      </w:r>
      <w:r w:rsidRPr="00E2073A">
        <w:rPr>
          <w:rFonts w:ascii="Times New Roman" w:hAnsi="Times New Roman"/>
          <w:sz w:val="24"/>
          <w:szCs w:val="24"/>
        </w:rPr>
        <w:t xml:space="preserve">swoim zakresem </w:t>
      </w:r>
      <w:r>
        <w:rPr>
          <w:rFonts w:ascii="Times New Roman" w:hAnsi="Times New Roman"/>
          <w:sz w:val="24"/>
          <w:szCs w:val="24"/>
        </w:rPr>
        <w:t xml:space="preserve">przekazanie uczestnikom projektu  wiedzy z zakresu </w:t>
      </w:r>
      <w:r w:rsidRPr="00E21950">
        <w:rPr>
          <w:rFonts w:ascii="Times New Roman" w:hAnsi="Times New Roman"/>
          <w:sz w:val="24"/>
          <w:szCs w:val="24"/>
        </w:rPr>
        <w:t xml:space="preserve"> różnych kultur, motywów i elementów technik plastycznych.</w:t>
      </w:r>
    </w:p>
    <w:p w:rsidR="0021782A" w:rsidRDefault="0021782A" w:rsidP="008D4FE8">
      <w:pPr>
        <w:spacing w:after="0" w:line="240" w:lineRule="auto"/>
        <w:ind w:left="993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21782A" w:rsidRDefault="0021782A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21782A" w:rsidRDefault="00E04C1E" w:rsidP="008D4FE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3.4.5</w:t>
      </w:r>
      <w:r w:rsidR="0021782A">
        <w:rPr>
          <w:rFonts w:ascii="Times New Roman" w:hAnsi="Times New Roman"/>
          <w:color w:val="000000"/>
          <w:sz w:val="24"/>
          <w:szCs w:val="24"/>
        </w:rPr>
        <w:t>.1.Organizacja oraz sposób prowadzenia zajęć: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Zajęcia będą prowadzone dla 9 grup w roku szkolnym 2017/2018 oraz dla 9 grup w roku szkolnym 2018/2019 – łącznie 18 grup. W skład z każdej z grup wejdzie nie więcej niż 10 uczniów.</w:t>
      </w:r>
    </w:p>
    <w:p w:rsidR="00E04C1E" w:rsidRDefault="00E04C1E" w:rsidP="008D4FE8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3gr. koła </w:t>
      </w:r>
      <w:r w:rsidR="00F0503E">
        <w:rPr>
          <w:rFonts w:ascii="Times New Roman" w:hAnsi="Times New Roman"/>
          <w:sz w:val="23"/>
          <w:szCs w:val="23"/>
        </w:rPr>
        <w:t>artystycznego</w:t>
      </w:r>
      <w:r w:rsidR="00FC23B2">
        <w:rPr>
          <w:rFonts w:ascii="Times New Roman" w:hAnsi="Times New Roman"/>
          <w:sz w:val="23"/>
          <w:szCs w:val="23"/>
        </w:rPr>
        <w:t xml:space="preserve"> </w:t>
      </w:r>
      <w:r w:rsidR="00F0503E">
        <w:rPr>
          <w:rFonts w:ascii="Times New Roman" w:hAnsi="Times New Roman"/>
          <w:sz w:val="23"/>
          <w:szCs w:val="23"/>
        </w:rPr>
        <w:t xml:space="preserve">-plastycznego </w:t>
      </w:r>
      <w:r>
        <w:rPr>
          <w:rFonts w:ascii="Times New Roman" w:hAnsi="Times New Roman"/>
          <w:sz w:val="23"/>
          <w:szCs w:val="23"/>
        </w:rPr>
        <w:t>x 15h/gr.;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</w:t>
      </w:r>
      <w:r w:rsidRPr="008E1327">
        <w:rPr>
          <w:rFonts w:ascii="Times New Roman" w:hAnsi="Times New Roman"/>
          <w:sz w:val="23"/>
          <w:szCs w:val="23"/>
        </w:rPr>
        <w:t>1gr.</w:t>
      </w:r>
      <w:r>
        <w:rPr>
          <w:rFonts w:ascii="Times New Roman" w:hAnsi="Times New Roman"/>
          <w:sz w:val="23"/>
          <w:szCs w:val="23"/>
        </w:rPr>
        <w:t xml:space="preserve"> koła </w:t>
      </w:r>
      <w:proofErr w:type="spellStart"/>
      <w:r w:rsidR="00F0503E">
        <w:rPr>
          <w:rFonts w:ascii="Times New Roman" w:hAnsi="Times New Roman"/>
          <w:sz w:val="23"/>
          <w:szCs w:val="23"/>
        </w:rPr>
        <w:t>artystycznego-plastycznego</w:t>
      </w:r>
      <w:proofErr w:type="spellEnd"/>
      <w:r w:rsidR="00F0503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 15</w:t>
      </w:r>
      <w:r w:rsidRPr="008E1327">
        <w:rPr>
          <w:rFonts w:ascii="Times New Roman" w:hAnsi="Times New Roman"/>
          <w:sz w:val="23"/>
          <w:szCs w:val="23"/>
        </w:rPr>
        <w:t>h/gr.;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Szkoła Podstawowa w Kobylnikach: 2</w:t>
      </w:r>
      <w:r w:rsidRPr="008E1327">
        <w:rPr>
          <w:rFonts w:ascii="Times New Roman" w:hAnsi="Times New Roman"/>
          <w:sz w:val="23"/>
          <w:szCs w:val="23"/>
        </w:rPr>
        <w:t>gr. koła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0503E">
        <w:rPr>
          <w:rFonts w:ascii="Times New Roman" w:hAnsi="Times New Roman"/>
          <w:sz w:val="23"/>
          <w:szCs w:val="23"/>
        </w:rPr>
        <w:t>artystycznego-plastycznego</w:t>
      </w:r>
      <w:proofErr w:type="spellEnd"/>
      <w:r w:rsidR="00F0503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x 15</w:t>
      </w:r>
      <w:r w:rsidRPr="008E1327">
        <w:rPr>
          <w:rFonts w:ascii="Times New Roman" w:hAnsi="Times New Roman"/>
          <w:sz w:val="23"/>
          <w:szCs w:val="23"/>
        </w:rPr>
        <w:t>h/gr.;</w:t>
      </w:r>
    </w:p>
    <w:p w:rsidR="00E04C1E" w:rsidRPr="00FD5820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Pr="008E1327">
        <w:rPr>
          <w:rFonts w:ascii="Times New Roman" w:hAnsi="Times New Roman"/>
          <w:sz w:val="23"/>
          <w:szCs w:val="23"/>
        </w:rPr>
        <w:t>3gr.</w:t>
      </w:r>
      <w:r>
        <w:rPr>
          <w:rFonts w:ascii="Times New Roman" w:hAnsi="Times New Roman"/>
          <w:sz w:val="23"/>
          <w:szCs w:val="23"/>
        </w:rPr>
        <w:t xml:space="preserve"> koła </w:t>
      </w:r>
      <w:proofErr w:type="spellStart"/>
      <w:r w:rsidR="00F0503E">
        <w:rPr>
          <w:rFonts w:ascii="Times New Roman" w:hAnsi="Times New Roman"/>
          <w:sz w:val="23"/>
          <w:szCs w:val="23"/>
        </w:rPr>
        <w:t>artystycznego-plastycznego</w:t>
      </w:r>
      <w:proofErr w:type="spellEnd"/>
      <w:r w:rsidR="00F0503E">
        <w:rPr>
          <w:rFonts w:ascii="Times New Roman" w:hAnsi="Times New Roman"/>
          <w:sz w:val="23"/>
          <w:szCs w:val="23"/>
        </w:rPr>
        <w:t xml:space="preserve"> </w:t>
      </w:r>
      <w:r w:rsidRPr="008E1327">
        <w:rPr>
          <w:rFonts w:ascii="Times New Roman" w:hAnsi="Times New Roman"/>
          <w:sz w:val="23"/>
          <w:szCs w:val="23"/>
        </w:rPr>
        <w:t>x 15h/gr</w:t>
      </w:r>
      <w:r>
        <w:rPr>
          <w:rFonts w:ascii="Times New Roman" w:hAnsi="Times New Roman"/>
          <w:sz w:val="23"/>
          <w:szCs w:val="23"/>
        </w:rPr>
        <w:t xml:space="preserve">.. </w:t>
      </w:r>
    </w:p>
    <w:p w:rsidR="00E04C1E" w:rsidRPr="000D34D3" w:rsidRDefault="00E04C1E" w:rsidP="008D4FE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Zaangażowanie dydaktyczne: Zamawiający wymaga przeprowadzenia łącznie 15 godzin 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lekcyjnych (45 minut) </w:t>
      </w:r>
      <w:r>
        <w:rPr>
          <w:rFonts w:ascii="Times New Roman" w:hAnsi="Times New Roman"/>
          <w:color w:val="000000"/>
          <w:sz w:val="24"/>
          <w:szCs w:val="24"/>
        </w:rPr>
        <w:t xml:space="preserve">dla każdej z grupy. 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DB7318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>zajęć: jedna godzina co dwa tygodnie na grupę w dni robocze od poniedziałku do piątku w godzinach pozalekcyjnych – możliwość realizacji zajęć również w sobotę. Wykonawca otrzyma propozycję harmonogramu zajęć opracowanego przez dyrektora szkoły.</w:t>
      </w:r>
    </w:p>
    <w:p w:rsidR="00DB7318" w:rsidRDefault="00DB7318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powinien zaproponować program prowadzonych zajęć.</w:t>
      </w:r>
    </w:p>
    <w:p w:rsidR="0021782A" w:rsidRDefault="0021782A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Zajęcia odbywać się będą wyłącznie na terenie szkół objętych projektem w udostępnionej sali </w:t>
      </w:r>
      <w:r w:rsidR="00644412">
        <w:rPr>
          <w:rFonts w:ascii="Times New Roman" w:hAnsi="Times New Roman"/>
          <w:color w:val="000000"/>
          <w:sz w:val="24"/>
          <w:szCs w:val="24"/>
        </w:rPr>
        <w:t>przystosowanej do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potrzeb zajęć oraz wyposażonej</w:t>
      </w:r>
      <w:r w:rsidR="00644412">
        <w:rPr>
          <w:rFonts w:ascii="Times New Roman" w:hAnsi="Times New Roman"/>
          <w:color w:val="000000"/>
          <w:sz w:val="24"/>
          <w:szCs w:val="24"/>
        </w:rPr>
        <w:t xml:space="preserve"> w niezbędny sprzęt tj. rzutnik, laptop z oprogramowaniem, dostęp do </w:t>
      </w:r>
      <w:proofErr w:type="spellStart"/>
      <w:r w:rsidR="00644412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="00644412">
        <w:rPr>
          <w:rFonts w:ascii="Times New Roman" w:hAnsi="Times New Roman"/>
          <w:color w:val="000000"/>
          <w:sz w:val="24"/>
          <w:szCs w:val="24"/>
        </w:rPr>
        <w:t xml:space="preserve">, materiały plastyczne. </w:t>
      </w:r>
    </w:p>
    <w:p w:rsidR="00E04C1E" w:rsidRDefault="008D4FE8" w:rsidP="008D4FE8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3.4.5.1.1 </w:t>
      </w:r>
      <w:r w:rsidR="00E04C1E"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 oraz dotyczące przebiegu zajęć: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Zajęcia dla uczestników powinny być </w:t>
      </w:r>
      <w:r w:rsidRPr="00E45270">
        <w:rPr>
          <w:rFonts w:ascii="Times New Roman" w:hAnsi="Times New Roman"/>
          <w:color w:val="000000"/>
          <w:sz w:val="24"/>
          <w:szCs w:val="24"/>
        </w:rPr>
        <w:t>prowadzone w formie</w:t>
      </w:r>
      <w:r>
        <w:rPr>
          <w:rFonts w:ascii="Times New Roman" w:hAnsi="Times New Roman"/>
          <w:color w:val="000000"/>
          <w:sz w:val="24"/>
          <w:szCs w:val="24"/>
        </w:rPr>
        <w:t xml:space="preserve"> teoretyczno-</w:t>
      </w:r>
      <w:r w:rsidRPr="00E45270">
        <w:rPr>
          <w:rFonts w:ascii="Times New Roman" w:hAnsi="Times New Roman"/>
          <w:color w:val="000000"/>
          <w:sz w:val="24"/>
          <w:szCs w:val="24"/>
        </w:rPr>
        <w:t>warsztatowej</w:t>
      </w:r>
      <w:r>
        <w:rPr>
          <w:rFonts w:ascii="Times New Roman" w:hAnsi="Times New Roman"/>
          <w:color w:val="000000"/>
          <w:sz w:val="24"/>
          <w:szCs w:val="24"/>
        </w:rPr>
        <w:t>, do której Wykonawca dobierze i opracuje:</w:t>
      </w:r>
    </w:p>
    <w:p w:rsidR="00E04C1E" w:rsidRPr="00E24623" w:rsidRDefault="00E24623" w:rsidP="008D4FE8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 w:rsidR="00E04C1E" w:rsidRPr="00E24623">
        <w:rPr>
          <w:rFonts w:ascii="Times New Roman" w:hAnsi="Times New Roman"/>
          <w:color w:val="000000"/>
          <w:sz w:val="24"/>
          <w:szCs w:val="24"/>
        </w:rPr>
        <w:t>metody pracy z uczniami,</w:t>
      </w:r>
    </w:p>
    <w:p w:rsidR="00E04C1E" w:rsidRPr="00E24623" w:rsidRDefault="00E24623" w:rsidP="008D4FE8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="00E04C1E" w:rsidRPr="00E24623">
        <w:rPr>
          <w:rFonts w:ascii="Times New Roman" w:hAnsi="Times New Roman"/>
          <w:color w:val="000000"/>
          <w:sz w:val="24"/>
          <w:szCs w:val="24"/>
        </w:rPr>
        <w:t>formę organizacji pracy(zbiorowa czy zespołowa ze wskazaniem czy jednolita czy zróżnicowania).</w:t>
      </w:r>
    </w:p>
    <w:p w:rsidR="00E04C1E" w:rsidRDefault="00E04C1E" w:rsidP="00E04C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3.4.5.1.2 Efekty kształcenia i sposób ich weryfikacji:</w:t>
      </w:r>
    </w:p>
    <w:p w:rsid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>
        <w:rPr>
          <w:rFonts w:ascii="Times New Roman" w:hAnsi="Times New Roman"/>
          <w:sz w:val="23"/>
          <w:szCs w:val="23"/>
        </w:rPr>
        <w:t>rozwijanie kompetencji</w:t>
      </w:r>
      <w:r w:rsidRPr="0059296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59296E">
        <w:rPr>
          <w:rFonts w:ascii="Times New Roman" w:hAnsi="Times New Roman"/>
          <w:sz w:val="23"/>
          <w:szCs w:val="23"/>
        </w:rPr>
        <w:t>społecz</w:t>
      </w:r>
      <w:proofErr w:type="spellEnd"/>
      <w:r w:rsidRPr="0059296E">
        <w:rPr>
          <w:rFonts w:ascii="Times New Roman" w:hAnsi="Times New Roman"/>
          <w:sz w:val="23"/>
          <w:szCs w:val="23"/>
        </w:rPr>
        <w:t>. poprzez sztukę (praca w grupie</w:t>
      </w:r>
      <w:r>
        <w:rPr>
          <w:rFonts w:ascii="Times New Roman" w:hAnsi="Times New Roman"/>
          <w:sz w:val="23"/>
          <w:szCs w:val="23"/>
        </w:rPr>
        <w:t xml:space="preserve">, kreatywność, autoprezentacja, </w:t>
      </w:r>
      <w:r w:rsidRPr="0059296E">
        <w:rPr>
          <w:rFonts w:ascii="Times New Roman" w:hAnsi="Times New Roman"/>
          <w:sz w:val="23"/>
          <w:szCs w:val="23"/>
        </w:rPr>
        <w:t>innowacyjność).</w:t>
      </w:r>
    </w:p>
    <w:p w:rsidR="00FC02B0" w:rsidRPr="00E04C1E" w:rsidRDefault="00E04C1E" w:rsidP="008D4FE8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post-test) oraz egzaminu końcowego.</w:t>
      </w:r>
    </w:p>
    <w:p w:rsidR="00FA68E2" w:rsidRDefault="00FA68E2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D604A2" w:rsidRDefault="00D604A2" w:rsidP="00D16344">
      <w:pPr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3.4.6. </w:t>
      </w:r>
      <w:r w:rsidRPr="00E21950">
        <w:rPr>
          <w:rFonts w:ascii="Times New Roman" w:hAnsi="Times New Roman"/>
          <w:bCs/>
          <w:sz w:val="24"/>
          <w:szCs w:val="24"/>
        </w:rPr>
        <w:t xml:space="preserve">Część </w:t>
      </w:r>
      <w:r>
        <w:rPr>
          <w:rFonts w:ascii="Times New Roman" w:hAnsi="Times New Roman"/>
          <w:bCs/>
          <w:sz w:val="24"/>
          <w:szCs w:val="24"/>
        </w:rPr>
        <w:t>6</w:t>
      </w:r>
      <w:r w:rsidRPr="00E21950">
        <w:rPr>
          <w:rFonts w:ascii="Times New Roman" w:hAnsi="Times New Roman"/>
          <w:bCs/>
          <w:sz w:val="24"/>
          <w:szCs w:val="24"/>
        </w:rPr>
        <w:t xml:space="preserve">. </w:t>
      </w:r>
      <w:r w:rsidRPr="00E21950">
        <w:rPr>
          <w:rFonts w:ascii="Times New Roman" w:hAnsi="Times New Roman"/>
          <w:sz w:val="24"/>
          <w:szCs w:val="24"/>
        </w:rPr>
        <w:t xml:space="preserve">Warsztaty kompetencji miękkich </w:t>
      </w:r>
      <w:r>
        <w:rPr>
          <w:rFonts w:ascii="Times New Roman" w:hAnsi="Times New Roman"/>
          <w:bCs/>
          <w:sz w:val="24"/>
          <w:szCs w:val="24"/>
        </w:rPr>
        <w:t>– Przedmiotem z</w:t>
      </w:r>
      <w:r w:rsidR="00F7064A">
        <w:rPr>
          <w:rFonts w:ascii="Times New Roman" w:hAnsi="Times New Roman"/>
          <w:bCs/>
          <w:sz w:val="24"/>
          <w:szCs w:val="24"/>
        </w:rPr>
        <w:t>amówienia jest prowadzenie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1D10">
        <w:rPr>
          <w:rFonts w:ascii="Times New Roman" w:hAnsi="Times New Roman"/>
          <w:bCs/>
          <w:sz w:val="24"/>
          <w:szCs w:val="24"/>
        </w:rPr>
        <w:t xml:space="preserve">warsztatów kompetencji miękkich </w:t>
      </w:r>
      <w:r>
        <w:rPr>
          <w:rFonts w:ascii="Times New Roman" w:hAnsi="Times New Roman"/>
          <w:sz w:val="24"/>
          <w:szCs w:val="24"/>
        </w:rPr>
        <w:t xml:space="preserve">obejmujących </w:t>
      </w:r>
      <w:r w:rsidRPr="00E2073A">
        <w:rPr>
          <w:rFonts w:ascii="Times New Roman" w:hAnsi="Times New Roman"/>
          <w:sz w:val="24"/>
          <w:szCs w:val="24"/>
        </w:rPr>
        <w:t xml:space="preserve">swoim zakresem </w:t>
      </w:r>
      <w:r w:rsidRPr="00E21950">
        <w:rPr>
          <w:rFonts w:ascii="Times New Roman" w:hAnsi="Times New Roman"/>
          <w:sz w:val="24"/>
          <w:szCs w:val="24"/>
        </w:rPr>
        <w:t>zagadnienia z kreatywności, umiejętności pracy w grupie, komunikatywności, autoprezentacji i  poziomu przedsiębiorczości.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4A2" w:rsidRDefault="00D604A2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</w:t>
      </w:r>
      <w:r w:rsidRPr="00FC02B0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realizacji zajęć </w:t>
      </w:r>
      <w:r w:rsidRPr="00E21950">
        <w:rPr>
          <w:rFonts w:ascii="Times New Roman" w:hAnsi="Times New Roman"/>
          <w:color w:val="000000"/>
          <w:sz w:val="24"/>
          <w:szCs w:val="24"/>
        </w:rPr>
        <w:t>w II okresach: I- od 01.10.2017 roku do 30.06.2018 roku, II- od 01.10.2018 roku do 30.06.2019 roku.</w:t>
      </w:r>
    </w:p>
    <w:p w:rsidR="00D604A2" w:rsidRDefault="00D604A2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Wskazany wyżej termin rozpoczęcia jest terminem wynikającym z założeń projektowych i może ulec zmianie wskutek okoliczności wynikających ze stosowania przepisów ustawy prawo zamówień publicznych oraz w innych sytuacjach, za które Zamawiający nie może ponosić wyłącznej odpowiedzialności. </w:t>
      </w:r>
    </w:p>
    <w:p w:rsidR="00D604A2" w:rsidRDefault="00D604A2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3.4.6.1.Organizacja oraz sposób prowadzenia zajęć:</w:t>
      </w:r>
    </w:p>
    <w:p w:rsidR="00F0503E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Zajęcia będą prowadzone dla </w:t>
      </w:r>
      <w:r w:rsidR="009809E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grup</w:t>
      </w:r>
      <w:r w:rsidR="009809E5">
        <w:rPr>
          <w:rFonts w:ascii="Times New Roman" w:hAnsi="Times New Roman"/>
          <w:color w:val="000000"/>
          <w:sz w:val="24"/>
          <w:szCs w:val="24"/>
        </w:rPr>
        <w:t xml:space="preserve"> warsztatowych</w:t>
      </w:r>
      <w:r>
        <w:rPr>
          <w:rFonts w:ascii="Times New Roman" w:hAnsi="Times New Roman"/>
          <w:color w:val="000000"/>
          <w:sz w:val="24"/>
          <w:szCs w:val="24"/>
        </w:rPr>
        <w:t xml:space="preserve"> w roku szkolnym 2017/2018 oraz dla </w:t>
      </w:r>
      <w:r w:rsidR="009809E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grup </w:t>
      </w:r>
      <w:r w:rsidR="009809E5">
        <w:rPr>
          <w:rFonts w:ascii="Times New Roman" w:hAnsi="Times New Roman"/>
          <w:color w:val="000000"/>
          <w:sz w:val="24"/>
          <w:szCs w:val="24"/>
        </w:rPr>
        <w:t xml:space="preserve">warsztatowych </w:t>
      </w:r>
      <w:r>
        <w:rPr>
          <w:rFonts w:ascii="Times New Roman" w:hAnsi="Times New Roman"/>
          <w:color w:val="000000"/>
          <w:sz w:val="24"/>
          <w:szCs w:val="24"/>
        </w:rPr>
        <w:t xml:space="preserve">w roku szkolnym 2018/2019 – łącznie </w:t>
      </w:r>
      <w:r w:rsidR="009809E5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grup. W skład z każdej z grup wejdzie nie więcej niż 10 uczniów.</w:t>
      </w:r>
    </w:p>
    <w:p w:rsidR="00F0503E" w:rsidRDefault="00F0503E" w:rsidP="00D16344">
      <w:pPr>
        <w:spacing w:after="120"/>
        <w:ind w:left="993"/>
        <w:jc w:val="both"/>
        <w:rPr>
          <w:rFonts w:ascii="Times New Roman" w:hAnsi="Times New Roman"/>
          <w:sz w:val="23"/>
          <w:szCs w:val="23"/>
        </w:rPr>
      </w:pPr>
      <w:r w:rsidRPr="00DF669D">
        <w:rPr>
          <w:rFonts w:ascii="Times New Roman" w:hAnsi="Times New Roman"/>
          <w:sz w:val="23"/>
          <w:szCs w:val="23"/>
        </w:rPr>
        <w:t xml:space="preserve">Łączna ilość grup szkoleniowych w ramach </w:t>
      </w:r>
      <w:r>
        <w:rPr>
          <w:rFonts w:ascii="Times New Roman" w:hAnsi="Times New Roman"/>
          <w:sz w:val="23"/>
          <w:szCs w:val="23"/>
        </w:rPr>
        <w:t>koła</w:t>
      </w:r>
      <w:r w:rsidRPr="00DF669D">
        <w:rPr>
          <w:rFonts w:ascii="Times New Roman" w:hAnsi="Times New Roman"/>
          <w:sz w:val="23"/>
          <w:szCs w:val="23"/>
        </w:rPr>
        <w:t xml:space="preserve"> zainter</w:t>
      </w:r>
      <w:r>
        <w:rPr>
          <w:rFonts w:ascii="Times New Roman" w:hAnsi="Times New Roman"/>
          <w:sz w:val="23"/>
          <w:szCs w:val="23"/>
        </w:rPr>
        <w:t xml:space="preserve">esowań będzie podzielona między </w:t>
      </w:r>
      <w:r w:rsidRPr="00DF669D">
        <w:rPr>
          <w:rFonts w:ascii="Times New Roman" w:hAnsi="Times New Roman"/>
          <w:sz w:val="23"/>
          <w:szCs w:val="23"/>
        </w:rPr>
        <w:t>poszczególne szkoły w następujący sposób:</w:t>
      </w:r>
    </w:p>
    <w:p w:rsidR="00F0503E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Wyszogrodzie: </w:t>
      </w:r>
      <w:r w:rsidR="009809E5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gr. </w:t>
      </w:r>
      <w:r w:rsidR="009809E5">
        <w:rPr>
          <w:rFonts w:ascii="Times New Roman" w:hAnsi="Times New Roman"/>
          <w:sz w:val="23"/>
          <w:szCs w:val="23"/>
        </w:rPr>
        <w:t>warsztatów kompetencji miękkich x 6</w:t>
      </w:r>
      <w:r>
        <w:rPr>
          <w:rFonts w:ascii="Times New Roman" w:hAnsi="Times New Roman"/>
          <w:sz w:val="23"/>
          <w:szCs w:val="23"/>
        </w:rPr>
        <w:t>h/gr.;</w:t>
      </w:r>
    </w:p>
    <w:p w:rsidR="00F0503E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Rębowie: </w:t>
      </w:r>
      <w:r w:rsidR="009809E5">
        <w:rPr>
          <w:rFonts w:ascii="Times New Roman" w:hAnsi="Times New Roman"/>
          <w:sz w:val="23"/>
          <w:szCs w:val="23"/>
        </w:rPr>
        <w:t>5</w:t>
      </w:r>
      <w:r w:rsidRPr="008E1327">
        <w:rPr>
          <w:rFonts w:ascii="Times New Roman" w:hAnsi="Times New Roman"/>
          <w:sz w:val="23"/>
          <w:szCs w:val="23"/>
        </w:rPr>
        <w:t>gr.</w:t>
      </w:r>
      <w:r>
        <w:rPr>
          <w:rFonts w:ascii="Times New Roman" w:hAnsi="Times New Roman"/>
          <w:sz w:val="23"/>
          <w:szCs w:val="23"/>
        </w:rPr>
        <w:t xml:space="preserve"> </w:t>
      </w:r>
      <w:r w:rsidR="009809E5">
        <w:rPr>
          <w:rFonts w:ascii="Times New Roman" w:hAnsi="Times New Roman"/>
          <w:sz w:val="23"/>
          <w:szCs w:val="23"/>
        </w:rPr>
        <w:t>warsztatów kompetencji miękkich x 6h/gr.;</w:t>
      </w:r>
    </w:p>
    <w:p w:rsidR="00F0503E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Szkoła Podstawowa w Kobylnikach: </w:t>
      </w:r>
      <w:r w:rsidR="009809E5">
        <w:rPr>
          <w:rFonts w:ascii="Times New Roman" w:hAnsi="Times New Roman"/>
          <w:sz w:val="23"/>
          <w:szCs w:val="23"/>
        </w:rPr>
        <w:t>5</w:t>
      </w:r>
      <w:r w:rsidRPr="008E1327">
        <w:rPr>
          <w:rFonts w:ascii="Times New Roman" w:hAnsi="Times New Roman"/>
          <w:sz w:val="23"/>
          <w:szCs w:val="23"/>
        </w:rPr>
        <w:t xml:space="preserve">gr. </w:t>
      </w:r>
      <w:r w:rsidR="009809E5">
        <w:rPr>
          <w:rFonts w:ascii="Times New Roman" w:hAnsi="Times New Roman"/>
          <w:sz w:val="23"/>
          <w:szCs w:val="23"/>
        </w:rPr>
        <w:t>warsztatów kompetencji miękkich x 6h/gr.;</w:t>
      </w:r>
    </w:p>
    <w:p w:rsidR="00F0503E" w:rsidRPr="00FD5820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0D34D3">
        <w:rPr>
          <w:rFonts w:ascii="Times New Roman" w:hAnsi="Times New Roman"/>
          <w:sz w:val="24"/>
          <w:szCs w:val="24"/>
        </w:rPr>
        <w:t xml:space="preserve">- Gimnazjum w Wyszogrodzie: </w:t>
      </w:r>
      <w:r w:rsidR="009809E5">
        <w:rPr>
          <w:rFonts w:ascii="Times New Roman" w:hAnsi="Times New Roman"/>
          <w:sz w:val="23"/>
          <w:szCs w:val="23"/>
        </w:rPr>
        <w:t>5</w:t>
      </w:r>
      <w:r w:rsidRPr="008E1327">
        <w:rPr>
          <w:rFonts w:ascii="Times New Roman" w:hAnsi="Times New Roman"/>
          <w:sz w:val="23"/>
          <w:szCs w:val="23"/>
        </w:rPr>
        <w:t>gr.</w:t>
      </w:r>
      <w:r>
        <w:rPr>
          <w:rFonts w:ascii="Times New Roman" w:hAnsi="Times New Roman"/>
          <w:sz w:val="23"/>
          <w:szCs w:val="23"/>
        </w:rPr>
        <w:t xml:space="preserve"> </w:t>
      </w:r>
      <w:r w:rsidR="009809E5">
        <w:rPr>
          <w:rFonts w:ascii="Times New Roman" w:hAnsi="Times New Roman"/>
          <w:sz w:val="23"/>
          <w:szCs w:val="23"/>
        </w:rPr>
        <w:t>warsztatów kompetencji miękkich x 6h/gr..</w:t>
      </w:r>
    </w:p>
    <w:p w:rsidR="00F0503E" w:rsidRPr="000D34D3" w:rsidRDefault="00F0503E" w:rsidP="00D1634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34D3">
        <w:rPr>
          <w:rFonts w:ascii="Times New Roman" w:eastAsiaTheme="minorHAnsi" w:hAnsi="Times New Roman"/>
          <w:sz w:val="24"/>
          <w:szCs w:val="24"/>
          <w:lang w:eastAsia="en-US"/>
        </w:rPr>
        <w:t>Wskazany wyżej podział wynika z założeń projektowych i może ulec zmianie w zakresie miejsca i ilości realizacji danej tematyki zajęć, za które Zamawiający nie może ponosić wyłącznej odpowiedzialności.</w:t>
      </w:r>
    </w:p>
    <w:p w:rsidR="00F0503E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Zaangażowanie dydaktyczne: Zamawiający wymaga przeprowa</w:t>
      </w:r>
      <w:r w:rsidR="00E24623">
        <w:rPr>
          <w:rFonts w:ascii="Times New Roman" w:hAnsi="Times New Roman"/>
          <w:color w:val="000000"/>
          <w:sz w:val="24"/>
          <w:szCs w:val="24"/>
        </w:rPr>
        <w:t>dzenia łącznie 6</w:t>
      </w:r>
      <w:r>
        <w:rPr>
          <w:rFonts w:ascii="Times New Roman" w:hAnsi="Times New Roman"/>
          <w:color w:val="000000"/>
          <w:sz w:val="24"/>
          <w:szCs w:val="24"/>
        </w:rPr>
        <w:t xml:space="preserve"> godzin</w:t>
      </w:r>
      <w:r w:rsidR="00646D84">
        <w:rPr>
          <w:rFonts w:ascii="Times New Roman" w:hAnsi="Times New Roman"/>
          <w:color w:val="000000"/>
          <w:sz w:val="24"/>
          <w:szCs w:val="24"/>
        </w:rPr>
        <w:t xml:space="preserve"> zegarowych (60 minut)</w:t>
      </w:r>
      <w:r>
        <w:rPr>
          <w:rFonts w:ascii="Times New Roman" w:hAnsi="Times New Roman"/>
          <w:color w:val="000000"/>
          <w:sz w:val="24"/>
          <w:szCs w:val="24"/>
        </w:rPr>
        <w:t xml:space="preserve"> dla każdej z grupy. </w:t>
      </w:r>
    </w:p>
    <w:p w:rsidR="00F0503E" w:rsidRPr="00E24623" w:rsidRDefault="00F0503E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Częstotliwość </w:t>
      </w:r>
      <w:r w:rsidR="00E24623">
        <w:rPr>
          <w:rFonts w:ascii="Times New Roman" w:hAnsi="Times New Roman"/>
          <w:color w:val="000000"/>
          <w:sz w:val="24"/>
          <w:szCs w:val="24"/>
        </w:rPr>
        <w:t xml:space="preserve">i tematyka </w:t>
      </w:r>
      <w:r>
        <w:rPr>
          <w:rFonts w:ascii="Times New Roman" w:hAnsi="Times New Roman"/>
          <w:color w:val="000000"/>
          <w:sz w:val="24"/>
          <w:szCs w:val="24"/>
        </w:rPr>
        <w:t xml:space="preserve">zajęć: </w:t>
      </w:r>
      <w:r w:rsidR="008D797A">
        <w:rPr>
          <w:rFonts w:ascii="Times New Roman" w:hAnsi="Times New Roman"/>
          <w:color w:val="000000"/>
          <w:sz w:val="24"/>
          <w:szCs w:val="24"/>
        </w:rPr>
        <w:t>raz lub dwa ra</w:t>
      </w:r>
      <w:r w:rsidR="00E24623">
        <w:rPr>
          <w:rFonts w:ascii="Times New Roman" w:hAnsi="Times New Roman"/>
          <w:color w:val="000000"/>
          <w:sz w:val="24"/>
          <w:szCs w:val="24"/>
        </w:rPr>
        <w:t>z</w:t>
      </w:r>
      <w:r w:rsidR="008D797A">
        <w:rPr>
          <w:rFonts w:ascii="Times New Roman" w:hAnsi="Times New Roman"/>
          <w:color w:val="000000"/>
          <w:sz w:val="24"/>
          <w:szCs w:val="24"/>
        </w:rPr>
        <w:t>y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na grupę</w:t>
      </w:r>
      <w:r w:rsidR="008D79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sobotę</w:t>
      </w:r>
      <w:r w:rsidR="00E24623">
        <w:rPr>
          <w:rFonts w:ascii="Times New Roman" w:hAnsi="Times New Roman"/>
          <w:color w:val="000000"/>
          <w:sz w:val="24"/>
          <w:szCs w:val="24"/>
        </w:rPr>
        <w:t xml:space="preserve"> po 6h na grupę</w:t>
      </w:r>
      <w:r>
        <w:rPr>
          <w:rFonts w:ascii="Times New Roman" w:hAnsi="Times New Roman"/>
          <w:color w:val="000000"/>
          <w:sz w:val="24"/>
          <w:szCs w:val="24"/>
        </w:rPr>
        <w:t xml:space="preserve">. Wykonawca otrzyma propozycję harmonogramu zajęć opracowanego przez dyrektora </w:t>
      </w:r>
      <w:r w:rsidRPr="00E24623">
        <w:rPr>
          <w:rFonts w:ascii="Times New Roman" w:hAnsi="Times New Roman"/>
          <w:color w:val="000000"/>
          <w:sz w:val="24"/>
          <w:szCs w:val="24"/>
        </w:rPr>
        <w:t>szkoły.</w:t>
      </w:r>
    </w:p>
    <w:p w:rsidR="00E24623" w:rsidRPr="00E24623" w:rsidRDefault="00E24623" w:rsidP="00D16344">
      <w:pPr>
        <w:spacing w:after="0"/>
        <w:ind w:left="993" w:right="227"/>
        <w:jc w:val="both"/>
        <w:rPr>
          <w:rFonts w:ascii="Times New Roman" w:hAnsi="Times New Roman"/>
          <w:b/>
          <w:bCs/>
          <w:sz w:val="24"/>
          <w:szCs w:val="24"/>
        </w:rPr>
      </w:pPr>
      <w:r w:rsidRPr="00E24623">
        <w:rPr>
          <w:rFonts w:ascii="Times New Roman" w:hAnsi="Times New Roman"/>
          <w:sz w:val="24"/>
          <w:szCs w:val="24"/>
        </w:rPr>
        <w:lastRenderedPageBreak/>
        <w:t xml:space="preserve">Wykonawca powinien zaproponować 5 programów warsztatów z następujących tematów: kreatywność, praca w grupie, komunikacja interpersonalna, </w:t>
      </w:r>
      <w:r w:rsidR="00E33A23">
        <w:rPr>
          <w:rFonts w:ascii="Times New Roman" w:hAnsi="Times New Roman"/>
          <w:sz w:val="24"/>
          <w:szCs w:val="24"/>
        </w:rPr>
        <w:t>autoprezentacja, przedsiębiorczość</w:t>
      </w:r>
      <w:r w:rsidRPr="00E24623">
        <w:rPr>
          <w:rFonts w:ascii="Times New Roman" w:hAnsi="Times New Roman"/>
          <w:sz w:val="24"/>
          <w:szCs w:val="24"/>
        </w:rPr>
        <w:t>. W przypadku większego zainteresowania danym tematem, warsztat można powtórzyć. Ponadto Zamawiający na bieżąco będzie informował Wykonawcę o dodatkowym zakresie tematycznym warsztatów zgłaszanym przez uczestników Projektu, jednakże tematyka ta będzie dotyczyła tematyki kompetencji miękkich. Rekrutację do poszczególnych grup warsztatowych przeprowadzać będzie Zamawiający.</w:t>
      </w:r>
    </w:p>
    <w:p w:rsidR="00D604A2" w:rsidRDefault="00D604A2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Zajęcia odbywać się będą wyłącznie na terenie szkół objętych projektem w udostępnionej sali przystosowanej do potrzeb zajęć oraz wyposażonych w niezbędny sprzęt tj. rzutnik, laptop z oprogramowaniem, dostęp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materiały plastyczne. </w:t>
      </w:r>
    </w:p>
    <w:p w:rsidR="00E24623" w:rsidRDefault="00E24623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Wykonawca w ramach usługi zapewni:</w:t>
      </w:r>
    </w:p>
    <w:p w:rsidR="00E24623" w:rsidRDefault="00E24623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-prowadzącego zajęcia oraz catering dla każdego uczestnika warsztatu w postaci: ciastka</w:t>
      </w:r>
      <w:r w:rsidR="00AD2170">
        <w:rPr>
          <w:rFonts w:ascii="Times New Roman" w:hAnsi="Times New Roman"/>
          <w:color w:val="000000"/>
          <w:sz w:val="24"/>
          <w:szCs w:val="24"/>
        </w:rPr>
        <w:t xml:space="preserve"> suche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D2170">
        <w:rPr>
          <w:rFonts w:ascii="Times New Roman" w:hAnsi="Times New Roman"/>
          <w:color w:val="000000"/>
          <w:sz w:val="24"/>
          <w:szCs w:val="24"/>
        </w:rPr>
        <w:t xml:space="preserve"> 1 sandwich, </w:t>
      </w:r>
      <w:r>
        <w:rPr>
          <w:rFonts w:ascii="Times New Roman" w:hAnsi="Times New Roman"/>
          <w:color w:val="000000"/>
          <w:sz w:val="24"/>
          <w:szCs w:val="24"/>
        </w:rPr>
        <w:t>wod</w:t>
      </w:r>
      <w:r w:rsidR="00AD217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herbata, cukier, sok. </w:t>
      </w:r>
      <w:r w:rsidR="00AD2170">
        <w:rPr>
          <w:rFonts w:ascii="Times New Roman" w:hAnsi="Times New Roman"/>
          <w:color w:val="000000"/>
          <w:sz w:val="24"/>
          <w:szCs w:val="24"/>
        </w:rPr>
        <w:t>Wykonawca</w:t>
      </w:r>
      <w:r>
        <w:rPr>
          <w:rFonts w:ascii="Times New Roman" w:hAnsi="Times New Roman"/>
          <w:color w:val="000000"/>
          <w:sz w:val="24"/>
          <w:szCs w:val="24"/>
        </w:rPr>
        <w:t xml:space="preserve"> zapewni dla każdego uczestnika materiały szkoleniowe (prezentacja, skrypt lub materiały do ćwiczeń) przygotowane</w:t>
      </w:r>
      <w:r w:rsidR="00AD2170">
        <w:rPr>
          <w:rFonts w:ascii="Times New Roman" w:hAnsi="Times New Roman"/>
          <w:color w:val="000000"/>
          <w:sz w:val="24"/>
          <w:szCs w:val="24"/>
        </w:rPr>
        <w:t xml:space="preserve"> i wydrukowane przez</w:t>
      </w:r>
      <w:r>
        <w:rPr>
          <w:rFonts w:ascii="Times New Roman" w:hAnsi="Times New Roman"/>
          <w:color w:val="000000"/>
          <w:sz w:val="24"/>
          <w:szCs w:val="24"/>
        </w:rPr>
        <w:t xml:space="preserve"> prowadzącego zajęcia. </w:t>
      </w:r>
    </w:p>
    <w:p w:rsidR="00D604A2" w:rsidRDefault="00D604A2" w:rsidP="00D16344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3.4.6.</w:t>
      </w:r>
      <w:r w:rsidR="00E24623"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color w:val="000000"/>
          <w:sz w:val="24"/>
          <w:szCs w:val="24"/>
        </w:rPr>
        <w:t>Sposób prowadzenia zajęć przez Wykonawcę. Wymagania merytoryczne oraz dotyczące przebiegu zajęć:</w:t>
      </w:r>
    </w:p>
    <w:p w:rsidR="00E24623" w:rsidRDefault="00E24623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Zajęcia dla uczestników powinny być </w:t>
      </w:r>
      <w:r w:rsidRPr="00E45270">
        <w:rPr>
          <w:rFonts w:ascii="Times New Roman" w:hAnsi="Times New Roman"/>
          <w:color w:val="000000"/>
          <w:sz w:val="24"/>
          <w:szCs w:val="24"/>
        </w:rPr>
        <w:t>prowadzone w formie</w:t>
      </w:r>
      <w:r w:rsidR="00E33A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270">
        <w:rPr>
          <w:rFonts w:ascii="Times New Roman" w:hAnsi="Times New Roman"/>
          <w:color w:val="000000"/>
          <w:sz w:val="24"/>
          <w:szCs w:val="24"/>
        </w:rPr>
        <w:t>warsztatowej</w:t>
      </w:r>
      <w:r>
        <w:rPr>
          <w:rFonts w:ascii="Times New Roman" w:hAnsi="Times New Roman"/>
          <w:color w:val="000000"/>
          <w:sz w:val="24"/>
          <w:szCs w:val="24"/>
        </w:rPr>
        <w:t>, do której Wykonawca dobierze i opracuje:</w:t>
      </w:r>
    </w:p>
    <w:p w:rsidR="00E24623" w:rsidRPr="00E24623" w:rsidRDefault="00E24623" w:rsidP="00D16344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 w:rsidRPr="00E24623">
        <w:rPr>
          <w:rFonts w:ascii="Times New Roman" w:hAnsi="Times New Roman"/>
          <w:color w:val="000000"/>
          <w:sz w:val="24"/>
          <w:szCs w:val="24"/>
        </w:rPr>
        <w:t>metody pracy z uczniami,</w:t>
      </w:r>
    </w:p>
    <w:p w:rsidR="00E24623" w:rsidRDefault="00E24623" w:rsidP="00D16344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Pr="00E24623">
        <w:rPr>
          <w:rFonts w:ascii="Times New Roman" w:hAnsi="Times New Roman"/>
          <w:color w:val="000000"/>
          <w:sz w:val="24"/>
          <w:szCs w:val="24"/>
        </w:rPr>
        <w:t>formę organizacji pracy(zbiorowa czy zespołowa ze wskazaniem c</w:t>
      </w:r>
      <w:r>
        <w:rPr>
          <w:rFonts w:ascii="Times New Roman" w:hAnsi="Times New Roman"/>
          <w:color w:val="000000"/>
          <w:sz w:val="24"/>
          <w:szCs w:val="24"/>
        </w:rPr>
        <w:t>zy jednolita czy zróżnicowania),</w:t>
      </w:r>
    </w:p>
    <w:p w:rsidR="00E24623" w:rsidRPr="00E24623" w:rsidRDefault="00E24623" w:rsidP="00D16344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program zajęć.</w:t>
      </w:r>
    </w:p>
    <w:p w:rsidR="00E24623" w:rsidRDefault="00E24623" w:rsidP="00E24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3.4.6.1.2 </w:t>
      </w:r>
      <w:r w:rsidR="00D163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Efekty kształcenia i sposób ich weryfikacji:</w:t>
      </w:r>
    </w:p>
    <w:p w:rsidR="00E24623" w:rsidRDefault="00E24623" w:rsidP="00D16344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koła uczestnicy muszą nabyć minimum następujące efekty kształcenia: </w:t>
      </w:r>
      <w:r>
        <w:rPr>
          <w:rFonts w:ascii="Times New Roman" w:hAnsi="Times New Roman"/>
          <w:sz w:val="23"/>
          <w:szCs w:val="23"/>
        </w:rPr>
        <w:t xml:space="preserve">uczeń posiada umiejętność kreatywnego myślenia, potrafi efektywnie pracować w grupie, zna podstawowe zasady i metody komunikacji, zna sposoby autoprezentacji oraz </w:t>
      </w:r>
      <w:r w:rsidR="00576EE3">
        <w:rPr>
          <w:rFonts w:ascii="Times New Roman" w:hAnsi="Times New Roman"/>
          <w:sz w:val="23"/>
          <w:szCs w:val="23"/>
        </w:rPr>
        <w:t xml:space="preserve">zna etapy zakładania działalności gospodarczej. </w:t>
      </w:r>
    </w:p>
    <w:p w:rsidR="00D65896" w:rsidRPr="00D16344" w:rsidRDefault="00E24623" w:rsidP="00D16344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Prowadzący zajęcia powinien każdorazowo na prośbę Zamawiającego przeprowadzić weryfikację poziomu nabytych efektów kształcenia za pomocą testów wiedzy (</w:t>
      </w:r>
      <w:proofErr w:type="spellStart"/>
      <w:r>
        <w:rPr>
          <w:rFonts w:ascii="Times New Roman" w:hAnsi="Times New Roman"/>
          <w:sz w:val="23"/>
          <w:szCs w:val="23"/>
        </w:rPr>
        <w:t>pre</w:t>
      </w:r>
      <w:proofErr w:type="spellEnd"/>
      <w:r>
        <w:rPr>
          <w:rFonts w:ascii="Times New Roman" w:hAnsi="Times New Roman"/>
          <w:sz w:val="23"/>
          <w:szCs w:val="23"/>
        </w:rPr>
        <w:t>-test, post-</w:t>
      </w:r>
      <w:r w:rsidR="00576EE3">
        <w:rPr>
          <w:rFonts w:ascii="Times New Roman" w:hAnsi="Times New Roman"/>
          <w:sz w:val="23"/>
          <w:szCs w:val="23"/>
        </w:rPr>
        <w:t xml:space="preserve">test). </w:t>
      </w:r>
    </w:p>
    <w:p w:rsidR="00EF2FBC" w:rsidRPr="00E21950" w:rsidRDefault="00EF2FBC" w:rsidP="0002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896" w:rsidRPr="00E21950" w:rsidRDefault="00D16344" w:rsidP="00D163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="00D65896" w:rsidRPr="00E21950">
        <w:rPr>
          <w:rFonts w:ascii="Times New Roman" w:eastAsiaTheme="minorHAnsi" w:hAnsi="Times New Roman"/>
          <w:sz w:val="24"/>
          <w:szCs w:val="24"/>
          <w:lang w:eastAsia="en-US"/>
        </w:rPr>
        <w:t>Zamawiający dopuszcza możliwość składania ofert częściowych.</w:t>
      </w:r>
    </w:p>
    <w:p w:rsidR="004D6059" w:rsidRPr="00E21950" w:rsidRDefault="00C14C39" w:rsidP="00D1634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3.5</w:t>
      </w:r>
      <w:r w:rsidR="00D65896" w:rsidRPr="00E21950">
        <w:rPr>
          <w:rFonts w:ascii="Times New Roman" w:eastAsiaTheme="minorHAnsi" w:hAnsi="Times New Roman"/>
          <w:sz w:val="24"/>
          <w:szCs w:val="24"/>
          <w:lang w:eastAsia="en-US"/>
        </w:rPr>
        <w:t xml:space="preserve">.1.Oferent może złożyć ofertę na min 1 a </w:t>
      </w:r>
      <w:r w:rsidR="00EF2FBC">
        <w:rPr>
          <w:rFonts w:ascii="Times New Roman" w:eastAsiaTheme="minorHAnsi" w:hAnsi="Times New Roman"/>
          <w:sz w:val="24"/>
          <w:szCs w:val="24"/>
          <w:lang w:eastAsia="en-US"/>
        </w:rPr>
        <w:t>max 6</w:t>
      </w:r>
      <w:r w:rsidR="00D65896" w:rsidRPr="00E21950">
        <w:rPr>
          <w:rFonts w:ascii="Times New Roman" w:eastAsiaTheme="minorHAnsi" w:hAnsi="Times New Roman"/>
          <w:sz w:val="24"/>
          <w:szCs w:val="24"/>
          <w:lang w:eastAsia="en-US"/>
        </w:rPr>
        <w:t xml:space="preserve"> części.</w:t>
      </w:r>
    </w:p>
    <w:p w:rsidR="00B73224" w:rsidRPr="00E21950" w:rsidRDefault="00B73224" w:rsidP="0096535F">
      <w:pPr>
        <w:spacing w:after="0" w:line="240" w:lineRule="auto"/>
        <w:ind w:firstLine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B73224" w:rsidRPr="00E21950" w:rsidRDefault="00C14C39" w:rsidP="0096535F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B73224" w:rsidRPr="00E21950">
        <w:rPr>
          <w:rFonts w:ascii="Times New Roman" w:hAnsi="Times New Roman"/>
          <w:sz w:val="24"/>
          <w:szCs w:val="24"/>
        </w:rPr>
        <w:t xml:space="preserve">. W ramach obowiązków Wykonawca będzie miał za zadanie: </w:t>
      </w:r>
    </w:p>
    <w:p w:rsidR="00B73224" w:rsidRPr="00E21950" w:rsidRDefault="00B73224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-prowadzenie zajęć pozalekcyjnych z danego koła zainteresowań/warsztatów kompetencji miękkich z wyznaczonymi grupami, zgodnie z zatwierdzonym programem zajęć,</w:t>
      </w:r>
    </w:p>
    <w:p w:rsidR="00B73224" w:rsidRPr="00E21950" w:rsidRDefault="00B73224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lastRenderedPageBreak/>
        <w:t xml:space="preserve">-przekazać uczestnikom zajęć wiedzę teoretyczną i praktyczną, pozwalającą im nabyć kompetencje z danego zakresu tematycznego zajęć zgodnie z określonymi efektami uczenia się, co będzie badane przez Zamawiającego poprzez prowadzoną ewaluację i monitoring Projektu. </w:t>
      </w:r>
    </w:p>
    <w:p w:rsidR="00B73224" w:rsidRPr="00E21950" w:rsidRDefault="00B73224" w:rsidP="0096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4" w:rsidRPr="00E21950" w:rsidRDefault="00C14C39" w:rsidP="0096535F">
      <w:pPr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B73224" w:rsidRPr="00E21950">
        <w:rPr>
          <w:rFonts w:ascii="Times New Roman" w:hAnsi="Times New Roman"/>
          <w:sz w:val="24"/>
          <w:szCs w:val="24"/>
        </w:rPr>
        <w:t xml:space="preserve"> Wykonawca będzie wykonywał swoje obowiązki na terenie szkół objętych Projektem zlokalizowanych na terenie Gminy i Miasta Wyszogród tj. Szkoły Podstawowej w Kobylnikach, Szkoły Podstawowej w Rębowie, Szkoły Podstawowej w Wyszogrodzie oraz Gimnazjum w Wyszogrodzie </w:t>
      </w:r>
      <w:r w:rsidR="00B73224" w:rsidRPr="00E21950">
        <w:rPr>
          <w:rFonts w:ascii="Times New Roman" w:hAnsi="Times New Roman"/>
          <w:bCs/>
          <w:sz w:val="24"/>
          <w:szCs w:val="24"/>
        </w:rPr>
        <w:t>z wykorzystaniem narzędzi, sprzętu oraz materiałów szkoleniowyc</w:t>
      </w:r>
      <w:r w:rsidR="00691ED7">
        <w:rPr>
          <w:rFonts w:ascii="Times New Roman" w:hAnsi="Times New Roman"/>
          <w:bCs/>
          <w:sz w:val="24"/>
          <w:szCs w:val="24"/>
        </w:rPr>
        <w:t xml:space="preserve">h należących do Zamawiającego, w tym zakupionego w ramach projektu. </w:t>
      </w:r>
    </w:p>
    <w:p w:rsidR="00B73224" w:rsidRPr="00E21950" w:rsidRDefault="00B73224" w:rsidP="0096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4EC" w:rsidRPr="00E21950" w:rsidRDefault="00C14C39" w:rsidP="0096535F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324EC" w:rsidRPr="00E21950">
        <w:rPr>
          <w:rFonts w:ascii="Times New Roman" w:hAnsi="Times New Roman"/>
          <w:sz w:val="24"/>
          <w:szCs w:val="24"/>
        </w:rPr>
        <w:t xml:space="preserve"> </w:t>
      </w:r>
      <w:r w:rsidR="000324EC" w:rsidRPr="00E21950">
        <w:rPr>
          <w:rFonts w:ascii="Times New Roman" w:hAnsi="Times New Roman"/>
          <w:bCs/>
          <w:sz w:val="24"/>
          <w:szCs w:val="24"/>
        </w:rPr>
        <w:t>Zajęcia kół zainteresowań oraz warsztatów prowadzone będą poza godzinami zajęć szkolnych, od poniedziałku do soboty, w dniach i godzinach wynikających z harmonogramu zajęć danej grupy. Wykonawca będzie otrzymywać harmonogram zajęć na każde następne 3 m-c zajęć o</w:t>
      </w:r>
      <w:r w:rsidR="00745AC6" w:rsidRPr="00E21950">
        <w:rPr>
          <w:rFonts w:ascii="Times New Roman" w:hAnsi="Times New Roman"/>
          <w:bCs/>
          <w:sz w:val="24"/>
          <w:szCs w:val="24"/>
        </w:rPr>
        <w:t>raz będzie informowany o</w:t>
      </w:r>
      <w:r w:rsidR="000324EC" w:rsidRPr="00E21950">
        <w:rPr>
          <w:rFonts w:ascii="Times New Roman" w:hAnsi="Times New Roman"/>
          <w:bCs/>
          <w:sz w:val="24"/>
          <w:szCs w:val="24"/>
        </w:rPr>
        <w:t xml:space="preserve"> zmianach w harmonogramie zajęć najpóźniej na 7 dni przed następującą zmianą. </w:t>
      </w:r>
    </w:p>
    <w:p w:rsidR="000324EC" w:rsidRPr="00E21950" w:rsidRDefault="000324EC" w:rsidP="00B73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4" w:rsidRPr="00E21950" w:rsidRDefault="00B73224" w:rsidP="00D6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059" w:rsidRPr="00E21950" w:rsidRDefault="004D6059" w:rsidP="00983485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059EF" w:rsidRPr="00E21950" w:rsidRDefault="006059EF" w:rsidP="00983485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43B81" w:rsidRPr="00E21950" w:rsidRDefault="00B43B81" w:rsidP="00605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>DZIAŁ 4 – OPIS SPOSOBU ŚWIADCZENIA I WYKONANIA UMOWY. POZOSTAŁE INFORMACJE DOTYCZĄCE WYKONANIA PRZEDMIOTU ZAMÓWIENIA</w:t>
      </w:r>
    </w:p>
    <w:p w:rsidR="00B43B81" w:rsidRPr="00E21950" w:rsidRDefault="00B43B81" w:rsidP="0096535F">
      <w:pPr>
        <w:pStyle w:val="Akapitzlist"/>
        <w:widowControl w:val="0"/>
        <w:numPr>
          <w:ilvl w:val="1"/>
          <w:numId w:val="3"/>
        </w:numPr>
        <w:tabs>
          <w:tab w:val="left" w:pos="851"/>
        </w:tabs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informuje, iż przedmiotowe postępowanie jest współfinansowane ze środków Europejskiego Funduszu Społecznego </w:t>
      </w:r>
      <w:r w:rsidR="00624C78">
        <w:rPr>
          <w:rFonts w:ascii="Times New Roman" w:hAnsi="Times New Roman"/>
          <w:sz w:val="24"/>
          <w:szCs w:val="24"/>
        </w:rPr>
        <w:t>w ramach Regionalnego</w:t>
      </w:r>
      <w:r w:rsidRPr="00E21950">
        <w:rPr>
          <w:rFonts w:ascii="Times New Roman" w:hAnsi="Times New Roman"/>
          <w:sz w:val="24"/>
          <w:szCs w:val="24"/>
        </w:rPr>
        <w:t xml:space="preserve"> Program</w:t>
      </w:r>
      <w:r w:rsidR="00624C78">
        <w:rPr>
          <w:rFonts w:ascii="Times New Roman" w:hAnsi="Times New Roman"/>
          <w:sz w:val="24"/>
          <w:szCs w:val="24"/>
        </w:rPr>
        <w:t>u  Operacyjnego</w:t>
      </w:r>
      <w:r w:rsidRPr="00E21950">
        <w:rPr>
          <w:rFonts w:ascii="Times New Roman" w:hAnsi="Times New Roman"/>
          <w:sz w:val="24"/>
          <w:szCs w:val="24"/>
        </w:rPr>
        <w:t xml:space="preserve">  Województwa  Mazowieckiego  na  lata  2014-2020</w:t>
      </w:r>
      <w:r w:rsidR="00624C78">
        <w:rPr>
          <w:rFonts w:ascii="Times New Roman" w:hAnsi="Times New Roman"/>
          <w:sz w:val="24"/>
          <w:szCs w:val="24"/>
        </w:rPr>
        <w:t xml:space="preserve">, </w:t>
      </w:r>
      <w:r w:rsidRPr="00E21950">
        <w:rPr>
          <w:rFonts w:ascii="Times New Roman" w:hAnsi="Times New Roman"/>
          <w:sz w:val="24"/>
          <w:szCs w:val="24"/>
        </w:rPr>
        <w:t>proj</w:t>
      </w:r>
      <w:r w:rsidR="00624C78">
        <w:rPr>
          <w:rFonts w:ascii="Times New Roman" w:hAnsi="Times New Roman"/>
          <w:sz w:val="24"/>
          <w:szCs w:val="24"/>
        </w:rPr>
        <w:t xml:space="preserve">ektu </w:t>
      </w:r>
      <w:r w:rsidRPr="00E21950">
        <w:rPr>
          <w:rFonts w:ascii="Times New Roman" w:hAnsi="Times New Roman"/>
          <w:sz w:val="24"/>
          <w:szCs w:val="24"/>
        </w:rPr>
        <w:t xml:space="preserve">pn.: „Rozwój kompetencji najmłodszych mieszkańców Gminy i Miasta Wyszogród” </w:t>
      </w:r>
    </w:p>
    <w:p w:rsidR="00B43B81" w:rsidRPr="00E21950" w:rsidRDefault="00B43B81" w:rsidP="00E33A23">
      <w:pPr>
        <w:pStyle w:val="Akapitzlist"/>
        <w:widowControl w:val="0"/>
        <w:numPr>
          <w:ilvl w:val="1"/>
          <w:numId w:val="3"/>
        </w:numPr>
        <w:tabs>
          <w:tab w:val="left" w:pos="1016"/>
        </w:tabs>
        <w:spacing w:after="0" w:line="240" w:lineRule="auto"/>
        <w:ind w:right="-1" w:hanging="4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Wynagrodzenie rozliczane będzie </w:t>
      </w:r>
      <w:r w:rsidR="00624C78">
        <w:rPr>
          <w:rFonts w:ascii="Times New Roman" w:hAnsi="Times New Roman"/>
          <w:sz w:val="24"/>
          <w:szCs w:val="24"/>
        </w:rPr>
        <w:t xml:space="preserve">w układzie miesięcznym na podstawie wystawianych przez Wykonawcę rachunków lub faktur. </w:t>
      </w:r>
      <w:r w:rsidRPr="00E21950">
        <w:rPr>
          <w:rFonts w:ascii="Times New Roman" w:hAnsi="Times New Roman"/>
          <w:sz w:val="24"/>
          <w:szCs w:val="24"/>
        </w:rPr>
        <w:t xml:space="preserve"> </w:t>
      </w:r>
      <w:r w:rsidR="00624C78">
        <w:rPr>
          <w:rFonts w:ascii="Times New Roman" w:hAnsi="Times New Roman"/>
          <w:sz w:val="24"/>
          <w:szCs w:val="24"/>
        </w:rPr>
        <w:t xml:space="preserve">Zamawiający zastrzega sobie prawo wstrzymania wypłaty wynagrodzenia w przypadku nienależytego wykonania zamówienia </w:t>
      </w:r>
      <w:r w:rsidR="00E156E7">
        <w:rPr>
          <w:rFonts w:ascii="Times New Roman" w:hAnsi="Times New Roman"/>
          <w:sz w:val="24"/>
          <w:szCs w:val="24"/>
        </w:rPr>
        <w:t>i/</w:t>
      </w:r>
      <w:r w:rsidR="00624C78">
        <w:rPr>
          <w:rFonts w:ascii="Times New Roman" w:hAnsi="Times New Roman"/>
          <w:sz w:val="24"/>
          <w:szCs w:val="24"/>
        </w:rPr>
        <w:t>lub braku środków</w:t>
      </w:r>
      <w:r w:rsidR="00D16344">
        <w:rPr>
          <w:rFonts w:ascii="Times New Roman" w:hAnsi="Times New Roman"/>
          <w:sz w:val="24"/>
          <w:szCs w:val="24"/>
        </w:rPr>
        <w:t xml:space="preserve"> dotacyjnych na koncie projektu.</w:t>
      </w:r>
    </w:p>
    <w:p w:rsidR="0087619C" w:rsidRPr="00E21950" w:rsidRDefault="0087619C" w:rsidP="0087619C">
      <w:pPr>
        <w:pStyle w:val="Nagwek1"/>
        <w:spacing w:before="122"/>
        <w:ind w:left="1673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A91337" w:rsidP="00A91337">
      <w:pPr>
        <w:pStyle w:val="Nagwek1"/>
        <w:spacing w:before="122"/>
        <w:ind w:left="0" w:right="0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5 – OKRES,</w:t>
      </w:r>
      <w:r w:rsidR="00B43B81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TERMIN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I MIEJSCE </w:t>
      </w:r>
      <w:r w:rsidR="00B43B81" w:rsidRPr="00E21950">
        <w:rPr>
          <w:rFonts w:ascii="Times New Roman" w:hAnsi="Times New Roman" w:cs="Times New Roman"/>
          <w:sz w:val="24"/>
          <w:szCs w:val="24"/>
          <w:lang w:val="pl-PL"/>
        </w:rPr>
        <w:t>WYKONANIA ZAMÓWIENIA</w:t>
      </w:r>
    </w:p>
    <w:p w:rsidR="0087619C" w:rsidRPr="00E21950" w:rsidRDefault="0087619C" w:rsidP="0087619C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eastAsia="en-US"/>
        </w:rPr>
      </w:pPr>
    </w:p>
    <w:p w:rsidR="0087619C" w:rsidRPr="00E21950" w:rsidRDefault="0087619C" w:rsidP="00D16344">
      <w:p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1950">
        <w:rPr>
          <w:rFonts w:ascii="Times New Roman" w:eastAsia="Verdana" w:hAnsi="Times New Roman"/>
          <w:bCs/>
          <w:sz w:val="24"/>
          <w:szCs w:val="24"/>
          <w:lang w:eastAsia="en-US"/>
        </w:rPr>
        <w:t xml:space="preserve">5.1 </w:t>
      </w:r>
      <w:r w:rsidRPr="00E21950">
        <w:rPr>
          <w:rFonts w:ascii="Times New Roman" w:hAnsi="Times New Roman"/>
          <w:color w:val="000000"/>
          <w:sz w:val="24"/>
          <w:szCs w:val="24"/>
        </w:rPr>
        <w:t xml:space="preserve">Termin wykonania przedmiotu zamówienia: </w:t>
      </w:r>
    </w:p>
    <w:p w:rsidR="0087619C" w:rsidRPr="00E21950" w:rsidRDefault="0087619C" w:rsidP="00D16344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E21950">
        <w:rPr>
          <w:rFonts w:ascii="Times New Roman" w:hAnsi="Times New Roman"/>
          <w:color w:val="000000"/>
          <w:sz w:val="24"/>
          <w:szCs w:val="24"/>
        </w:rPr>
        <w:t xml:space="preserve">w II okresach: I- od 01.10.2017 roku do 30.06.2018 </w:t>
      </w:r>
      <w:r w:rsidR="00D16344">
        <w:rPr>
          <w:rFonts w:ascii="Times New Roman" w:hAnsi="Times New Roman"/>
          <w:color w:val="000000"/>
          <w:sz w:val="24"/>
          <w:szCs w:val="24"/>
        </w:rPr>
        <w:t xml:space="preserve">roku, II- od 01.10.2018 roku do </w:t>
      </w:r>
      <w:r w:rsidRPr="00E21950">
        <w:rPr>
          <w:rFonts w:ascii="Times New Roman" w:hAnsi="Times New Roman"/>
          <w:color w:val="000000"/>
          <w:sz w:val="24"/>
          <w:szCs w:val="24"/>
        </w:rPr>
        <w:t>30.06.2019 roku.</w:t>
      </w:r>
    </w:p>
    <w:p w:rsidR="00A91337" w:rsidRPr="00E21950" w:rsidRDefault="00A91337" w:rsidP="008761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337" w:rsidRPr="00E21950" w:rsidRDefault="00A91337" w:rsidP="00D163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1950">
        <w:rPr>
          <w:rFonts w:ascii="Times New Roman" w:hAnsi="Times New Roman"/>
          <w:color w:val="000000"/>
          <w:sz w:val="24"/>
          <w:szCs w:val="24"/>
        </w:rPr>
        <w:t>5.2 Miejsce wykonania zamówienia:</w:t>
      </w:r>
    </w:p>
    <w:p w:rsidR="00E156E7" w:rsidRPr="00C640CE" w:rsidRDefault="00E156E7" w:rsidP="00D1634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lastRenderedPageBreak/>
        <w:t>Szkoł</w:t>
      </w:r>
      <w:r>
        <w:rPr>
          <w:rFonts w:ascii="Times New Roman" w:hAnsi="Times New Roman"/>
          <w:sz w:val="24"/>
          <w:szCs w:val="24"/>
        </w:rPr>
        <w:t>a</w:t>
      </w:r>
      <w:r w:rsidRPr="00E21950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E21950">
        <w:rPr>
          <w:rFonts w:ascii="Times New Roman" w:hAnsi="Times New Roman"/>
          <w:sz w:val="24"/>
          <w:szCs w:val="24"/>
        </w:rPr>
        <w:t xml:space="preserve"> w Kobylnikach, </w:t>
      </w:r>
      <w:r>
        <w:rPr>
          <w:rFonts w:ascii="Times New Roman" w:hAnsi="Times New Roman"/>
          <w:sz w:val="24"/>
          <w:szCs w:val="24"/>
        </w:rPr>
        <w:t>Szkoła Podstawowa</w:t>
      </w:r>
      <w:r w:rsidRPr="00E21950">
        <w:rPr>
          <w:rFonts w:ascii="Times New Roman" w:hAnsi="Times New Roman"/>
          <w:sz w:val="24"/>
          <w:szCs w:val="24"/>
        </w:rPr>
        <w:t xml:space="preserve"> w Rębowie, </w:t>
      </w:r>
      <w:r w:rsidR="00C64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Szkoła Podstawowa w</w:t>
      </w:r>
      <w:r w:rsidR="00C640CE">
        <w:rPr>
          <w:rFonts w:ascii="Times New Roman" w:hAnsi="Times New Roman"/>
          <w:sz w:val="24"/>
          <w:szCs w:val="24"/>
        </w:rPr>
        <w:t xml:space="preserve"> Wyszogrodzie, </w:t>
      </w:r>
      <w:r w:rsidRPr="00E21950">
        <w:rPr>
          <w:rFonts w:ascii="Times New Roman" w:hAnsi="Times New Roman"/>
          <w:sz w:val="24"/>
          <w:szCs w:val="24"/>
        </w:rPr>
        <w:t>Gimnazjum w Wyszogrodzie</w:t>
      </w:r>
      <w:r w:rsidR="00C640C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zgodnie z treścią </w:t>
      </w:r>
      <w:r w:rsidR="00C640CE">
        <w:rPr>
          <w:rFonts w:ascii="Times New Roman" w:hAnsi="Times New Roman"/>
          <w:sz w:val="24"/>
          <w:szCs w:val="24"/>
        </w:rPr>
        <w:t>przedmiotu zamówienia.</w:t>
      </w:r>
    </w:p>
    <w:p w:rsidR="0087619C" w:rsidRPr="00E21950" w:rsidRDefault="0087619C" w:rsidP="0087619C">
      <w:pPr>
        <w:pStyle w:val="Nagwek1"/>
        <w:spacing w:line="360" w:lineRule="auto"/>
        <w:ind w:left="3065" w:right="0" w:hanging="3065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87619C">
      <w:pPr>
        <w:pStyle w:val="Nagwek1"/>
        <w:spacing w:line="360" w:lineRule="auto"/>
        <w:ind w:left="3065" w:right="0" w:hanging="3065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6 – WARUNKI UDZIAŁU W POSTĘPOWANIU ORAZ BRAKU</w:t>
      </w:r>
    </w:p>
    <w:p w:rsidR="0087619C" w:rsidRPr="00E21950" w:rsidRDefault="0087619C" w:rsidP="0087619C">
      <w:pPr>
        <w:pStyle w:val="Nagwek1"/>
        <w:spacing w:line="360" w:lineRule="auto"/>
        <w:ind w:left="3065" w:right="0" w:hanging="3065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PODSTAW WYKLUCZENIA WYKONAWCÓW</w:t>
      </w:r>
    </w:p>
    <w:p w:rsidR="0087619C" w:rsidRPr="00E21950" w:rsidRDefault="0087619C" w:rsidP="0087619C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eastAsia="en-US"/>
        </w:rPr>
      </w:pPr>
    </w:p>
    <w:p w:rsidR="0087619C" w:rsidRPr="00E21950" w:rsidRDefault="0087619C" w:rsidP="0087619C">
      <w:pPr>
        <w:pStyle w:val="Nagwek1"/>
        <w:spacing w:before="122"/>
        <w:ind w:left="284"/>
        <w:jc w:val="left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87619C" w:rsidRPr="00D16344" w:rsidRDefault="0087619C" w:rsidP="00D16344">
      <w:pPr>
        <w:pStyle w:val="Akapitzlist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16344">
        <w:rPr>
          <w:rFonts w:ascii="Times New Roman" w:hAnsi="Times New Roman"/>
          <w:sz w:val="24"/>
          <w:szCs w:val="24"/>
        </w:rPr>
        <w:t>O udzielenie zamówienia mogą ubiegać się wykonawcy,</w:t>
      </w:r>
      <w:r w:rsidRPr="00D1634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6344">
        <w:rPr>
          <w:rFonts w:ascii="Times New Roman" w:hAnsi="Times New Roman"/>
          <w:sz w:val="24"/>
          <w:szCs w:val="24"/>
        </w:rPr>
        <w:t>którzy:</w:t>
      </w:r>
    </w:p>
    <w:p w:rsidR="0087619C" w:rsidRPr="001C61B5" w:rsidRDefault="0087619C" w:rsidP="00D16344">
      <w:pPr>
        <w:pStyle w:val="Akapitzlist"/>
        <w:widowControl w:val="0"/>
        <w:numPr>
          <w:ilvl w:val="2"/>
          <w:numId w:val="8"/>
        </w:numPr>
        <w:tabs>
          <w:tab w:val="left" w:pos="993"/>
          <w:tab w:val="left" w:pos="1290"/>
        </w:tabs>
        <w:spacing w:before="121"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61B5">
        <w:rPr>
          <w:rFonts w:ascii="Times New Roman" w:hAnsi="Times New Roman"/>
          <w:sz w:val="24"/>
          <w:szCs w:val="24"/>
        </w:rPr>
        <w:t>nie podlegają</w:t>
      </w:r>
      <w:r w:rsidRPr="001C61B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61B5">
        <w:rPr>
          <w:rFonts w:ascii="Times New Roman" w:hAnsi="Times New Roman"/>
          <w:sz w:val="24"/>
          <w:szCs w:val="24"/>
        </w:rPr>
        <w:t>wykluczeniu;</w:t>
      </w:r>
    </w:p>
    <w:p w:rsidR="0087619C" w:rsidRPr="001C61B5" w:rsidRDefault="0087619C" w:rsidP="00D16344">
      <w:pPr>
        <w:pStyle w:val="Akapitzlist"/>
        <w:widowControl w:val="0"/>
        <w:numPr>
          <w:ilvl w:val="2"/>
          <w:numId w:val="8"/>
        </w:numPr>
        <w:tabs>
          <w:tab w:val="left" w:pos="993"/>
          <w:tab w:val="left" w:pos="1295"/>
        </w:tabs>
        <w:spacing w:before="121"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61B5">
        <w:rPr>
          <w:rFonts w:ascii="Times New Roman" w:hAnsi="Times New Roman"/>
          <w:sz w:val="24"/>
          <w:szCs w:val="24"/>
        </w:rPr>
        <w:t>spełniają warunki udziału w postępowaniu, o ile zostały one określone przez Zamawiającego w ogłoszeniu o zamówieniu i</w:t>
      </w:r>
      <w:r w:rsidRPr="001C61B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C61B5">
        <w:rPr>
          <w:rFonts w:ascii="Times New Roman" w:hAnsi="Times New Roman"/>
          <w:sz w:val="24"/>
          <w:szCs w:val="24"/>
        </w:rPr>
        <w:t>SIWZ.</w:t>
      </w:r>
    </w:p>
    <w:p w:rsidR="001C61B5" w:rsidRDefault="001C61B5" w:rsidP="00D16344">
      <w:pPr>
        <w:pStyle w:val="Akapitzlist"/>
        <w:numPr>
          <w:ilvl w:val="2"/>
          <w:numId w:val="8"/>
        </w:num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 w:rsidRPr="001C61B5">
        <w:rPr>
          <w:rFonts w:ascii="Times New Roman" w:hAnsi="Times New Roman"/>
          <w:sz w:val="24"/>
          <w:szCs w:val="24"/>
        </w:rPr>
        <w:t>Wykonawca nie może być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kurateli-</w:t>
      </w:r>
      <w:r w:rsidRPr="001C61B5">
        <w:rPr>
          <w:rFonts w:ascii="Times New Roman" w:hAnsi="Times New Roman"/>
          <w:b/>
          <w:sz w:val="24"/>
          <w:szCs w:val="24"/>
        </w:rPr>
        <w:t xml:space="preserve">konieczne oświadczenie Wykonawcy (załącznik nr 2 do </w:t>
      </w:r>
      <w:proofErr w:type="spellStart"/>
      <w:r w:rsidRPr="001C61B5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1C61B5">
        <w:rPr>
          <w:rFonts w:ascii="Times New Roman" w:hAnsi="Times New Roman"/>
          <w:b/>
          <w:sz w:val="24"/>
          <w:szCs w:val="24"/>
        </w:rPr>
        <w:t>) (warunek dostępu)</w:t>
      </w:r>
      <w:r w:rsidRPr="001C61B5">
        <w:rPr>
          <w:rFonts w:ascii="Times New Roman" w:hAnsi="Times New Roman"/>
          <w:sz w:val="24"/>
          <w:szCs w:val="24"/>
        </w:rPr>
        <w:t>,</w:t>
      </w:r>
    </w:p>
    <w:p w:rsidR="00A50977" w:rsidRDefault="00A50977" w:rsidP="00D16344">
      <w:pPr>
        <w:pStyle w:val="Akapitzlist"/>
        <w:numPr>
          <w:ilvl w:val="2"/>
          <w:numId w:val="8"/>
        </w:numPr>
        <w:spacing w:after="0" w:line="240" w:lineRule="auto"/>
        <w:ind w:hanging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osobami fizycznymi, posiadającymi odpowiednie kwalifikacje i doświadczenie w prowadzeniu zajęć dydaktycznych lub firmy prowadzące działalność szkoleniową</w:t>
      </w:r>
      <w:r w:rsidR="00526401">
        <w:rPr>
          <w:rFonts w:ascii="Times New Roman" w:hAnsi="Times New Roman"/>
          <w:sz w:val="24"/>
          <w:szCs w:val="24"/>
        </w:rPr>
        <w:t xml:space="preserve"> posiadające wpis do rejestru lub Centralnej Ewidencji i Informacji o Działalności </w:t>
      </w:r>
      <w:r w:rsidR="00AD2170">
        <w:rPr>
          <w:rFonts w:ascii="Times New Roman" w:hAnsi="Times New Roman"/>
          <w:sz w:val="24"/>
          <w:szCs w:val="24"/>
        </w:rPr>
        <w:t>G</w:t>
      </w:r>
      <w:r w:rsidR="00526401">
        <w:rPr>
          <w:rFonts w:ascii="Times New Roman" w:hAnsi="Times New Roman"/>
          <w:sz w:val="24"/>
          <w:szCs w:val="24"/>
        </w:rPr>
        <w:t xml:space="preserve">ospodarczej. </w:t>
      </w:r>
    </w:p>
    <w:p w:rsidR="00E33A23" w:rsidRPr="00B80447" w:rsidRDefault="00E33A23" w:rsidP="00E33A23">
      <w:pPr>
        <w:pStyle w:val="Akapitzlist"/>
        <w:spacing w:after="0" w:line="240" w:lineRule="auto"/>
        <w:ind w:left="1006"/>
        <w:jc w:val="both"/>
        <w:rPr>
          <w:rFonts w:ascii="Times New Roman" w:hAnsi="Times New Roman"/>
          <w:sz w:val="24"/>
          <w:szCs w:val="24"/>
        </w:rPr>
      </w:pPr>
    </w:p>
    <w:p w:rsidR="0087619C" w:rsidRPr="00E21950" w:rsidRDefault="0087619C" w:rsidP="00D16344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hanging="4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Warunki udziału w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709"/>
        </w:tabs>
        <w:spacing w:before="121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 udzielenie zamówienia mogą ubiegać się Wykonawcy, którzy spełniają warunki udziału w postępowaniu,</w:t>
      </w:r>
      <w:r w:rsidRPr="00E219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dotyczące:</w:t>
      </w:r>
    </w:p>
    <w:p w:rsidR="0087619C" w:rsidRPr="00E21950" w:rsidRDefault="0087619C" w:rsidP="00D16344">
      <w:pPr>
        <w:pStyle w:val="Akapitzlist"/>
        <w:widowControl w:val="0"/>
        <w:numPr>
          <w:ilvl w:val="3"/>
          <w:numId w:val="7"/>
        </w:numPr>
        <w:tabs>
          <w:tab w:val="left" w:pos="709"/>
          <w:tab w:val="left" w:pos="1290"/>
        </w:tabs>
        <w:spacing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kompetencji lub uprawnień do prowadzenia określonej działalności zawodowej, o ile wynika to z odrębnych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przepisów,</w:t>
      </w:r>
    </w:p>
    <w:p w:rsidR="0087619C" w:rsidRPr="00E21950" w:rsidRDefault="0087619C" w:rsidP="00D16344">
      <w:pPr>
        <w:pStyle w:val="Akapitzlist"/>
        <w:widowControl w:val="0"/>
        <w:numPr>
          <w:ilvl w:val="3"/>
          <w:numId w:val="7"/>
        </w:numPr>
        <w:tabs>
          <w:tab w:val="left" w:pos="709"/>
          <w:tab w:val="left" w:pos="1295"/>
        </w:tabs>
        <w:spacing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sytuacji ekonomicznej lub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finansowej,</w:t>
      </w:r>
    </w:p>
    <w:p w:rsidR="0087619C" w:rsidRPr="00E21950" w:rsidRDefault="0087619C" w:rsidP="00D16344">
      <w:pPr>
        <w:pStyle w:val="Akapitzlist"/>
        <w:widowControl w:val="0"/>
        <w:numPr>
          <w:ilvl w:val="3"/>
          <w:numId w:val="7"/>
        </w:numPr>
        <w:tabs>
          <w:tab w:val="left" w:pos="709"/>
          <w:tab w:val="left" w:pos="1276"/>
        </w:tabs>
        <w:spacing w:before="121" w:after="0" w:line="240" w:lineRule="auto"/>
        <w:ind w:left="9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zdolności technicznej lub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zawodowej,</w:t>
      </w:r>
    </w:p>
    <w:p w:rsidR="0087619C" w:rsidRPr="00E21950" w:rsidRDefault="0087619C" w:rsidP="00D16344">
      <w:pPr>
        <w:pStyle w:val="Tekstpodstawowy"/>
        <w:tabs>
          <w:tab w:val="left" w:pos="993"/>
        </w:tabs>
        <w:spacing w:before="121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- określone przez zamawiającego w ogłoszeniu o zamówieniu oraz w niniejszej SIWZ.</w:t>
      </w:r>
    </w:p>
    <w:p w:rsidR="0087619C" w:rsidRPr="00E21950" w:rsidRDefault="0087619C" w:rsidP="00D16344">
      <w:pPr>
        <w:pStyle w:val="Akapitzlist"/>
        <w:widowControl w:val="0"/>
        <w:numPr>
          <w:ilvl w:val="1"/>
          <w:numId w:val="7"/>
        </w:numPr>
        <w:tabs>
          <w:tab w:val="left" w:pos="709"/>
          <w:tab w:val="left" w:pos="993"/>
        </w:tabs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lastRenderedPageBreak/>
        <w:t>Wykonawcy mogą wspólnie ubiegać się o udzielenie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before="121"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Wykonawcy wspólnie ubiegający się o udzielenie zamówienia ustanawiają pełnomocnika do reprezentowania ich w postępowaniu o udzielenie zamówienia albo reprezentowania w postępowaniu i zawarcia umowy w sprawie zamówienia publicznego.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Przepisy dotyczące wykonawcy stosuje się odpowiednio do wykonawców wspólnie ubiegających się o udzielenie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zamówienia.</w:t>
      </w:r>
    </w:p>
    <w:p w:rsidR="0087619C" w:rsidRPr="00E21950" w:rsidRDefault="0087619C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oferta wykonawców wspólnie ubiegających się o udzielenie zamówienia zostanie wybrana, zamawiający będzie żądać przed zawarciem umowy w sprawie zamówienia publicznego, umowy regulującej współpracę tych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wykonawców.</w:t>
      </w:r>
    </w:p>
    <w:p w:rsidR="0087619C" w:rsidRPr="00E21950" w:rsidRDefault="0087619C" w:rsidP="00D16344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Określenie warunków udziału w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postępowaniu.</w:t>
      </w:r>
    </w:p>
    <w:p w:rsidR="001C10E4" w:rsidRPr="00D16344" w:rsidRDefault="00832976" w:rsidP="00D16344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</w:t>
      </w:r>
      <w:r w:rsidR="00045C23">
        <w:rPr>
          <w:rFonts w:ascii="Times New Roman" w:hAnsi="Times New Roman"/>
          <w:sz w:val="24"/>
          <w:szCs w:val="24"/>
        </w:rPr>
        <w:t xml:space="preserve"> określa warunki</w:t>
      </w:r>
      <w:r w:rsidR="0087619C" w:rsidRPr="00E21950">
        <w:rPr>
          <w:rFonts w:ascii="Times New Roman" w:hAnsi="Times New Roman"/>
          <w:sz w:val="24"/>
          <w:szCs w:val="24"/>
        </w:rPr>
        <w:t xml:space="preserve"> udziału w postępowaniu o którym mowa w  </w:t>
      </w:r>
      <w:r w:rsidR="0087619C" w:rsidRPr="00E2195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7619C" w:rsidRPr="00E21950">
        <w:rPr>
          <w:rFonts w:ascii="Times New Roman" w:hAnsi="Times New Roman"/>
          <w:sz w:val="24"/>
          <w:szCs w:val="24"/>
        </w:rPr>
        <w:t>pkt</w:t>
      </w:r>
      <w:r w:rsidR="00D16344">
        <w:rPr>
          <w:rFonts w:ascii="Times New Roman" w:hAnsi="Times New Roman"/>
          <w:sz w:val="24"/>
          <w:szCs w:val="24"/>
        </w:rPr>
        <w:t xml:space="preserve"> </w:t>
      </w:r>
      <w:r w:rsidRPr="00D16344">
        <w:rPr>
          <w:rFonts w:ascii="Times New Roman" w:hAnsi="Times New Roman"/>
          <w:sz w:val="24"/>
          <w:szCs w:val="24"/>
        </w:rPr>
        <w:t>6.2.1. lit. a) SIWZ poprzez</w:t>
      </w:r>
      <w:r w:rsidR="001C10E4" w:rsidRPr="00D16344">
        <w:rPr>
          <w:rFonts w:ascii="Times New Roman" w:hAnsi="Times New Roman"/>
          <w:sz w:val="24"/>
          <w:szCs w:val="24"/>
        </w:rPr>
        <w:t>:</w:t>
      </w:r>
    </w:p>
    <w:p w:rsidR="0087619C" w:rsidRPr="00E21950" w:rsidRDefault="001C10E4" w:rsidP="00D16344">
      <w:pPr>
        <w:pStyle w:val="Tekstpodstawowy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32976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posiadanie przygotowania pedagogic</w:t>
      </w:r>
      <w:r w:rsidR="005A0E84">
        <w:rPr>
          <w:rFonts w:ascii="Times New Roman" w:hAnsi="Times New Roman" w:cs="Times New Roman"/>
          <w:sz w:val="24"/>
          <w:szCs w:val="24"/>
          <w:lang w:val="pl-PL"/>
        </w:rPr>
        <w:t xml:space="preserve">znego potwierdzonego dokumentem – nie dotyczy warsztatów kompetencji miękkich, </w:t>
      </w:r>
    </w:p>
    <w:p w:rsidR="000C4ACA" w:rsidRPr="00E21950" w:rsidRDefault="001C10E4" w:rsidP="00D16344">
      <w:pPr>
        <w:pStyle w:val="Tekstpodstawowy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- złożeni</w:t>
      </w:r>
      <w:r w:rsidR="00D16344">
        <w:rPr>
          <w:rFonts w:ascii="Times New Roman" w:hAnsi="Times New Roman" w:cs="Times New Roman"/>
          <w:sz w:val="24"/>
          <w:szCs w:val="24"/>
          <w:lang w:val="pl-PL"/>
        </w:rPr>
        <w:t>e oświadczenia o niekaralności.</w:t>
      </w:r>
    </w:p>
    <w:p w:rsidR="000C4ACA" w:rsidRPr="00E21950" w:rsidRDefault="000C4ACA" w:rsidP="00D16344">
      <w:pPr>
        <w:spacing w:after="0" w:line="240" w:lineRule="auto"/>
        <w:ind w:firstLine="284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6.4.1.1 Warunkiem udziału w realizacji zajęć z </w:t>
      </w:r>
      <w:r w:rsidRPr="00E21950">
        <w:rPr>
          <w:rFonts w:ascii="Times New Roman" w:hAnsi="Times New Roman"/>
          <w:bCs/>
          <w:sz w:val="24"/>
          <w:szCs w:val="24"/>
        </w:rPr>
        <w:t>Części 1. Koło nauk ścisłych:</w:t>
      </w:r>
    </w:p>
    <w:p w:rsidR="000C4ACA" w:rsidRPr="00E21950" w:rsidRDefault="000C4ACA" w:rsidP="00D16344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jest osoba lub osoby zgłoszone przez wykonawcę posiadające wykształcenie wyższe na kierunku(specjalności) zgodnym z nauczanym przedmiotem tj. fizyka lub chemia – </w:t>
      </w:r>
      <w:r w:rsidRPr="00E21950">
        <w:rPr>
          <w:rFonts w:ascii="Times New Roman" w:hAnsi="Times New Roman"/>
          <w:b/>
          <w:bCs/>
          <w:sz w:val="24"/>
          <w:szCs w:val="24"/>
        </w:rPr>
        <w:t>dokument potwierdzający(warunek dostępu)</w:t>
      </w:r>
    </w:p>
    <w:p w:rsidR="000C4ACA" w:rsidRPr="00E21950" w:rsidRDefault="000C4ACA" w:rsidP="00D16344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>osoba lub osoby zgłoszone przez Wykonawcę do prowadzenia zajęć powinny posiadać doświadczenie w prowadzeniu zajęć dla uczniów szkół kształcenia ogólnego co najmniej na jednym ze wskaza</w:t>
      </w:r>
      <w:r w:rsidR="00923A28">
        <w:rPr>
          <w:rFonts w:ascii="Times New Roman" w:hAnsi="Times New Roman"/>
          <w:sz w:val="24"/>
          <w:szCs w:val="24"/>
        </w:rPr>
        <w:t>nych poziomów (I lub 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0C4ACA" w:rsidRDefault="000C4ACA" w:rsidP="00D16344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 w:rsidR="00923A28"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>zapis w życiorys z</w:t>
      </w:r>
      <w:r w:rsidR="008311C8">
        <w:rPr>
          <w:rFonts w:ascii="Times New Roman" w:hAnsi="Times New Roman"/>
          <w:b/>
          <w:sz w:val="24"/>
          <w:szCs w:val="24"/>
        </w:rPr>
        <w:t xml:space="preserve">awodowy– załącznik nr 3 do </w:t>
      </w:r>
      <w:proofErr w:type="spellStart"/>
      <w:r w:rsidR="008311C8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="008311C8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D1634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0C4ACA" w:rsidRPr="00E21950" w:rsidRDefault="000C4ACA" w:rsidP="000C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E88" w:rsidRPr="00E21950" w:rsidRDefault="00005E88" w:rsidP="0096535F">
      <w:pPr>
        <w:spacing w:after="0" w:line="240" w:lineRule="auto"/>
        <w:ind w:left="993" w:hanging="709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6.4.1.2 Warunkiem udziału w realizacji zajęć z </w:t>
      </w:r>
      <w:r w:rsidRPr="00E21950">
        <w:rPr>
          <w:rFonts w:ascii="Times New Roman" w:hAnsi="Times New Roman"/>
          <w:bCs/>
          <w:sz w:val="24"/>
          <w:szCs w:val="24"/>
        </w:rPr>
        <w:t>Części 2. Koło informatyczne ICT:</w:t>
      </w:r>
    </w:p>
    <w:p w:rsidR="00005E88" w:rsidRPr="00E21950" w:rsidRDefault="00005E88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>- jest osoba lub osoby zgłoszone przez wykonawcę posiadające wykształcenie wyższe na kierunku(specjalności) zgodnym z nauczanym przedmiotem</w:t>
      </w:r>
    </w:p>
    <w:p w:rsidR="00005E88" w:rsidRPr="00E21950" w:rsidRDefault="00005E8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>osoba lub osoby zgłoszone przez Wykonawcę do prowadzenia zajęć powinny posiadać doświadczenie w prowadzeniu zajęć dla uczniów szkół kształcenia ogólnego co najmniej na jednym ze wskazanych poziomów (I lub II)- min. 400h-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005E88" w:rsidRDefault="00005E8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 w:rsidR="00923A28"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>zapis w życiorys z</w:t>
      </w:r>
      <w:r w:rsidR="008311C8">
        <w:rPr>
          <w:rFonts w:ascii="Times New Roman" w:hAnsi="Times New Roman"/>
          <w:b/>
          <w:sz w:val="24"/>
          <w:szCs w:val="24"/>
        </w:rPr>
        <w:t xml:space="preserve">awodowy– załącznik nr 3 do </w:t>
      </w:r>
      <w:proofErr w:type="spellStart"/>
      <w:r w:rsidR="008311C8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="008311C8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005E88" w:rsidRPr="00E21950" w:rsidRDefault="00005E88" w:rsidP="00005E88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116D0A" w:rsidRPr="00E21950" w:rsidRDefault="00116D0A" w:rsidP="0096535F">
      <w:pPr>
        <w:spacing w:after="0" w:line="240" w:lineRule="auto"/>
        <w:ind w:left="993" w:hanging="709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6.4.1.3 </w:t>
      </w:r>
      <w:r w:rsidRPr="00E21950">
        <w:rPr>
          <w:rFonts w:ascii="Times New Roman" w:hAnsi="Times New Roman"/>
          <w:sz w:val="24"/>
          <w:szCs w:val="24"/>
        </w:rPr>
        <w:t xml:space="preserve">Warunkiem udziału w realizacji zajęć z </w:t>
      </w:r>
      <w:r w:rsidRPr="00E21950">
        <w:rPr>
          <w:rFonts w:ascii="Times New Roman" w:hAnsi="Times New Roman"/>
          <w:bCs/>
          <w:sz w:val="24"/>
          <w:szCs w:val="24"/>
        </w:rPr>
        <w:t>Części 3. Koło języka angielskiego:</w:t>
      </w:r>
    </w:p>
    <w:p w:rsidR="00116D0A" w:rsidRPr="00E21950" w:rsidRDefault="00116D0A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posiada/-ją wykształcenie wyższe na kierunku filologii angielskiej.</w:t>
      </w:r>
    </w:p>
    <w:p w:rsidR="00116D0A" w:rsidRPr="00E21950" w:rsidRDefault="00116D0A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 xml:space="preserve">osoba lub osoby zgłoszone przez Wykonawcę do prowadzenia zajęć powinny posiadać doświadczenie w prowadzeniu zajęć dla uczniów szkół kształcenia ogólnego co najmniej na jednym ze wskazanych poziomów (I lub </w:t>
      </w:r>
      <w:r w:rsidR="00923A28">
        <w:rPr>
          <w:rFonts w:ascii="Times New Roman" w:hAnsi="Times New Roman"/>
          <w:sz w:val="24"/>
          <w:szCs w:val="24"/>
        </w:rPr>
        <w:t>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116D0A" w:rsidRDefault="00116D0A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 w:rsidR="00923A28"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 xml:space="preserve">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0C4ACA" w:rsidRPr="00E21950" w:rsidRDefault="000C4ACA" w:rsidP="000C4ACA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0C4ACA" w:rsidRDefault="0019063B" w:rsidP="0096535F">
      <w:pPr>
        <w:pStyle w:val="Tekstpodstawowy"/>
        <w:tabs>
          <w:tab w:val="left" w:pos="709"/>
        </w:tabs>
        <w:spacing w:before="121"/>
        <w:ind w:left="993" w:hanging="851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6.4.1.4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Warunkiem udziału w realizacji zajęć z 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>Części 4. Koło artystyczne – prowadzenie zajęć tanecznych</w:t>
      </w:r>
      <w:r w:rsidR="00923A28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923A28" w:rsidRPr="00E21950" w:rsidRDefault="00923A28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posiada/-ją wykszta</w:t>
      </w:r>
      <w:r>
        <w:rPr>
          <w:rFonts w:ascii="Times New Roman" w:hAnsi="Times New Roman"/>
          <w:sz w:val="24"/>
          <w:szCs w:val="24"/>
        </w:rPr>
        <w:t>łcenie wyższe kierunkowe i/lub wykształcenie wyższe i uprawnienia do prowadzenia zajęć tanecznych,</w:t>
      </w:r>
    </w:p>
    <w:p w:rsidR="00923A28" w:rsidRPr="00E21950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 xml:space="preserve">osoba lub osoby zgłoszone przez Wykonawcę do prowadzenia zajęć powinny posiadać doświadczenie w prowadzeniu zajęć dla uczniów szkół kształcenia ogólnego co najmniej na jednym ze wskazanych poziomów (I lub </w:t>
      </w:r>
      <w:r>
        <w:rPr>
          <w:rFonts w:ascii="Times New Roman" w:hAnsi="Times New Roman"/>
          <w:sz w:val="24"/>
          <w:szCs w:val="24"/>
        </w:rPr>
        <w:t>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923A28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 xml:space="preserve">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8311C8" w:rsidRPr="008311C8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 xml:space="preserve">warunkowo: osoba lub osoby zgłoszone przez Wykonawcę do prowadzenia zajęć posiadają doświadczenie w prowadzeniu zajęć w ramach projektów współfinansowanych ze środków Unii Europejskiej. </w:t>
      </w:r>
    </w:p>
    <w:p w:rsidR="00923A28" w:rsidRPr="00E21950" w:rsidRDefault="00923A28" w:rsidP="00923A28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923A28" w:rsidRDefault="00923A28" w:rsidP="0096535F">
      <w:pPr>
        <w:pStyle w:val="Tekstpodstawowy"/>
        <w:tabs>
          <w:tab w:val="left" w:pos="993"/>
        </w:tabs>
        <w:spacing w:before="121"/>
        <w:ind w:left="993" w:hanging="851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>6.4.1.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Warunkiem udziału w realizacji zajęć z 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Części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Koło artystyczne – prowadzenie zajęć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plastycznych:</w:t>
      </w:r>
    </w:p>
    <w:p w:rsidR="00923A28" w:rsidRPr="00E21950" w:rsidRDefault="00923A28" w:rsidP="0096535F">
      <w:pPr>
        <w:spacing w:after="0" w:line="240" w:lineRule="auto"/>
        <w:ind w:left="993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posiada/-ją wykszta</w:t>
      </w:r>
      <w:r>
        <w:rPr>
          <w:rFonts w:ascii="Times New Roman" w:hAnsi="Times New Roman"/>
          <w:sz w:val="24"/>
          <w:szCs w:val="24"/>
        </w:rPr>
        <w:t>łcenie wyższe kierunko</w:t>
      </w:r>
      <w:r w:rsidR="003C2B9B">
        <w:rPr>
          <w:rFonts w:ascii="Times New Roman" w:hAnsi="Times New Roman"/>
          <w:sz w:val="24"/>
          <w:szCs w:val="24"/>
        </w:rPr>
        <w:t>we i/lub</w:t>
      </w:r>
      <w:r>
        <w:rPr>
          <w:rFonts w:ascii="Times New Roman" w:hAnsi="Times New Roman"/>
          <w:sz w:val="24"/>
          <w:szCs w:val="24"/>
        </w:rPr>
        <w:t xml:space="preserve"> wykształcenie wyższe i uprawnienia do prowadzenia zajęć plastycznych,</w:t>
      </w:r>
    </w:p>
    <w:p w:rsidR="00923A28" w:rsidRPr="00E21950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Cs/>
          <w:sz w:val="24"/>
          <w:szCs w:val="24"/>
        </w:rPr>
        <w:t xml:space="preserve">- </w:t>
      </w:r>
      <w:r w:rsidRPr="00E21950">
        <w:rPr>
          <w:rFonts w:ascii="Times New Roman" w:hAnsi="Times New Roman"/>
          <w:sz w:val="24"/>
          <w:szCs w:val="24"/>
        </w:rPr>
        <w:t xml:space="preserve">osoba lub osoby zgłoszone przez Wykonawcę do prowadzenia zajęć powinny posiadać doświadczenie w prowadzeniu zajęć dla uczniów szkół kształcenia </w:t>
      </w:r>
      <w:r w:rsidRPr="00E21950">
        <w:rPr>
          <w:rFonts w:ascii="Times New Roman" w:hAnsi="Times New Roman"/>
          <w:sz w:val="24"/>
          <w:szCs w:val="24"/>
        </w:rPr>
        <w:lastRenderedPageBreak/>
        <w:t xml:space="preserve">ogólnego co najmniej na jednym ze wskazanych poziomów (I lub </w:t>
      </w:r>
      <w:r>
        <w:rPr>
          <w:rFonts w:ascii="Times New Roman" w:hAnsi="Times New Roman"/>
          <w:sz w:val="24"/>
          <w:szCs w:val="24"/>
        </w:rPr>
        <w:t>II)- min. 4</w:t>
      </w:r>
      <w:r w:rsidRPr="00E21950">
        <w:rPr>
          <w:rFonts w:ascii="Times New Roman" w:hAnsi="Times New Roman"/>
          <w:sz w:val="24"/>
          <w:szCs w:val="24"/>
        </w:rPr>
        <w:t>00h-</w:t>
      </w:r>
      <w:r w:rsidRPr="00E21950">
        <w:rPr>
          <w:rFonts w:ascii="Times New Roman" w:hAnsi="Times New Roman"/>
          <w:b/>
          <w:sz w:val="24"/>
          <w:szCs w:val="24"/>
        </w:rPr>
        <w:t xml:space="preserve"> 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923A28" w:rsidRDefault="00923A28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- osoba lub osoby zgłoszone przez Wykonawcę do prowadzenia zajęć powinny posiadać doświadczenie zawodowe w prowadzeniu zajęć z takiej sa</w:t>
      </w:r>
      <w:r>
        <w:rPr>
          <w:rFonts w:ascii="Times New Roman" w:hAnsi="Times New Roman"/>
          <w:sz w:val="24"/>
          <w:szCs w:val="24"/>
        </w:rPr>
        <w:t>mej lub podobnej tematyki-min. 3</w:t>
      </w:r>
      <w:r w:rsidRPr="00E21950">
        <w:rPr>
          <w:rFonts w:ascii="Times New Roman" w:hAnsi="Times New Roman"/>
          <w:sz w:val="24"/>
          <w:szCs w:val="24"/>
        </w:rPr>
        <w:t xml:space="preserve">00h- </w:t>
      </w:r>
      <w:r w:rsidRPr="00E21950">
        <w:rPr>
          <w:rFonts w:ascii="Times New Roman" w:hAnsi="Times New Roman"/>
          <w:b/>
          <w:sz w:val="24"/>
          <w:szCs w:val="24"/>
        </w:rPr>
        <w:t xml:space="preserve">zapis w życiorys zawodowy– załącznik nr 3 do </w:t>
      </w:r>
      <w:proofErr w:type="spellStart"/>
      <w:r w:rsidRPr="00E21950">
        <w:rPr>
          <w:rFonts w:ascii="Times New Roman" w:hAnsi="Times New Roman"/>
          <w:b/>
          <w:sz w:val="24"/>
          <w:szCs w:val="24"/>
        </w:rPr>
        <w:t>siwz</w:t>
      </w:r>
      <w:proofErr w:type="spellEnd"/>
      <w:r w:rsidRPr="00E21950">
        <w:rPr>
          <w:rFonts w:ascii="Times New Roman" w:hAnsi="Times New Roman"/>
          <w:b/>
          <w:sz w:val="24"/>
          <w:szCs w:val="24"/>
        </w:rPr>
        <w:t>,</w:t>
      </w:r>
    </w:p>
    <w:p w:rsidR="008311C8" w:rsidRPr="0096535F" w:rsidRDefault="008311C8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311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8">
        <w:rPr>
          <w:rFonts w:ascii="Times New Roman" w:hAnsi="Times New Roman"/>
          <w:sz w:val="24"/>
          <w:szCs w:val="24"/>
        </w:rPr>
        <w:t>warunkowo: osoba lub osoby zgłoszone przez Wykonawcę do prowadzenia zajęć posiadają doświadczenie w prowadzeniu zajęć w ramach projektów współfinansowanych</w:t>
      </w:r>
      <w:r w:rsidR="0096535F">
        <w:rPr>
          <w:rFonts w:ascii="Times New Roman" w:hAnsi="Times New Roman"/>
          <w:sz w:val="24"/>
          <w:szCs w:val="24"/>
        </w:rPr>
        <w:t xml:space="preserve"> ze środków Unii Europejskiej. </w:t>
      </w:r>
    </w:p>
    <w:p w:rsidR="003C2B9B" w:rsidRPr="00E21950" w:rsidRDefault="003C2B9B" w:rsidP="00923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B9B" w:rsidRDefault="003C2B9B" w:rsidP="0096535F">
      <w:pPr>
        <w:pStyle w:val="Tekstpodstawowy"/>
        <w:tabs>
          <w:tab w:val="left" w:pos="993"/>
        </w:tabs>
        <w:spacing w:before="121"/>
        <w:ind w:left="993" w:hanging="851"/>
        <w:rPr>
          <w:rFonts w:ascii="Times New Roman" w:hAnsi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>6.4.1.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6</w:t>
      </w:r>
      <w:r w:rsidRPr="00E2195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Warunkiem udziału w realizacji zajęć z </w:t>
      </w:r>
      <w:r>
        <w:rPr>
          <w:rFonts w:ascii="Times New Roman" w:hAnsi="Times New Roman"/>
          <w:bCs/>
          <w:sz w:val="24"/>
          <w:szCs w:val="24"/>
          <w:lang w:val="pl-PL"/>
        </w:rPr>
        <w:t>Części</w:t>
      </w:r>
      <w:r w:rsidRPr="003C2B9B">
        <w:rPr>
          <w:rFonts w:ascii="Times New Roman" w:hAnsi="Times New Roman"/>
          <w:bCs/>
          <w:sz w:val="24"/>
          <w:szCs w:val="24"/>
          <w:lang w:val="pl-PL"/>
        </w:rPr>
        <w:t xml:space="preserve"> 6. </w:t>
      </w:r>
      <w:r w:rsidRPr="003C2B9B">
        <w:rPr>
          <w:rFonts w:ascii="Times New Roman" w:hAnsi="Times New Roman"/>
          <w:sz w:val="24"/>
          <w:szCs w:val="24"/>
          <w:lang w:val="pl-PL"/>
        </w:rPr>
        <w:t>Warsztaty kompetencji miękkich</w:t>
      </w:r>
      <w:r w:rsidR="001750A2">
        <w:rPr>
          <w:rFonts w:ascii="Times New Roman" w:hAnsi="Times New Roman"/>
          <w:sz w:val="24"/>
          <w:szCs w:val="24"/>
          <w:lang w:val="pl-PL"/>
        </w:rPr>
        <w:t>:</w:t>
      </w:r>
    </w:p>
    <w:p w:rsidR="001750A2" w:rsidRPr="00A748DC" w:rsidRDefault="001750A2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3"/>
          <w:szCs w:val="23"/>
        </w:rPr>
      </w:pPr>
      <w:r w:rsidRPr="00A748DC">
        <w:rPr>
          <w:rFonts w:ascii="Times New Roman" w:hAnsi="Times New Roman"/>
          <w:sz w:val="23"/>
          <w:szCs w:val="23"/>
        </w:rPr>
        <w:t>- osoba lub osoby zgłoszone przez Wykonawcę do prowadzenia zajęć posiada/-ją wykształcenie wyższe na kierunku (specjalności) zgodnym z nauczanym przedmiotem lub studia magisterskie na kierunku (specjalności) inny</w:t>
      </w:r>
      <w:r w:rsidR="00A75E0A">
        <w:rPr>
          <w:rFonts w:ascii="Times New Roman" w:hAnsi="Times New Roman"/>
          <w:sz w:val="23"/>
          <w:szCs w:val="23"/>
        </w:rPr>
        <w:t xml:space="preserve">m niż w nauczanym przedmiotem i/lub </w:t>
      </w:r>
      <w:r w:rsidRPr="00A748DC">
        <w:rPr>
          <w:rFonts w:ascii="Times New Roman" w:hAnsi="Times New Roman"/>
          <w:sz w:val="23"/>
          <w:szCs w:val="23"/>
        </w:rPr>
        <w:t xml:space="preserve">studia podyplomowe w zakresie nauczanego przedmiotu </w:t>
      </w:r>
      <w:r w:rsidR="00A75E0A">
        <w:rPr>
          <w:rFonts w:ascii="Times New Roman" w:hAnsi="Times New Roman"/>
          <w:sz w:val="23"/>
          <w:szCs w:val="23"/>
        </w:rPr>
        <w:t>i/</w:t>
      </w:r>
      <w:r w:rsidRPr="00A748DC">
        <w:rPr>
          <w:rFonts w:ascii="Times New Roman" w:hAnsi="Times New Roman"/>
          <w:sz w:val="23"/>
          <w:szCs w:val="23"/>
        </w:rPr>
        <w:t>lub studia licencjackie na kierunku (specjalności) innym niż w nauczanym przedmiotem i</w:t>
      </w:r>
      <w:r w:rsidR="00A75E0A">
        <w:rPr>
          <w:rFonts w:ascii="Times New Roman" w:hAnsi="Times New Roman"/>
          <w:sz w:val="23"/>
          <w:szCs w:val="23"/>
        </w:rPr>
        <w:t>/lub</w:t>
      </w:r>
      <w:r w:rsidRPr="00A748DC">
        <w:rPr>
          <w:rFonts w:ascii="Times New Roman" w:hAnsi="Times New Roman"/>
          <w:sz w:val="23"/>
          <w:szCs w:val="23"/>
        </w:rPr>
        <w:t xml:space="preserve"> studia podyplomowe w zakresie nauczanego przedmiotu </w:t>
      </w:r>
      <w:r w:rsidR="00A75E0A">
        <w:rPr>
          <w:rFonts w:ascii="Times New Roman" w:hAnsi="Times New Roman"/>
          <w:sz w:val="23"/>
          <w:szCs w:val="23"/>
        </w:rPr>
        <w:t>i/</w:t>
      </w:r>
      <w:r>
        <w:rPr>
          <w:rFonts w:ascii="Times New Roman" w:hAnsi="Times New Roman"/>
          <w:sz w:val="23"/>
          <w:szCs w:val="23"/>
        </w:rPr>
        <w:t xml:space="preserve">lub </w:t>
      </w:r>
      <w:r w:rsidRPr="00B303B3">
        <w:rPr>
          <w:rFonts w:ascii="Times New Roman" w:hAnsi="Times New Roman"/>
          <w:sz w:val="23"/>
          <w:szCs w:val="23"/>
        </w:rPr>
        <w:t>studia magisterskie na kierunku (specjalności) innym niż w nauczanym przedmiotem i</w:t>
      </w:r>
      <w:r w:rsidR="00A75E0A">
        <w:rPr>
          <w:rFonts w:ascii="Times New Roman" w:hAnsi="Times New Roman"/>
          <w:sz w:val="23"/>
          <w:szCs w:val="23"/>
        </w:rPr>
        <w:t>/lub</w:t>
      </w:r>
      <w:r w:rsidRPr="00B303B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ukończone kursy zawodowe, specjalistyczne i/lub studia podyplomowe z zakresu nauczanych zagadnień w ramach warsztatów kompetencji miękkich</w:t>
      </w:r>
      <w:r w:rsidRPr="00A748DC">
        <w:rPr>
          <w:rFonts w:ascii="Times New Roman" w:hAnsi="Times New Roman"/>
          <w:sz w:val="23"/>
          <w:szCs w:val="23"/>
        </w:rPr>
        <w:t>-</w:t>
      </w:r>
      <w:r w:rsidRPr="00A748DC">
        <w:rPr>
          <w:rFonts w:ascii="Times New Roman" w:hAnsi="Times New Roman"/>
          <w:b/>
          <w:sz w:val="23"/>
          <w:szCs w:val="23"/>
        </w:rPr>
        <w:t xml:space="preserve"> konieczny dokument potwierdzający</w:t>
      </w:r>
      <w:r w:rsidRPr="00A748DC">
        <w:rPr>
          <w:rFonts w:ascii="Times New Roman" w:hAnsi="Times New Roman"/>
          <w:sz w:val="23"/>
          <w:szCs w:val="23"/>
        </w:rPr>
        <w:t xml:space="preserve"> </w:t>
      </w:r>
      <w:r w:rsidRPr="00A748DC">
        <w:rPr>
          <w:rFonts w:ascii="Times New Roman" w:hAnsi="Times New Roman"/>
          <w:b/>
          <w:sz w:val="23"/>
          <w:szCs w:val="23"/>
        </w:rPr>
        <w:t>(warunek dostępu),</w:t>
      </w:r>
    </w:p>
    <w:p w:rsidR="001750A2" w:rsidRDefault="001750A2" w:rsidP="0096535F">
      <w:pPr>
        <w:spacing w:after="0" w:line="240" w:lineRule="auto"/>
        <w:ind w:left="993"/>
        <w:jc w:val="both"/>
        <w:rPr>
          <w:rFonts w:ascii="Times New Roman" w:hAnsi="Times New Roman"/>
          <w:b/>
          <w:sz w:val="23"/>
          <w:szCs w:val="23"/>
        </w:rPr>
      </w:pPr>
      <w:r w:rsidRPr="00A748DC">
        <w:rPr>
          <w:rFonts w:ascii="Times New Roman" w:hAnsi="Times New Roman"/>
          <w:sz w:val="23"/>
          <w:szCs w:val="23"/>
        </w:rPr>
        <w:t xml:space="preserve">- osoba lub osoby zgłoszone przez Wykonawcę do prowadzenia zajęć </w:t>
      </w:r>
      <w:r>
        <w:rPr>
          <w:rFonts w:ascii="Times New Roman" w:hAnsi="Times New Roman"/>
          <w:sz w:val="23"/>
          <w:szCs w:val="23"/>
        </w:rPr>
        <w:t xml:space="preserve">powinny </w:t>
      </w:r>
      <w:r w:rsidRPr="00A748DC">
        <w:rPr>
          <w:rFonts w:ascii="Times New Roman" w:hAnsi="Times New Roman"/>
          <w:sz w:val="23"/>
          <w:szCs w:val="23"/>
        </w:rPr>
        <w:t>posiadać doświadczenie zawodowe w prowadzeniu zajęć z takiej sa</w:t>
      </w:r>
      <w:r>
        <w:rPr>
          <w:rFonts w:ascii="Times New Roman" w:hAnsi="Times New Roman"/>
          <w:sz w:val="23"/>
          <w:szCs w:val="23"/>
        </w:rPr>
        <w:t>mej lub podobnej tematyki-min. 3</w:t>
      </w:r>
      <w:r w:rsidRPr="00A748DC">
        <w:rPr>
          <w:rFonts w:ascii="Times New Roman" w:hAnsi="Times New Roman"/>
          <w:sz w:val="23"/>
          <w:szCs w:val="23"/>
        </w:rPr>
        <w:t xml:space="preserve">00h- </w:t>
      </w:r>
      <w:r w:rsidRPr="00A748DC">
        <w:rPr>
          <w:rFonts w:ascii="Times New Roman" w:hAnsi="Times New Roman"/>
          <w:b/>
          <w:sz w:val="23"/>
          <w:szCs w:val="23"/>
        </w:rPr>
        <w:t xml:space="preserve">zapis w życiorys zawodowy– załącznik nr 3 do </w:t>
      </w:r>
      <w:proofErr w:type="spellStart"/>
      <w:r w:rsidRPr="00A748DC">
        <w:rPr>
          <w:rFonts w:ascii="Times New Roman" w:hAnsi="Times New Roman"/>
          <w:b/>
          <w:sz w:val="23"/>
          <w:szCs w:val="23"/>
        </w:rPr>
        <w:t>siwz</w:t>
      </w:r>
      <w:proofErr w:type="spellEnd"/>
      <w:r w:rsidRPr="00A748DC">
        <w:rPr>
          <w:rFonts w:ascii="Times New Roman" w:hAnsi="Times New Roman"/>
          <w:b/>
          <w:sz w:val="23"/>
          <w:szCs w:val="23"/>
        </w:rPr>
        <w:t>,</w:t>
      </w:r>
    </w:p>
    <w:p w:rsidR="001750A2" w:rsidRPr="001750A2" w:rsidRDefault="001750A2" w:rsidP="0096535F">
      <w:pPr>
        <w:spacing w:after="0" w:line="240" w:lineRule="auto"/>
        <w:ind w:left="993"/>
        <w:jc w:val="both"/>
        <w:rPr>
          <w:rFonts w:ascii="Times New Roman" w:hAnsi="Times New Roman"/>
          <w:sz w:val="23"/>
          <w:szCs w:val="23"/>
        </w:rPr>
      </w:pPr>
      <w:r w:rsidRPr="001750A2">
        <w:rPr>
          <w:rFonts w:ascii="Times New Roman" w:hAnsi="Times New Roman"/>
          <w:sz w:val="23"/>
          <w:szCs w:val="23"/>
        </w:rPr>
        <w:t>- osoba lub osoby zgłoszone przez Wykonawcę do prowadzenia zajęć powinny posiadać uprawnienia zawodowe doradcy zawodowego</w:t>
      </w:r>
    </w:p>
    <w:p w:rsidR="00923A28" w:rsidRPr="001750A2" w:rsidRDefault="001750A2" w:rsidP="0096535F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A748DC">
        <w:rPr>
          <w:rFonts w:ascii="Times New Roman" w:hAnsi="Times New Roman"/>
          <w:b/>
          <w:sz w:val="23"/>
          <w:szCs w:val="23"/>
        </w:rPr>
        <w:t xml:space="preserve">- </w:t>
      </w:r>
      <w:r w:rsidRPr="00A748DC">
        <w:rPr>
          <w:rFonts w:ascii="Times New Roman" w:hAnsi="Times New Roman"/>
          <w:sz w:val="23"/>
          <w:szCs w:val="23"/>
        </w:rPr>
        <w:t xml:space="preserve">osoba lub osoby zgłoszone przez Wykonawcę do prowadzenia zajęć </w:t>
      </w:r>
      <w:r>
        <w:rPr>
          <w:rFonts w:ascii="Times New Roman" w:hAnsi="Times New Roman"/>
          <w:sz w:val="23"/>
          <w:szCs w:val="23"/>
        </w:rPr>
        <w:t xml:space="preserve">powinny </w:t>
      </w:r>
      <w:r w:rsidRPr="00A748DC">
        <w:rPr>
          <w:rFonts w:ascii="Times New Roman" w:hAnsi="Times New Roman"/>
          <w:sz w:val="23"/>
          <w:szCs w:val="23"/>
        </w:rPr>
        <w:t xml:space="preserve">posiadać doświadczenie w prowadzeniu zajęć szkoleniowych/pozalekcyjnych w ramach projektów </w:t>
      </w:r>
      <w:r w:rsidRPr="008311C8">
        <w:rPr>
          <w:rFonts w:ascii="Times New Roman" w:hAnsi="Times New Roman"/>
          <w:sz w:val="24"/>
          <w:szCs w:val="24"/>
        </w:rPr>
        <w:t xml:space="preserve">współfinansowanych ze środków Unii Europejskiej. </w:t>
      </w:r>
    </w:p>
    <w:p w:rsidR="0019063B" w:rsidRPr="00E21950" w:rsidRDefault="0019063B" w:rsidP="000C4ACA">
      <w:pPr>
        <w:pStyle w:val="Tekstpodstawowy"/>
        <w:tabs>
          <w:tab w:val="left" w:pos="709"/>
        </w:tabs>
        <w:spacing w:before="121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96535F" w:rsidRDefault="0087619C" w:rsidP="0096535F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ind w:left="993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nie określa warunku udziału w postępowaniu o którym mowa w  </w:t>
      </w:r>
      <w:r w:rsidRPr="00E2195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</w:t>
      </w:r>
      <w:r w:rsidR="0096535F">
        <w:rPr>
          <w:rFonts w:ascii="Times New Roman" w:hAnsi="Times New Roman"/>
          <w:sz w:val="24"/>
          <w:szCs w:val="24"/>
        </w:rPr>
        <w:t xml:space="preserve"> </w:t>
      </w:r>
      <w:r w:rsidRPr="0096535F">
        <w:rPr>
          <w:rFonts w:ascii="Times New Roman" w:hAnsi="Times New Roman"/>
          <w:sz w:val="24"/>
          <w:szCs w:val="24"/>
        </w:rPr>
        <w:t>6.2.1. lit. b) SIWZ.</w:t>
      </w:r>
    </w:p>
    <w:p w:rsidR="0087619C" w:rsidRPr="0096535F" w:rsidRDefault="0087619C" w:rsidP="00E33A23">
      <w:pPr>
        <w:pStyle w:val="Akapitzlist"/>
        <w:widowControl w:val="0"/>
        <w:numPr>
          <w:ilvl w:val="2"/>
          <w:numId w:val="7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</w:t>
      </w:r>
      <w:r w:rsidRPr="00E2195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określa</w:t>
      </w:r>
      <w:r w:rsidRPr="00E2195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warunek</w:t>
      </w:r>
      <w:r w:rsidRPr="00E2195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udziału</w:t>
      </w:r>
      <w:r w:rsidRPr="00E2195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</w:t>
      </w:r>
      <w:r w:rsidRPr="00E2195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</w:t>
      </w:r>
      <w:r w:rsidRPr="00E2195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</w:t>
      </w:r>
      <w:r w:rsidRPr="00E2195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którym</w:t>
      </w:r>
      <w:r w:rsidRPr="00E21950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mowa</w:t>
      </w:r>
      <w:r w:rsidRPr="00E2195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</w:t>
      </w:r>
      <w:r w:rsidRPr="00E21950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</w:t>
      </w:r>
      <w:r w:rsidR="0096535F">
        <w:rPr>
          <w:rFonts w:ascii="Times New Roman" w:hAnsi="Times New Roman"/>
          <w:sz w:val="24"/>
          <w:szCs w:val="24"/>
        </w:rPr>
        <w:t xml:space="preserve"> </w:t>
      </w:r>
      <w:r w:rsidRPr="0096535F">
        <w:rPr>
          <w:rFonts w:ascii="Times New Roman" w:hAnsi="Times New Roman"/>
          <w:sz w:val="24"/>
          <w:szCs w:val="24"/>
        </w:rPr>
        <w:t>6.2.1 lit. c) SIWZ w zakresie posiadania zdolności zawodowej.</w:t>
      </w:r>
    </w:p>
    <w:p w:rsidR="0087619C" w:rsidRPr="00E21950" w:rsidRDefault="0087619C" w:rsidP="0096535F">
      <w:pPr>
        <w:pStyle w:val="Akapitzlist"/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spełni warunek dotyczący posiadania zdolności zawodowej, o którym mowa w pkt 6.2.1. lit. c) oraz w pkt 6.4.</w:t>
      </w:r>
      <w:r w:rsidR="00E33A23">
        <w:rPr>
          <w:rFonts w:ascii="Times New Roman" w:hAnsi="Times New Roman"/>
          <w:sz w:val="24"/>
          <w:szCs w:val="24"/>
        </w:rPr>
        <w:t>3</w:t>
      </w:r>
      <w:r w:rsidRPr="00E21950">
        <w:rPr>
          <w:rFonts w:ascii="Times New Roman" w:hAnsi="Times New Roman"/>
          <w:sz w:val="24"/>
          <w:szCs w:val="24"/>
        </w:rPr>
        <w:t>, jeżeli wykaże,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że:</w:t>
      </w:r>
    </w:p>
    <w:p w:rsidR="0087619C" w:rsidRPr="0096535F" w:rsidRDefault="0087619C" w:rsidP="0096535F">
      <w:pPr>
        <w:pStyle w:val="Nagwek1"/>
        <w:numPr>
          <w:ilvl w:val="2"/>
          <w:numId w:val="7"/>
        </w:numPr>
        <w:tabs>
          <w:tab w:val="left" w:pos="993"/>
        </w:tabs>
        <w:ind w:left="993" w:right="0" w:hanging="85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96535F">
        <w:rPr>
          <w:rFonts w:ascii="Times New Roman" w:hAnsi="Times New Roman" w:cs="Times New Roman"/>
          <w:b w:val="0"/>
          <w:sz w:val="24"/>
          <w:szCs w:val="24"/>
          <w:lang w:val="pl-PL"/>
        </w:rPr>
        <w:t>dysponuje osobami zdolnymi do realizacji zamówienia publicznego, odpowiedzialnymi za świadczenie</w:t>
      </w:r>
      <w:r w:rsidRPr="0096535F">
        <w:rPr>
          <w:rFonts w:ascii="Times New Roman" w:hAnsi="Times New Roman" w:cs="Times New Roman"/>
          <w:b w:val="0"/>
          <w:spacing w:val="-10"/>
          <w:sz w:val="24"/>
          <w:szCs w:val="24"/>
          <w:lang w:val="pl-PL"/>
        </w:rPr>
        <w:t xml:space="preserve"> </w:t>
      </w:r>
      <w:r w:rsidRPr="0096535F">
        <w:rPr>
          <w:rFonts w:ascii="Times New Roman" w:hAnsi="Times New Roman" w:cs="Times New Roman"/>
          <w:b w:val="0"/>
          <w:sz w:val="24"/>
          <w:szCs w:val="24"/>
          <w:lang w:val="pl-PL"/>
        </w:rPr>
        <w:t>usługi:</w:t>
      </w:r>
    </w:p>
    <w:p w:rsidR="0087619C" w:rsidRDefault="0087619C" w:rsidP="0096535F">
      <w:pPr>
        <w:pStyle w:val="Tekstpodstawowy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Wykonawca wraz z ofertą zobowiązany jest przedstawić wykaz osób skierowanych przez wykonawcę do realizacji zamówienia publicznego, w szczególności odpowiedzialnych za świadczenie usług, wraz z informacjami na temat ich kwalifikacji zawodowych, uprawnień, doświadczenia i  wykształcenia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lastRenderedPageBreak/>
        <w:t>niezbędnych do wykonania zamówienia publicznego, a także zakresu wykonywanych przez nie czynności oraz informacją o podstawie do dysponowania tymi osobami – wzór wykazu stanowi załącznik nr 5 do SIWZ.</w:t>
      </w:r>
    </w:p>
    <w:p w:rsidR="00AF25F8" w:rsidRPr="00E21950" w:rsidRDefault="00AF25F8" w:rsidP="0096535F">
      <w:pPr>
        <w:pStyle w:val="Tekstpodstawowy"/>
        <w:tabs>
          <w:tab w:val="left" w:pos="709"/>
        </w:tabs>
        <w:ind w:left="709"/>
        <w:rPr>
          <w:rFonts w:ascii="Times New Roman" w:hAnsi="Times New Roman" w:cs="Times New Roman"/>
          <w:sz w:val="24"/>
          <w:szCs w:val="24"/>
          <w:lang w:val="pl-PL"/>
        </w:rPr>
      </w:pPr>
    </w:p>
    <w:p w:rsidR="00B044C4" w:rsidRDefault="00AF25F8" w:rsidP="00B044C4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zastępstwa w prowadzeniu zajęć pozalekcyjnych lub warsztatów przez inną osobę niż wskazaną w ofercie spełniają</w:t>
      </w:r>
      <w:r w:rsidR="002B67D3">
        <w:rPr>
          <w:rFonts w:ascii="Times New Roman" w:hAnsi="Times New Roman"/>
          <w:sz w:val="24"/>
          <w:szCs w:val="24"/>
        </w:rPr>
        <w:t>cą</w:t>
      </w:r>
      <w:r>
        <w:rPr>
          <w:rFonts w:ascii="Times New Roman" w:hAnsi="Times New Roman"/>
          <w:sz w:val="24"/>
          <w:szCs w:val="24"/>
        </w:rPr>
        <w:t xml:space="preserve"> wymogi określone w przetargu z </w:t>
      </w:r>
      <w:r w:rsidR="002B67D3">
        <w:rPr>
          <w:rFonts w:ascii="Times New Roman" w:hAnsi="Times New Roman"/>
          <w:sz w:val="24"/>
          <w:szCs w:val="24"/>
        </w:rPr>
        <w:t>powodu</w:t>
      </w:r>
      <w:r>
        <w:rPr>
          <w:rFonts w:ascii="Times New Roman" w:hAnsi="Times New Roman"/>
          <w:sz w:val="24"/>
          <w:szCs w:val="24"/>
        </w:rPr>
        <w:t xml:space="preserve"> niemożliwości realizowania zajęć z przyczyn obiektywnych. Zamiana musi zostać zaakceptowana przez zamawiającego. </w:t>
      </w:r>
    </w:p>
    <w:p w:rsidR="00B044C4" w:rsidRPr="00700E79" w:rsidRDefault="00B044C4" w:rsidP="00586B18">
      <w:pPr>
        <w:pStyle w:val="Akapitzlist"/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O udzielenie zamówienia mogą ubiegać się </w:t>
      </w:r>
      <w:r w:rsidRPr="00700E79">
        <w:rPr>
          <w:rFonts w:ascii="Times New Roman" w:hAnsi="Times New Roman"/>
          <w:spacing w:val="-4"/>
          <w:sz w:val="24"/>
          <w:szCs w:val="24"/>
        </w:rPr>
        <w:t xml:space="preserve">Wykonawcy, </w:t>
      </w:r>
      <w:r w:rsidRPr="00700E79">
        <w:rPr>
          <w:rFonts w:ascii="Times New Roman" w:hAnsi="Times New Roman"/>
          <w:sz w:val="24"/>
          <w:szCs w:val="24"/>
        </w:rPr>
        <w:t xml:space="preserve">którzy spełniają warunki określone w art. 22 ust. 1 pkt. 1–3 ustawy </w:t>
      </w:r>
      <w:proofErr w:type="spellStart"/>
      <w:r w:rsidRPr="00700E79">
        <w:rPr>
          <w:rFonts w:ascii="Times New Roman" w:hAnsi="Times New Roman"/>
          <w:sz w:val="24"/>
          <w:szCs w:val="24"/>
        </w:rPr>
        <w:t>Pzp</w:t>
      </w:r>
      <w:proofErr w:type="spellEnd"/>
      <w:r w:rsidRPr="00700E79">
        <w:rPr>
          <w:rFonts w:ascii="Times New Roman" w:hAnsi="Times New Roman"/>
          <w:sz w:val="24"/>
          <w:szCs w:val="24"/>
        </w:rPr>
        <w:t>,</w:t>
      </w:r>
      <w:r w:rsidRPr="00700E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tj.:</w:t>
      </w:r>
    </w:p>
    <w:p w:rsidR="00B044C4" w:rsidRPr="00700E79" w:rsidRDefault="00B044C4" w:rsidP="00586B18">
      <w:pPr>
        <w:pStyle w:val="Nagwek21"/>
        <w:tabs>
          <w:tab w:val="left" w:pos="825"/>
        </w:tabs>
        <w:ind w:left="993" w:right="-1" w:hanging="709"/>
        <w:rPr>
          <w:b w:val="0"/>
          <w:lang w:val="pl-PL"/>
        </w:rPr>
      </w:pPr>
      <w:r w:rsidRPr="00700E79">
        <w:rPr>
          <w:b w:val="0"/>
          <w:lang w:val="pl-PL"/>
        </w:rPr>
        <w:t xml:space="preserve">6.7.1 </w:t>
      </w:r>
      <w:r w:rsidR="002F3EAC">
        <w:rPr>
          <w:b w:val="0"/>
          <w:lang w:val="pl-PL"/>
        </w:rPr>
        <w:t xml:space="preserve"> </w:t>
      </w:r>
      <w:r w:rsidRPr="00700E79">
        <w:rPr>
          <w:b w:val="0"/>
          <w:lang w:val="pl-PL"/>
        </w:rPr>
        <w:t xml:space="preserve">posiadają uprawnienia </w:t>
      </w:r>
      <w:r w:rsidRPr="00700E79">
        <w:rPr>
          <w:b w:val="0"/>
          <w:spacing w:val="-3"/>
          <w:lang w:val="pl-PL"/>
        </w:rPr>
        <w:t xml:space="preserve">do </w:t>
      </w:r>
      <w:r w:rsidRPr="00700E79">
        <w:rPr>
          <w:b w:val="0"/>
          <w:lang w:val="pl-PL"/>
        </w:rPr>
        <w:t>wykonywania określonej w przedmiocie zamówienia działalności lub</w:t>
      </w:r>
      <w:r w:rsidRPr="00700E79">
        <w:rPr>
          <w:b w:val="0"/>
          <w:spacing w:val="-9"/>
          <w:lang w:val="pl-PL"/>
        </w:rPr>
        <w:t xml:space="preserve"> </w:t>
      </w:r>
      <w:r w:rsidRPr="00700E79">
        <w:rPr>
          <w:b w:val="0"/>
          <w:lang w:val="pl-PL"/>
        </w:rPr>
        <w:t>czynności:</w:t>
      </w:r>
    </w:p>
    <w:p w:rsidR="00B044C4" w:rsidRPr="00700E79" w:rsidRDefault="00B044C4" w:rsidP="00586B18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  <w:r w:rsidRPr="00700E79">
        <w:rPr>
          <w:rFonts w:ascii="Times New Roman" w:hAnsi="Times New Roman" w:cs="Times New Roman"/>
          <w:sz w:val="24"/>
          <w:szCs w:val="24"/>
          <w:lang w:val="pl-PL"/>
        </w:rPr>
        <w:t>Na spełnienie w/w warunku Wykonawca zobowiązany jest złożyć:</w:t>
      </w:r>
    </w:p>
    <w:p w:rsidR="00B044C4" w:rsidRPr="00700E79" w:rsidRDefault="00B044C4" w:rsidP="00586B18">
      <w:pPr>
        <w:pStyle w:val="Akapitzlist"/>
        <w:widowControl w:val="0"/>
        <w:numPr>
          <w:ilvl w:val="0"/>
          <w:numId w:val="35"/>
        </w:numPr>
        <w:tabs>
          <w:tab w:val="left" w:pos="289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oświadczenie o spełnianiu warunków udziału w postępowaniu na podstawie art. 22 ust.1 ustawy Prawo zamówień publicznych, zgodnie z załącznikiem nr </w:t>
      </w:r>
      <w:r w:rsidR="005B33A6">
        <w:rPr>
          <w:rFonts w:ascii="Times New Roman" w:hAnsi="Times New Roman"/>
          <w:sz w:val="24"/>
          <w:szCs w:val="24"/>
        </w:rPr>
        <w:t>6</w:t>
      </w:r>
      <w:r w:rsidRPr="00700E79">
        <w:rPr>
          <w:rFonts w:ascii="Times New Roman" w:hAnsi="Times New Roman"/>
          <w:sz w:val="24"/>
          <w:szCs w:val="24"/>
        </w:rPr>
        <w:t xml:space="preserve"> do</w:t>
      </w:r>
      <w:r w:rsidRPr="00700E7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SIWZ,</w:t>
      </w:r>
    </w:p>
    <w:p w:rsidR="00B044C4" w:rsidRPr="00700E79" w:rsidRDefault="00B044C4" w:rsidP="00586B18">
      <w:pPr>
        <w:pStyle w:val="Akapitzlist"/>
        <w:widowControl w:val="0"/>
        <w:numPr>
          <w:ilvl w:val="0"/>
          <w:numId w:val="35"/>
        </w:numPr>
        <w:tabs>
          <w:tab w:val="left" w:pos="257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aktualny odpis z właściwego rejestru, jeżeli odrębne przepisy wymagają wpisu do rejestru w celu wykazania braku podstaw do wykluczenia w oparciu o art. 24 ust.1 pkt 2 </w:t>
      </w:r>
      <w:r w:rsidRPr="00700E79">
        <w:rPr>
          <w:rFonts w:ascii="Times New Roman" w:hAnsi="Times New Roman"/>
          <w:spacing w:val="-4"/>
          <w:sz w:val="24"/>
          <w:szCs w:val="24"/>
        </w:rPr>
        <w:t xml:space="preserve">ustawy, </w:t>
      </w:r>
      <w:r w:rsidRPr="00700E79">
        <w:rPr>
          <w:rFonts w:ascii="Times New Roman" w:hAnsi="Times New Roman"/>
          <w:sz w:val="24"/>
          <w:szCs w:val="24"/>
        </w:rPr>
        <w:t xml:space="preserve">wystawionego nie wcześniej niż 6 miesięcy przed upływem terminu składania ofert, a w stosunku do osób fizycznych oświadczenia w zakresie art.24 ust. 1 pkt 2 ustawy zgodnie ze wzorem stanowiącym załącznik nr </w:t>
      </w:r>
      <w:r w:rsidR="005B33A6">
        <w:rPr>
          <w:rFonts w:ascii="Times New Roman" w:hAnsi="Times New Roman"/>
          <w:sz w:val="24"/>
          <w:szCs w:val="24"/>
        </w:rPr>
        <w:t>7</w:t>
      </w:r>
      <w:r w:rsidRPr="00700E79">
        <w:rPr>
          <w:rFonts w:ascii="Times New Roman" w:hAnsi="Times New Roman"/>
          <w:sz w:val="24"/>
          <w:szCs w:val="24"/>
        </w:rPr>
        <w:t xml:space="preserve"> do</w:t>
      </w:r>
      <w:r w:rsidRPr="00700E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SIWZ.</w:t>
      </w:r>
    </w:p>
    <w:p w:rsidR="00700E79" w:rsidRPr="00700E79" w:rsidRDefault="00700E79" w:rsidP="00700E79">
      <w:pPr>
        <w:pStyle w:val="Akapitzlist"/>
        <w:widowControl w:val="0"/>
        <w:tabs>
          <w:tab w:val="left" w:pos="257"/>
        </w:tabs>
        <w:spacing w:after="0" w:line="240" w:lineRule="auto"/>
        <w:ind w:left="260" w:right="11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0E79" w:rsidRPr="00700E79" w:rsidRDefault="00700E79" w:rsidP="00586B18">
      <w:pPr>
        <w:pStyle w:val="Nagwek21"/>
        <w:tabs>
          <w:tab w:val="left" w:pos="657"/>
        </w:tabs>
        <w:ind w:left="993" w:right="-1" w:hanging="709"/>
        <w:rPr>
          <w:b w:val="0"/>
          <w:lang w:val="pl-PL"/>
        </w:rPr>
      </w:pPr>
      <w:r w:rsidRPr="00700E79">
        <w:rPr>
          <w:b w:val="0"/>
          <w:lang w:val="pl-PL"/>
        </w:rPr>
        <w:t>6.7.2  nie podlegają wykluczeniu na podstawie art. 24 ust. 1 i 2 ustawy – Prawo zamówień publicznych:</w:t>
      </w:r>
    </w:p>
    <w:p w:rsidR="00700E79" w:rsidRPr="00700E79" w:rsidRDefault="00700E79" w:rsidP="00586B18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  <w:r w:rsidRPr="00700E79">
        <w:rPr>
          <w:rFonts w:ascii="Times New Roman" w:hAnsi="Times New Roman" w:cs="Times New Roman"/>
          <w:sz w:val="24"/>
          <w:szCs w:val="24"/>
          <w:lang w:val="pl-PL"/>
        </w:rPr>
        <w:t>Na spełnienie tego warunku należy złożyć:</w:t>
      </w:r>
    </w:p>
    <w:p w:rsidR="00700E79" w:rsidRPr="00700E79" w:rsidRDefault="00700E79" w:rsidP="00586B18">
      <w:pPr>
        <w:pStyle w:val="Akapitzlist"/>
        <w:widowControl w:val="0"/>
        <w:numPr>
          <w:ilvl w:val="0"/>
          <w:numId w:val="35"/>
        </w:numPr>
        <w:tabs>
          <w:tab w:val="left" w:pos="265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oświadczenie o braku podstaw do wykluczenia z postępowania na podstawie art. 24 ust.1-2 ustawy prawo zamówień publicznych, zgodnie z załącznikiem nr </w:t>
      </w:r>
      <w:r w:rsidR="005B33A6">
        <w:rPr>
          <w:rFonts w:ascii="Times New Roman" w:hAnsi="Times New Roman"/>
          <w:sz w:val="24"/>
          <w:szCs w:val="24"/>
        </w:rPr>
        <w:t>7</w:t>
      </w:r>
      <w:r w:rsidRPr="00700E79">
        <w:rPr>
          <w:rFonts w:ascii="Times New Roman" w:hAnsi="Times New Roman"/>
          <w:sz w:val="24"/>
          <w:szCs w:val="24"/>
        </w:rPr>
        <w:t xml:space="preserve"> do</w:t>
      </w:r>
      <w:r w:rsidRPr="00700E7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SIWZ,</w:t>
      </w:r>
    </w:p>
    <w:p w:rsidR="00700E79" w:rsidRPr="00A75E0A" w:rsidRDefault="00700E79" w:rsidP="00586B18">
      <w:pPr>
        <w:pStyle w:val="Akapitzlist"/>
        <w:widowControl w:val="0"/>
        <w:numPr>
          <w:ilvl w:val="0"/>
          <w:numId w:val="35"/>
        </w:numPr>
        <w:tabs>
          <w:tab w:val="left" w:pos="265"/>
        </w:tabs>
        <w:spacing w:after="0" w:line="240" w:lineRule="auto"/>
        <w:ind w:left="993" w:right="-1" w:hanging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5E0A">
        <w:rPr>
          <w:rFonts w:ascii="Times New Roman" w:hAnsi="Times New Roman"/>
          <w:sz w:val="24"/>
          <w:szCs w:val="24"/>
        </w:rPr>
        <w:t>Zamawiający wymaga od oferentów złożenia w terminie 3 dni od zamieszczanie informacji z otwarcia ofert, oświadczenia o przynależności do grupy kapitałowej wg załącznika nr 7 do SIWZ.</w:t>
      </w:r>
    </w:p>
    <w:p w:rsidR="00F34EA2" w:rsidRDefault="00700E79" w:rsidP="00586B18">
      <w:pPr>
        <w:widowControl w:val="0"/>
        <w:tabs>
          <w:tab w:val="left" w:pos="709"/>
        </w:tabs>
        <w:spacing w:after="0" w:line="240" w:lineRule="auto"/>
        <w:ind w:left="993" w:right="-1" w:hanging="709"/>
        <w:jc w:val="both"/>
        <w:rPr>
          <w:rFonts w:ascii="Times New Roman" w:hAnsi="Times New Roman"/>
          <w:sz w:val="24"/>
          <w:szCs w:val="24"/>
        </w:rPr>
      </w:pPr>
      <w:r w:rsidRPr="00700E79">
        <w:rPr>
          <w:rFonts w:ascii="Times New Roman" w:hAnsi="Times New Roman"/>
          <w:sz w:val="24"/>
          <w:szCs w:val="24"/>
        </w:rPr>
        <w:t xml:space="preserve">6.7.3 Ocena spełnienia warunków udziału w postępowaniu zostanie dokonana </w:t>
      </w:r>
      <w:r w:rsidRPr="00700E79">
        <w:rPr>
          <w:rFonts w:ascii="Times New Roman" w:hAnsi="Times New Roman"/>
          <w:spacing w:val="3"/>
          <w:sz w:val="24"/>
          <w:szCs w:val="24"/>
        </w:rPr>
        <w:t xml:space="preserve">wg </w:t>
      </w:r>
      <w:r w:rsidRPr="00700E79">
        <w:rPr>
          <w:rFonts w:ascii="Times New Roman" w:hAnsi="Times New Roman"/>
          <w:sz w:val="24"/>
          <w:szCs w:val="24"/>
        </w:rPr>
        <w:t xml:space="preserve">formuły: „spełnia - nie spełnia”, w oparciu o informacje zawarte w dokumentach i oświadczeniach (wymaganych przez Zamawiającego i podanych w SIWZ) dołączonych do </w:t>
      </w:r>
      <w:r w:rsidRPr="00700E79">
        <w:rPr>
          <w:rFonts w:ascii="Times New Roman" w:hAnsi="Times New Roman"/>
          <w:spacing w:val="-4"/>
          <w:sz w:val="24"/>
          <w:szCs w:val="24"/>
        </w:rPr>
        <w:t xml:space="preserve">oferty. </w:t>
      </w:r>
      <w:r w:rsidRPr="00700E79">
        <w:rPr>
          <w:rFonts w:ascii="Times New Roman" w:hAnsi="Times New Roman"/>
          <w:sz w:val="24"/>
          <w:szCs w:val="24"/>
        </w:rPr>
        <w:t xml:space="preserve">Z treści załączonych dokumentów i oświadczeń musi wynikać jednoznacznie, iż </w:t>
      </w:r>
      <w:r w:rsidRPr="00700E79">
        <w:rPr>
          <w:rFonts w:ascii="Times New Roman" w:hAnsi="Times New Roman"/>
          <w:spacing w:val="-3"/>
          <w:sz w:val="24"/>
          <w:szCs w:val="24"/>
        </w:rPr>
        <w:t xml:space="preserve">Wykonawca </w:t>
      </w:r>
      <w:r w:rsidRPr="00700E79">
        <w:rPr>
          <w:rFonts w:ascii="Times New Roman" w:hAnsi="Times New Roman"/>
          <w:sz w:val="24"/>
          <w:szCs w:val="24"/>
        </w:rPr>
        <w:t>spełnia wyżej wymienione</w:t>
      </w:r>
      <w:r w:rsidRPr="00700E7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00E79">
        <w:rPr>
          <w:rFonts w:ascii="Times New Roman" w:hAnsi="Times New Roman"/>
          <w:sz w:val="24"/>
          <w:szCs w:val="24"/>
        </w:rPr>
        <w:t>warunki.</w:t>
      </w:r>
    </w:p>
    <w:p w:rsidR="00700E79" w:rsidRPr="00F34EA2" w:rsidRDefault="00F34EA2" w:rsidP="00586B18">
      <w:pPr>
        <w:pStyle w:val="Akapitzlist"/>
        <w:widowControl w:val="0"/>
        <w:tabs>
          <w:tab w:val="left" w:pos="993"/>
        </w:tabs>
        <w:spacing w:after="0" w:line="240" w:lineRule="auto"/>
        <w:ind w:left="1006" w:right="-1" w:hanging="7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     </w:t>
      </w:r>
      <w:r w:rsidR="00700E79" w:rsidRPr="00F34EA2">
        <w:rPr>
          <w:rFonts w:ascii="Times New Roman" w:hAnsi="Times New Roman"/>
          <w:sz w:val="24"/>
          <w:szCs w:val="24"/>
        </w:rPr>
        <w:t xml:space="preserve">Zamawiający wezwie </w:t>
      </w:r>
      <w:r w:rsidR="00700E79" w:rsidRPr="00F34EA2">
        <w:rPr>
          <w:rFonts w:ascii="Times New Roman" w:hAnsi="Times New Roman"/>
          <w:spacing w:val="-4"/>
          <w:sz w:val="24"/>
          <w:szCs w:val="24"/>
        </w:rPr>
        <w:t>Wykonawców,</w:t>
      </w:r>
      <w:r w:rsidR="00700E79" w:rsidRPr="00F34EA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700E79" w:rsidRPr="00F34EA2">
        <w:rPr>
          <w:rFonts w:ascii="Times New Roman" w:hAnsi="Times New Roman"/>
          <w:sz w:val="24"/>
          <w:szCs w:val="24"/>
        </w:rPr>
        <w:t xml:space="preserve">którzy w określonym terminie nie złożyli oświadczeń i dokumentów potwierdzających spełnianie warunków udziału w postępowaniu lub, którzy złożyli dokumenty zawierające </w:t>
      </w:r>
      <w:r w:rsidR="00700E79" w:rsidRPr="00F34EA2">
        <w:rPr>
          <w:rFonts w:ascii="Times New Roman" w:hAnsi="Times New Roman"/>
          <w:spacing w:val="-4"/>
          <w:sz w:val="24"/>
          <w:szCs w:val="24"/>
        </w:rPr>
        <w:t xml:space="preserve">błędy, </w:t>
      </w:r>
      <w:r w:rsidR="00700E79" w:rsidRPr="00F34EA2">
        <w:rPr>
          <w:rFonts w:ascii="Times New Roman" w:hAnsi="Times New Roman"/>
          <w:sz w:val="24"/>
          <w:szCs w:val="24"/>
        </w:rPr>
        <w:t>do ich uzupełnienia w wyznaczonym terminie chyba, że mimo ich uzupełnienia oferta Wykonawcy podlega odrzuceniu lub konieczne byłoby unieważnienie</w:t>
      </w:r>
      <w:r w:rsidR="00700E79" w:rsidRPr="00F34E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700E79" w:rsidRPr="00F34EA2">
        <w:rPr>
          <w:rFonts w:ascii="Times New Roman" w:hAnsi="Times New Roman"/>
          <w:sz w:val="24"/>
          <w:szCs w:val="24"/>
        </w:rPr>
        <w:t>postępowania.</w:t>
      </w:r>
    </w:p>
    <w:p w:rsidR="0087619C" w:rsidRPr="00B044C4" w:rsidRDefault="0087619C" w:rsidP="00700E79">
      <w:pPr>
        <w:widowControl w:val="0"/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B044C4" w:rsidRDefault="00B044C4" w:rsidP="0096535F">
      <w:pPr>
        <w:pStyle w:val="Nagwek1"/>
        <w:ind w:left="430" w:right="646" w:hanging="2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96535F">
      <w:pPr>
        <w:pStyle w:val="Nagwek1"/>
        <w:ind w:left="430" w:right="646" w:hanging="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7 – WYKAZ OŚWIADCZEŃ LUB DOKUMENTÓW, POTWIERDZAJĄCYCH SPEŁNIANIE WARUNKÓW UDZIAŁU W POSTĘPOWANIU ORAZ BRAK PODSTAW DO WYKLUCZENIA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619C" w:rsidRPr="00D33567" w:rsidRDefault="00B62A8E" w:rsidP="00E06610">
      <w:pPr>
        <w:pStyle w:val="Akapitzlist"/>
        <w:widowControl w:val="0"/>
        <w:numPr>
          <w:ilvl w:val="1"/>
          <w:numId w:val="14"/>
        </w:numPr>
        <w:tabs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Zamawiający w celu potwierdzenia spełnienia warunków udziału w postępowaniu przez Wykonawcę oczekuje złożenia: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Formularza ofertowego – załącznik nr 1 do SIWZ,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Oświadczeni</w:t>
      </w:r>
      <w:r w:rsidR="002B67D3">
        <w:rPr>
          <w:rFonts w:ascii="Times New Roman" w:hAnsi="Times New Roman"/>
          <w:sz w:val="24"/>
          <w:szCs w:val="24"/>
        </w:rPr>
        <w:t>a</w:t>
      </w:r>
      <w:r w:rsidRPr="00D33567">
        <w:rPr>
          <w:rFonts w:ascii="Times New Roman" w:hAnsi="Times New Roman"/>
          <w:sz w:val="24"/>
          <w:szCs w:val="24"/>
        </w:rPr>
        <w:t xml:space="preserve"> o braku powiązań – załącznik nr 2 do SIWZ,</w:t>
      </w:r>
    </w:p>
    <w:p w:rsidR="00B62A8E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 xml:space="preserve">- </w:t>
      </w:r>
      <w:r w:rsidR="005B33A6">
        <w:rPr>
          <w:rFonts w:ascii="Times New Roman" w:hAnsi="Times New Roman"/>
          <w:sz w:val="24"/>
          <w:szCs w:val="24"/>
        </w:rPr>
        <w:t>Doświadczenie</w:t>
      </w:r>
      <w:r w:rsidRPr="00D33567">
        <w:rPr>
          <w:rFonts w:ascii="Times New Roman" w:hAnsi="Times New Roman"/>
          <w:sz w:val="24"/>
          <w:szCs w:val="24"/>
        </w:rPr>
        <w:t xml:space="preserve"> zawodow</w:t>
      </w:r>
      <w:r w:rsidR="005B33A6">
        <w:rPr>
          <w:rFonts w:ascii="Times New Roman" w:hAnsi="Times New Roman"/>
          <w:sz w:val="24"/>
          <w:szCs w:val="24"/>
        </w:rPr>
        <w:t>e</w:t>
      </w:r>
      <w:r w:rsidRPr="00D33567">
        <w:rPr>
          <w:rFonts w:ascii="Times New Roman" w:hAnsi="Times New Roman"/>
          <w:sz w:val="24"/>
          <w:szCs w:val="24"/>
        </w:rPr>
        <w:t xml:space="preserve"> – załącznik nr 3 do SIWZ,</w:t>
      </w:r>
    </w:p>
    <w:p w:rsidR="00E65228" w:rsidRDefault="00E65228" w:rsidP="00E65228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Projekt</w:t>
      </w:r>
      <w:r>
        <w:rPr>
          <w:rFonts w:ascii="Times New Roman" w:hAnsi="Times New Roman"/>
          <w:sz w:val="24"/>
          <w:szCs w:val="24"/>
        </w:rPr>
        <w:t>ów</w:t>
      </w:r>
      <w:r w:rsidRPr="00D33567">
        <w:rPr>
          <w:rFonts w:ascii="Times New Roman" w:hAnsi="Times New Roman"/>
          <w:sz w:val="24"/>
          <w:szCs w:val="24"/>
        </w:rPr>
        <w:t xml:space="preserve"> programów zajęć kół zainteresowań i/lub warsztatów</w:t>
      </w:r>
      <w:r>
        <w:rPr>
          <w:rFonts w:ascii="Times New Roman" w:hAnsi="Times New Roman"/>
          <w:sz w:val="24"/>
          <w:szCs w:val="24"/>
        </w:rPr>
        <w:t>-</w:t>
      </w:r>
      <w:r w:rsidRPr="00E65228">
        <w:rPr>
          <w:rFonts w:ascii="Times New Roman" w:hAnsi="Times New Roman"/>
          <w:sz w:val="24"/>
          <w:szCs w:val="24"/>
        </w:rPr>
        <w:t xml:space="preserve"> </w:t>
      </w:r>
      <w:r w:rsidRPr="00D33567">
        <w:rPr>
          <w:rFonts w:ascii="Times New Roman" w:hAnsi="Times New Roman"/>
          <w:sz w:val="24"/>
          <w:szCs w:val="24"/>
        </w:rPr>
        <w:t xml:space="preserve">załącznik nr </w:t>
      </w:r>
      <w:r w:rsidRPr="00E65228">
        <w:rPr>
          <w:rFonts w:ascii="Times New Roman" w:hAnsi="Times New Roman"/>
          <w:sz w:val="24"/>
          <w:szCs w:val="24"/>
        </w:rPr>
        <w:t>4 do SIWZ ,</w:t>
      </w:r>
    </w:p>
    <w:p w:rsidR="0001208A" w:rsidRPr="00E65228" w:rsidRDefault="0001208A" w:rsidP="00E65228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Wykazu osób/kadr wskazanych przez Wykonawcę do wykonania usługi </w:t>
      </w:r>
      <w:r w:rsidRPr="00D33567">
        <w:rPr>
          <w:rFonts w:ascii="Times New Roman" w:hAnsi="Times New Roman"/>
          <w:sz w:val="24"/>
          <w:szCs w:val="24"/>
        </w:rPr>
        <w:t xml:space="preserve">– załącznik nr </w:t>
      </w:r>
      <w:r>
        <w:rPr>
          <w:rFonts w:ascii="Times New Roman" w:hAnsi="Times New Roman"/>
          <w:sz w:val="24"/>
          <w:szCs w:val="24"/>
        </w:rPr>
        <w:t>5</w:t>
      </w:r>
      <w:r w:rsidRPr="00D33567">
        <w:rPr>
          <w:rFonts w:ascii="Times New Roman" w:hAnsi="Times New Roman"/>
          <w:sz w:val="24"/>
          <w:szCs w:val="24"/>
        </w:rPr>
        <w:t xml:space="preserve"> do SIWZ,</w:t>
      </w:r>
    </w:p>
    <w:p w:rsidR="00E65228" w:rsidRPr="00E65228" w:rsidRDefault="00E65228" w:rsidP="00E65228">
      <w:pPr>
        <w:widowControl w:val="0"/>
        <w:tabs>
          <w:tab w:val="left" w:pos="825"/>
        </w:tabs>
        <w:spacing w:after="0" w:line="240" w:lineRule="auto"/>
        <w:ind w:left="993" w:right="113"/>
        <w:jc w:val="both"/>
        <w:rPr>
          <w:rFonts w:ascii="Times New Roman" w:hAnsi="Times New Roman"/>
          <w:sz w:val="24"/>
        </w:rPr>
      </w:pPr>
      <w:r w:rsidRPr="005B33A6">
        <w:rPr>
          <w:rFonts w:ascii="Times New Roman" w:hAnsi="Times New Roman"/>
          <w:sz w:val="24"/>
        </w:rPr>
        <w:t xml:space="preserve">- oświadczenia </w:t>
      </w:r>
      <w:r w:rsidRPr="005B33A6">
        <w:rPr>
          <w:rFonts w:ascii="Times New Roman" w:hAnsi="Times New Roman"/>
          <w:spacing w:val="-3"/>
          <w:sz w:val="24"/>
        </w:rPr>
        <w:t xml:space="preserve">Wykonawcy, </w:t>
      </w:r>
      <w:r w:rsidRPr="005B33A6">
        <w:rPr>
          <w:rFonts w:ascii="Times New Roman" w:hAnsi="Times New Roman"/>
          <w:sz w:val="24"/>
        </w:rPr>
        <w:t xml:space="preserve">o spełnianiu warunków udziału w postępowaniu na podstawie art. 22 i art. 24 w ustawy z dnia 29 stycznia 2004 </w:t>
      </w:r>
      <w:r w:rsidRPr="005B33A6">
        <w:rPr>
          <w:rFonts w:ascii="Times New Roman" w:hAnsi="Times New Roman"/>
          <w:spacing w:val="-6"/>
          <w:sz w:val="24"/>
        </w:rPr>
        <w:t xml:space="preserve">r. </w:t>
      </w:r>
      <w:r w:rsidRPr="005B33A6">
        <w:rPr>
          <w:rFonts w:ascii="Times New Roman" w:hAnsi="Times New Roman"/>
          <w:sz w:val="24"/>
        </w:rPr>
        <w:t>–Prawo zamówień publicznych (</w:t>
      </w:r>
      <w:proofErr w:type="spellStart"/>
      <w:r w:rsidRPr="005B33A6">
        <w:rPr>
          <w:rFonts w:ascii="Times New Roman" w:hAnsi="Times New Roman"/>
          <w:sz w:val="24"/>
        </w:rPr>
        <w:t>t.j</w:t>
      </w:r>
      <w:proofErr w:type="spellEnd"/>
      <w:r w:rsidRPr="005B33A6">
        <w:rPr>
          <w:rFonts w:ascii="Times New Roman" w:hAnsi="Times New Roman"/>
          <w:sz w:val="24"/>
        </w:rPr>
        <w:t xml:space="preserve">. Dz. U. 2015r., poz. 2164), złożone na formularzach zgodnych z treścią wzoru (załącznik nr </w:t>
      </w:r>
      <w:r w:rsidR="0001208A" w:rsidRPr="005B33A6">
        <w:rPr>
          <w:rFonts w:ascii="Times New Roman" w:hAnsi="Times New Roman"/>
          <w:sz w:val="24"/>
        </w:rPr>
        <w:t>6</w:t>
      </w:r>
      <w:r w:rsidRPr="005B33A6">
        <w:rPr>
          <w:rFonts w:ascii="Times New Roman" w:hAnsi="Times New Roman"/>
          <w:sz w:val="24"/>
        </w:rPr>
        <w:t xml:space="preserve"> i załącznik </w:t>
      </w:r>
      <w:r w:rsidRPr="005B33A6">
        <w:rPr>
          <w:rFonts w:ascii="Times New Roman" w:hAnsi="Times New Roman"/>
          <w:spacing w:val="-3"/>
          <w:sz w:val="24"/>
        </w:rPr>
        <w:t xml:space="preserve">nr </w:t>
      </w:r>
      <w:r w:rsidR="0001208A" w:rsidRPr="005B33A6">
        <w:rPr>
          <w:rFonts w:ascii="Times New Roman" w:hAnsi="Times New Roman"/>
          <w:sz w:val="24"/>
        </w:rPr>
        <w:t>7</w:t>
      </w:r>
      <w:r w:rsidRPr="005B33A6">
        <w:rPr>
          <w:rFonts w:ascii="Times New Roman" w:hAnsi="Times New Roman"/>
          <w:sz w:val="24"/>
        </w:rPr>
        <w:t xml:space="preserve"> do</w:t>
      </w:r>
      <w:r w:rsidRPr="005B33A6">
        <w:rPr>
          <w:rFonts w:ascii="Times New Roman" w:hAnsi="Times New Roman"/>
          <w:spacing w:val="-5"/>
          <w:sz w:val="24"/>
        </w:rPr>
        <w:t xml:space="preserve"> </w:t>
      </w:r>
      <w:r w:rsidRPr="005B33A6">
        <w:rPr>
          <w:rFonts w:ascii="Times New Roman" w:hAnsi="Times New Roman"/>
          <w:sz w:val="24"/>
        </w:rPr>
        <w:t>SIWZ).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Kserokopi</w:t>
      </w:r>
      <w:r w:rsidR="002B67D3">
        <w:rPr>
          <w:rFonts w:ascii="Times New Roman" w:hAnsi="Times New Roman"/>
          <w:sz w:val="24"/>
          <w:szCs w:val="24"/>
        </w:rPr>
        <w:t>i</w:t>
      </w:r>
      <w:r w:rsidRPr="00D33567">
        <w:rPr>
          <w:rFonts w:ascii="Times New Roman" w:hAnsi="Times New Roman"/>
          <w:sz w:val="24"/>
          <w:szCs w:val="24"/>
        </w:rPr>
        <w:t xml:space="preserve"> dokumentów potwierdzających kwalifikacje i uprawnienia do prowadzenia zajęć i/lub uprawnienia pedagogiczne i/lub doradcy zawodowego,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Oświadczeni</w:t>
      </w:r>
      <w:r w:rsidR="002B67D3">
        <w:rPr>
          <w:rFonts w:ascii="Times New Roman" w:hAnsi="Times New Roman"/>
          <w:sz w:val="24"/>
          <w:szCs w:val="24"/>
        </w:rPr>
        <w:t>a</w:t>
      </w:r>
      <w:r w:rsidRPr="00D33567">
        <w:rPr>
          <w:rFonts w:ascii="Times New Roman" w:hAnsi="Times New Roman"/>
          <w:sz w:val="24"/>
          <w:szCs w:val="24"/>
        </w:rPr>
        <w:t xml:space="preserve"> o niekaralności,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>- W przypadku firm odpis</w:t>
      </w:r>
      <w:r w:rsidR="002B67D3">
        <w:rPr>
          <w:rFonts w:ascii="Times New Roman" w:hAnsi="Times New Roman"/>
          <w:sz w:val="24"/>
          <w:szCs w:val="24"/>
        </w:rPr>
        <w:t>u</w:t>
      </w:r>
      <w:r w:rsidRPr="00D33567">
        <w:rPr>
          <w:rFonts w:ascii="Times New Roman" w:hAnsi="Times New Roman"/>
          <w:sz w:val="24"/>
          <w:szCs w:val="24"/>
        </w:rPr>
        <w:t xml:space="preserve"> z właściwego rejestru lub z  centralnej  ewidencji   i  informacji o działalności gospodarczej</w:t>
      </w:r>
      <w:r w:rsidR="00C66A07" w:rsidRPr="00D33567">
        <w:rPr>
          <w:rFonts w:ascii="Times New Roman" w:hAnsi="Times New Roman"/>
          <w:sz w:val="24"/>
          <w:szCs w:val="24"/>
        </w:rPr>
        <w:t>,</w:t>
      </w:r>
    </w:p>
    <w:p w:rsidR="00B62A8E" w:rsidRPr="00D33567" w:rsidRDefault="00B62A8E" w:rsidP="00E06610">
      <w:pPr>
        <w:pStyle w:val="Akapitzlist"/>
        <w:widowControl w:val="0"/>
        <w:tabs>
          <w:tab w:val="left" w:pos="1016"/>
        </w:tabs>
        <w:spacing w:after="0" w:line="240" w:lineRule="auto"/>
        <w:ind w:left="10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567">
        <w:rPr>
          <w:rFonts w:ascii="Times New Roman" w:hAnsi="Times New Roman"/>
          <w:sz w:val="24"/>
          <w:szCs w:val="24"/>
        </w:rPr>
        <w:t xml:space="preserve">Zapisy w złożonych dokumentach muszą być jasne i czytelne, tak aby oceniający nie mieli wątpliwości czy Wykonawca spełnia dany warunek czy też nie spełnia oraz w jakim stopniu. 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96535F">
      <w:pPr>
        <w:pStyle w:val="Nagwek1"/>
        <w:ind w:right="779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8 – INFORMACJE O SPOSOBIE POROZUMIENIA SIĘ ZAMAWIAJĄCEGO Z WYKONAWCAMI ORAZ PRZEKAZYWANIA OŚWIADCZEŃ I DOKUMENTÓW, A TAKŻE WSKAZANIE OSÓB UPRAWNIONYCH DO POROZUMIENIA SIĘ POMIĘDZY ZAMAWIAJĄCYM A WYKONAWCAMI.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Oświadczenia, o których mowa w rozporządzeniu Ministra Rozwoju z dnia 26 lipca 2016 r. dotyczące Wykonawcy i innych podmiotów, na których zdolnościach lub sytuacji polega Wykonawca na zasadach określonych w art. 22a ustawy oraz dotyczące podwykonawców, składane są w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oryginale.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Oświadczenia, o których mowa w rozporządzeniu Ministra Rozwoju z dnia 26 lipca 2016 r. dotyczące Wykonawcy i innych podmiotów, na których zdolnościach lub sytuacji polega Wykonawca na zasadach określonych w art. 22a ustawy oraz dotyczące podwykonawców, składane są w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oryginale.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Dokumenty, o których mowa w rozporządzeniu rozporządzenia Ministra Rozwoju    z dnia 26 lipca 2016 r., inne niż oświadczenia, o których mowa w pkt </w:t>
      </w:r>
      <w:r w:rsidRPr="00E21950">
        <w:rPr>
          <w:rFonts w:ascii="Times New Roman" w:hAnsi="Times New Roman"/>
          <w:sz w:val="24"/>
          <w:szCs w:val="24"/>
        </w:rPr>
        <w:lastRenderedPageBreak/>
        <w:t>6.5, składane są w oryginale lub kopii poświadczonej za zgodność z</w:t>
      </w:r>
      <w:r w:rsidRPr="00E21950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oryginałem.</w:t>
      </w:r>
    </w:p>
    <w:p w:rsidR="0087619C" w:rsidRPr="00E21950" w:rsidRDefault="0087619C" w:rsidP="00D33567">
      <w:pPr>
        <w:pStyle w:val="Akapitzlist"/>
        <w:widowControl w:val="0"/>
        <w:numPr>
          <w:ilvl w:val="2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dotyczą.</w:t>
      </w:r>
    </w:p>
    <w:p w:rsidR="0087619C" w:rsidRPr="00E21950" w:rsidRDefault="0087619C" w:rsidP="00D33567">
      <w:pPr>
        <w:pStyle w:val="Akapitzlist"/>
        <w:widowControl w:val="0"/>
        <w:numPr>
          <w:ilvl w:val="2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Poświadczenie za zgodność z oryginałem następuje w formie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pisemnej.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Dokumenty sporządzone w języku obcym są składane wraz z tłumaczeniem na język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polski.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postępowania.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wzywa także, w wyznaczonym przez siebie terminie, do złożenia wyjaśnień dotyczących oświadczeń lub dokumentów, o których mowa w art. 25 ust. 1</w:t>
      </w:r>
      <w:r w:rsidRPr="00E219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87619C" w:rsidRPr="00E21950" w:rsidRDefault="0087619C" w:rsidP="00D33567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  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 </w:t>
      </w:r>
      <w:r w:rsidRPr="00E2195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że</w:t>
      </w:r>
      <w:r w:rsidR="00B41EFB" w:rsidRPr="00E21950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złożone uprzednio oświadczenia lub dokumenty nie są już aktualne, do złożenia aktualnych oświadczeń lub dokumentów.</w:t>
      </w:r>
    </w:p>
    <w:p w:rsidR="0087619C" w:rsidRPr="00586B18" w:rsidRDefault="0087619C" w:rsidP="00586B18">
      <w:pPr>
        <w:pStyle w:val="Akapitzlist"/>
        <w:widowControl w:val="0"/>
        <w:numPr>
          <w:ilvl w:val="1"/>
          <w:numId w:val="12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 postępowaniu komunikacja między Zamawiającym a Wykonawcami odbywa się zgodnie z  wyborem  zamawiającego  za  pośrednictwem  operatora  pocztowego  w rozumieniu ustawy z dnia 23 listopada 2012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r. </w:t>
      </w:r>
      <w:r w:rsidRPr="00E21950">
        <w:rPr>
          <w:rFonts w:ascii="Times New Roman" w:hAnsi="Times New Roman"/>
          <w:sz w:val="24"/>
          <w:szCs w:val="24"/>
        </w:rPr>
        <w:t>- Prawo pocztowe (Dz. U. z</w:t>
      </w:r>
      <w:r w:rsidRPr="00E2195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2012</w:t>
      </w:r>
      <w:r w:rsidR="00586B18">
        <w:rPr>
          <w:rFonts w:ascii="Times New Roman" w:hAnsi="Times New Roman"/>
          <w:sz w:val="24"/>
          <w:szCs w:val="24"/>
        </w:rPr>
        <w:t xml:space="preserve"> </w:t>
      </w:r>
      <w:r w:rsidRPr="00586B18">
        <w:rPr>
          <w:rFonts w:ascii="Times New Roman" w:hAnsi="Times New Roman"/>
          <w:sz w:val="24"/>
          <w:szCs w:val="24"/>
        </w:rPr>
        <w:t xml:space="preserve">r. poz. 1529 oraz z 2015 r. poz. 1830), osobiście, za pośrednictwem posłańca, faksu lub przy użyciu środków komunikacji elektronicznej w rozumieniu ustawy     z dnia 18 lipca 2002 r. o świadczeniu usług drogą elektroniczną (Dz. U. z 2013 r. poz. 1422, z 2015 r. poz. 1844 oraz z 2016 r. </w:t>
      </w:r>
      <w:r w:rsidRPr="00586B18">
        <w:rPr>
          <w:rFonts w:ascii="Times New Roman" w:hAnsi="Times New Roman"/>
          <w:spacing w:val="-3"/>
          <w:sz w:val="24"/>
          <w:szCs w:val="24"/>
        </w:rPr>
        <w:t xml:space="preserve">poz. </w:t>
      </w:r>
      <w:r w:rsidRPr="00586B18">
        <w:rPr>
          <w:rFonts w:ascii="Times New Roman" w:hAnsi="Times New Roman"/>
          <w:sz w:val="24"/>
          <w:szCs w:val="24"/>
        </w:rPr>
        <w:t>147 i</w:t>
      </w:r>
      <w:r w:rsidRPr="00586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86B18">
        <w:rPr>
          <w:rFonts w:ascii="Times New Roman" w:hAnsi="Times New Roman"/>
          <w:sz w:val="24"/>
          <w:szCs w:val="24"/>
        </w:rPr>
        <w:t>615).</w:t>
      </w:r>
    </w:p>
    <w:p w:rsidR="0087619C" w:rsidRPr="00E21950" w:rsidRDefault="0087619C" w:rsidP="0096535F">
      <w:pPr>
        <w:pStyle w:val="Akapitzlist"/>
        <w:widowControl w:val="0"/>
        <w:numPr>
          <w:ilvl w:val="2"/>
          <w:numId w:val="12"/>
        </w:numPr>
        <w:tabs>
          <w:tab w:val="left" w:pos="1016"/>
        </w:tabs>
        <w:spacing w:after="0" w:line="240" w:lineRule="auto"/>
        <w:ind w:right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Zamawiający lub Wykonawca przekazują oświadczenia, wnioski, zawiadomienia oraz informacje za pośrednictwem faksu lub przy użyciu środków komunikacji  elektronicznej  w  rozumieniu   ustawy   z  dnia  18  lipca  2002   r.  o świadczeniu usług drogą elektroniczną, każda ze stron na żądanie drugiej strony niezwłocznie potwierdza fakt ich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otrzymania.</w:t>
      </w:r>
    </w:p>
    <w:p w:rsidR="0087619C" w:rsidRPr="00E21950" w:rsidRDefault="0087619C" w:rsidP="0096535F">
      <w:pPr>
        <w:pStyle w:val="Akapitzlist"/>
        <w:widowControl w:val="0"/>
        <w:numPr>
          <w:ilvl w:val="1"/>
          <w:numId w:val="12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Sposób udzielania wyjaśnień dotyczących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33"/>
        </w:tabs>
        <w:spacing w:after="0" w:line="240" w:lineRule="auto"/>
        <w:ind w:right="5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każdy Wykonawca może zwrócić się do Zamawiającego o wyjaśnienie treści SIWZ.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62"/>
        </w:tabs>
        <w:spacing w:after="0" w:line="240" w:lineRule="auto"/>
        <w:ind w:right="5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jest zobowiązany niezwłocznie udzielić wyjaśnień, jednak nie później niż na 2 dni przed upływem terminu składania ofert, pod warunkiem, że prośba o wyjaśnienie treści SIWZ wpłynęła do Zamawiającego nie później niż do końca dnia, w którym upływa połowa wyznaczonego terminu składania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ofert.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290"/>
        </w:tabs>
        <w:spacing w:after="0" w:line="240" w:lineRule="auto"/>
        <w:ind w:right="5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jeżeli wniosek o wyjaśnienie treści SIWZ wpłynął po upływie terminu </w:t>
      </w:r>
      <w:r w:rsidRPr="00E21950">
        <w:rPr>
          <w:rFonts w:ascii="Times New Roman" w:hAnsi="Times New Roman"/>
          <w:sz w:val="24"/>
          <w:szCs w:val="24"/>
        </w:rPr>
        <w:lastRenderedPageBreak/>
        <w:t>składania wniosku, o którym mowa w pkt 8.9 lit. b) lub dotyczy udzielonych wyjaśnień, Zamawiający może udzielić wyjaśnień albo pozostawić wniosek bez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rozpoznania.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33"/>
        </w:tabs>
        <w:spacing w:after="0" w:line="240" w:lineRule="auto"/>
        <w:ind w:right="5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pytania powinny być skierowane do Zamawiającego faksem lub pisemnie na adres Zamawiającego lub drogą elektroniczną na adres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hyperlink r:id="rId9" w:history="1">
        <w:r w:rsidR="006E189A" w:rsidRPr="00CA0E31">
          <w:rPr>
            <w:rStyle w:val="Hipercze"/>
            <w:rFonts w:ascii="Times New Roman" w:hAnsi="Times New Roman"/>
            <w:sz w:val="24"/>
            <w:szCs w:val="24"/>
          </w:rPr>
          <w:t>k.caban@wyszogrod.pl</w:t>
        </w:r>
      </w:hyperlink>
      <w:r w:rsidR="006E189A">
        <w:rPr>
          <w:rFonts w:ascii="Times New Roman" w:hAnsi="Times New Roman"/>
          <w:sz w:val="24"/>
          <w:szCs w:val="24"/>
        </w:rPr>
        <w:t xml:space="preserve"> 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81"/>
        </w:tabs>
        <w:spacing w:after="0" w:line="240" w:lineRule="auto"/>
        <w:ind w:right="5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treść zapytań wraz z wyjaśnieniami Zamawiający zamieszcza na stronie internetowej, bez ujawniania źródła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zapytania.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00"/>
        </w:tabs>
        <w:spacing w:after="0" w:line="240" w:lineRule="auto"/>
        <w:ind w:right="5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przedłużenie terminu składania ofert nie wpływa na bieg terminu składania wniosku, o którym mowa w pkt 8.9 lit.</w:t>
      </w:r>
      <w:r w:rsidRPr="00E2195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b).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62"/>
        </w:tabs>
        <w:spacing w:after="0" w:line="240" w:lineRule="auto"/>
        <w:ind w:right="5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uzasadnionych przypadkach Zamawiający może przed upływem terminu składania ofert, zmienić treść SIWZ. Dokonaną zmianę Zamawiający przekazuje niezwłocznie Wykonawcom, którym przekazano SIWZ oraz zamieszcza ją na  swojej stronie</w:t>
      </w:r>
      <w:r w:rsidRPr="00E219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internetowej.</w:t>
      </w:r>
    </w:p>
    <w:p w:rsidR="0087619C" w:rsidRPr="002B67D3" w:rsidRDefault="0087619C" w:rsidP="002B67D3">
      <w:pPr>
        <w:pStyle w:val="Akapitzlist"/>
        <w:widowControl w:val="0"/>
        <w:numPr>
          <w:ilvl w:val="0"/>
          <w:numId w:val="11"/>
        </w:numPr>
        <w:tabs>
          <w:tab w:val="left" w:pos="1362"/>
        </w:tabs>
        <w:spacing w:after="0" w:line="240" w:lineRule="auto"/>
        <w:ind w:right="5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jeżeli  w wyniku  zmiany  SIWZ nieprowadzącej do zmiany  treści  ogłoszenia   o zamówieniu niezbędny jest dodatkowy czas na wprowadzenie zmian w </w:t>
      </w:r>
      <w:r w:rsidRPr="00E2195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B67D3">
        <w:rPr>
          <w:rFonts w:ascii="Times New Roman" w:hAnsi="Times New Roman"/>
          <w:sz w:val="24"/>
          <w:szCs w:val="24"/>
        </w:rPr>
        <w:t xml:space="preserve">ofertach, </w:t>
      </w:r>
      <w:r w:rsidRPr="002B67D3">
        <w:rPr>
          <w:rFonts w:ascii="Times New Roman" w:hAnsi="Times New Roman"/>
          <w:sz w:val="24"/>
          <w:szCs w:val="24"/>
        </w:rPr>
        <w:t>Zamawiający przedłuża termin składania ofert i informuje o tym Wykonawców, którym przekazano SIWZ oraz zamieszcza informację na swojej stronie intern</w:t>
      </w:r>
      <w:r w:rsidR="002B67D3" w:rsidRPr="002B67D3">
        <w:rPr>
          <w:rFonts w:ascii="Times New Roman" w:hAnsi="Times New Roman"/>
          <w:sz w:val="24"/>
          <w:szCs w:val="24"/>
        </w:rPr>
        <w:t>etowej</w:t>
      </w:r>
    </w:p>
    <w:p w:rsidR="0087619C" w:rsidRPr="00E21950" w:rsidRDefault="0087619C" w:rsidP="0096535F">
      <w:pPr>
        <w:pStyle w:val="Akapitzlist"/>
        <w:widowControl w:val="0"/>
        <w:numPr>
          <w:ilvl w:val="0"/>
          <w:numId w:val="11"/>
        </w:numPr>
        <w:tabs>
          <w:tab w:val="left" w:pos="1314"/>
        </w:tabs>
        <w:spacing w:after="0" w:line="240" w:lineRule="auto"/>
        <w:ind w:right="50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nie przewiduje się zwoływania zebrania Wykonawców w celu wyjaśnienia wątpliwości dotyczących treści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87619C" w:rsidRPr="00E21950" w:rsidRDefault="0087619C" w:rsidP="0096535F">
      <w:pPr>
        <w:pStyle w:val="Akapitzlist"/>
        <w:widowControl w:val="0"/>
        <w:numPr>
          <w:ilvl w:val="1"/>
          <w:numId w:val="12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Osoby uprawnione do porozumiewania się z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Wykonawcami.</w:t>
      </w:r>
    </w:p>
    <w:p w:rsidR="0087619C" w:rsidRPr="00E21950" w:rsidRDefault="00B41EFB" w:rsidP="0096535F">
      <w:pPr>
        <w:pStyle w:val="Tekstpodstawowy"/>
        <w:ind w:left="1006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21950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50">
        <w:rPr>
          <w:rFonts w:ascii="Times New Roman" w:hAnsi="Times New Roman" w:cs="Times New Roman"/>
          <w:sz w:val="24"/>
          <w:szCs w:val="24"/>
        </w:rPr>
        <w:t>Kinga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950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–tel. 24 267 26 31, e-mail: </w:t>
      </w:r>
      <w:hyperlink r:id="rId10" w:history="1">
        <w:r w:rsidRPr="00E21950">
          <w:rPr>
            <w:rStyle w:val="Hipercze"/>
            <w:rFonts w:ascii="Times New Roman" w:hAnsi="Times New Roman" w:cs="Times New Roman"/>
            <w:sz w:val="24"/>
            <w:szCs w:val="24"/>
          </w:rPr>
          <w:t>k.caban@wyszogrod.pl</w:t>
        </w:r>
      </w:hyperlink>
      <w:r w:rsidRPr="00E21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9C" w:rsidRPr="00E21950" w:rsidRDefault="0087619C" w:rsidP="0096535F">
      <w:pPr>
        <w:pStyle w:val="Akapitzlist"/>
        <w:widowControl w:val="0"/>
        <w:numPr>
          <w:ilvl w:val="2"/>
          <w:numId w:val="12"/>
        </w:numPr>
        <w:tabs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Informacje udzielane są w </w:t>
      </w:r>
      <w:r w:rsidR="00B41EFB" w:rsidRPr="00E21950">
        <w:rPr>
          <w:rFonts w:ascii="Times New Roman" w:hAnsi="Times New Roman"/>
          <w:sz w:val="24"/>
          <w:szCs w:val="24"/>
        </w:rPr>
        <w:t>dni powszednie – w godz. od 8:00</w:t>
      </w:r>
      <w:r w:rsidRPr="00E21950">
        <w:rPr>
          <w:rFonts w:ascii="Times New Roman" w:hAnsi="Times New Roman"/>
          <w:sz w:val="24"/>
          <w:szCs w:val="24"/>
        </w:rPr>
        <w:t xml:space="preserve"> do godz.</w:t>
      </w:r>
      <w:r w:rsidRPr="00E219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B41EFB" w:rsidRPr="00E21950">
        <w:rPr>
          <w:rFonts w:ascii="Times New Roman" w:hAnsi="Times New Roman"/>
          <w:sz w:val="24"/>
          <w:szCs w:val="24"/>
        </w:rPr>
        <w:t>15:0</w:t>
      </w:r>
      <w:r w:rsidRPr="00E21950">
        <w:rPr>
          <w:rFonts w:ascii="Times New Roman" w:hAnsi="Times New Roman"/>
          <w:sz w:val="24"/>
          <w:szCs w:val="24"/>
        </w:rPr>
        <w:t>0.</w:t>
      </w:r>
    </w:p>
    <w:p w:rsidR="0087619C" w:rsidRPr="00E21950" w:rsidRDefault="0087619C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7619C" w:rsidRPr="00E21950" w:rsidRDefault="0087619C" w:rsidP="00B866B9">
      <w:pPr>
        <w:pStyle w:val="Nagwek1"/>
        <w:ind w:right="778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9 – WYMAGANIA DOTYCZĄCE WADIUM</w:t>
      </w:r>
    </w:p>
    <w:p w:rsidR="0087619C" w:rsidRPr="00E21950" w:rsidRDefault="0087619C" w:rsidP="00B866B9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7619C" w:rsidRPr="00E21950" w:rsidRDefault="0087619C" w:rsidP="0096535F">
      <w:pPr>
        <w:pStyle w:val="Tekstpodstawowy"/>
        <w:tabs>
          <w:tab w:val="left" w:pos="1015"/>
        </w:tabs>
        <w:ind w:left="295" w:right="663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9.1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ab/>
        <w:t>Zamawiający nie wymaga wniesienia</w:t>
      </w:r>
      <w:r w:rsidRPr="00E21950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wadium.</w:t>
      </w:r>
    </w:p>
    <w:p w:rsidR="00461566" w:rsidRPr="00E21950" w:rsidRDefault="00461566" w:rsidP="0096535F">
      <w:pPr>
        <w:pStyle w:val="Nagwek1"/>
        <w:ind w:right="776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right="776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>DZIAŁ 10 – TERMIN ZWIĄZANIA OFERTĄ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17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Składający ofertę pozostaje nią związany przez 30 dni. Bieg terminu związania ofertą rozpoczyna się wraz z upływem terminu składania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ofert.</w:t>
      </w:r>
    </w:p>
    <w:p w:rsidR="00B41EFB" w:rsidRPr="002B67D3" w:rsidRDefault="00B41EFB" w:rsidP="002B67D3">
      <w:pPr>
        <w:pStyle w:val="Akapitzlist"/>
        <w:widowControl w:val="0"/>
        <w:numPr>
          <w:ilvl w:val="1"/>
          <w:numId w:val="17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Wykonawca samodzielnie lub na wniosek Zamawiającego może przedłużyć termin związania  ofertą,  z  tym  że  Zamawiający 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może   </w:t>
      </w:r>
      <w:r w:rsidRPr="00E21950">
        <w:rPr>
          <w:rFonts w:ascii="Times New Roman" w:hAnsi="Times New Roman"/>
          <w:sz w:val="24"/>
          <w:szCs w:val="24"/>
        </w:rPr>
        <w:t>tylko  raz,  co  najmniej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na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>3 dni  przed  upływem  terminu  związania  ofertą,  zwrócić  się  do  Wykonawców o wyrażenie zgody na przedłużenie tego terminu o oznaczony okres, nie dłuższy jednak niż 60 dni.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7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Na podstawie art. 89 ust. 1 pkt 7a ustawy Zamawiający odrzuci ofertę, jeżeli Wykonawca nie wyrazi o zgody na przedłużenie terminu związania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ofertą.</w:t>
      </w:r>
    </w:p>
    <w:p w:rsidR="00B41EFB" w:rsidRPr="00E21950" w:rsidRDefault="00B41EFB" w:rsidP="00D33567">
      <w:pPr>
        <w:pStyle w:val="Tekstpodstawowy"/>
        <w:ind w:left="0" w:right="-1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right="778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>DZIAŁ 11 – OPIS SPOSOBU PRZYGOTOWANIA OFERTY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Ofertę składa się, pod rygorem nieważności, w formie pisemnej. Zamawiający </w:t>
      </w:r>
      <w:r w:rsidRPr="00E21950">
        <w:rPr>
          <w:rFonts w:ascii="Times New Roman" w:hAnsi="Times New Roman"/>
          <w:sz w:val="24"/>
          <w:szCs w:val="24"/>
        </w:rPr>
        <w:lastRenderedPageBreak/>
        <w:t>nie dopuszcza składania oferty w postaci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elektronicznej.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Postępowanie   o   udzielenie   zamówienia   prowadzi   się   w   języku   polskim   i Zamawiający nie wyraża zgody na złożenie oświadczeń, oferty oraz innych dokumentów jednym z języków powszechnie używanych w handlu międzynarodowym.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Dokumenty sporządzone w języku obcym są składane wraz z tłumaczeniem na język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polski.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Treść oferty musi odpowiadać treści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SIWZ,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Wzór formularza oferty stanowi Załącznik nr 1 </w:t>
      </w:r>
      <w:r w:rsidRPr="00E21950">
        <w:rPr>
          <w:rFonts w:ascii="Times New Roman" w:hAnsi="Times New Roman"/>
          <w:spacing w:val="-3"/>
          <w:sz w:val="24"/>
          <w:szCs w:val="24"/>
        </w:rPr>
        <w:t>do</w:t>
      </w:r>
      <w:r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</w:t>
      </w:r>
      <w:r w:rsidRPr="00E21950">
        <w:rPr>
          <w:rFonts w:ascii="Times New Roman" w:hAnsi="Times New Roman"/>
          <w:b/>
          <w:sz w:val="24"/>
          <w:szCs w:val="24"/>
        </w:rPr>
        <w:t>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Ofertę podpisuje osoba lub osoby uprawnione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do </w:t>
      </w:r>
      <w:r w:rsidRPr="00E21950">
        <w:rPr>
          <w:rFonts w:ascii="Times New Roman" w:hAnsi="Times New Roman"/>
          <w:sz w:val="24"/>
          <w:szCs w:val="24"/>
        </w:rPr>
        <w:t>reprezentowania</w:t>
      </w:r>
      <w:r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wykonawcy.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wykonawcę reprezentuje pełnomocnik, wraz z ofertą składa się pełnomocnictwo.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6"/>
        </w:numPr>
        <w:tabs>
          <w:tab w:val="left" w:pos="1007"/>
        </w:tabs>
        <w:spacing w:after="0" w:line="240" w:lineRule="auto"/>
        <w:ind w:right="-1" w:hanging="8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Przyjmuje się, że pełnomocnictwo do złożenia oferty upoważnia również do poświadczenia za zgodność z oryginałem kopii wszystkich dokumentów  składanych wraz z ofertą, chyba, że z treści pełnomocnictwa wynika co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innego.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6"/>
        </w:numPr>
        <w:tabs>
          <w:tab w:val="left" w:pos="1007"/>
        </w:tabs>
        <w:spacing w:after="0" w:line="240" w:lineRule="auto"/>
        <w:ind w:right="-1" w:hanging="8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Pełnomocnictwo składa  się  w  oryginale  lub  kopii  poświadczonej  za  zgodność z oryginałem.</w:t>
      </w:r>
    </w:p>
    <w:p w:rsidR="00B41EFB" w:rsidRPr="00E21950" w:rsidRDefault="006E189A" w:rsidP="002B67D3">
      <w:pPr>
        <w:pStyle w:val="Akapitzlist"/>
        <w:widowControl w:val="0"/>
        <w:numPr>
          <w:ilvl w:val="1"/>
          <w:numId w:val="16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</w:t>
      </w:r>
      <w:r w:rsidR="000C7C8F">
        <w:rPr>
          <w:rFonts w:ascii="Times New Roman" w:hAnsi="Times New Roman"/>
          <w:sz w:val="24"/>
          <w:szCs w:val="24"/>
        </w:rPr>
        <w:t>złożyć ofertę na min. 1 a max. 6</w:t>
      </w:r>
      <w:r>
        <w:rPr>
          <w:rFonts w:ascii="Times New Roman" w:hAnsi="Times New Roman"/>
          <w:sz w:val="24"/>
          <w:szCs w:val="24"/>
        </w:rPr>
        <w:t xml:space="preserve"> części. 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Ofertę sporządza się w sposób staranny, czytelny i trwały. Stwierdzone przez Wykonawcę w ofercie błędy i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omyłki </w:t>
      </w:r>
      <w:r w:rsidRPr="00E21950">
        <w:rPr>
          <w:rFonts w:ascii="Times New Roman" w:hAnsi="Times New Roman"/>
          <w:sz w:val="24"/>
          <w:szCs w:val="24"/>
        </w:rPr>
        <w:t>w zapisach - przed jej złożeniem - poprawia się przez skreślenie dotychczasowej treści i wpisanie nowej, z zachowaniem czytelności błędnego zapisu, oraz podpisanie poprawki i zamieszczenie daty dokonania</w:t>
      </w:r>
      <w:r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poprawki.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zobowiązany jest ponumerować, parafować wszystkie strony stanowiące treść oferty oraz spiąć w sposób trwały, uniemożliwiający jej zdekompletowanie.</w:t>
      </w:r>
    </w:p>
    <w:p w:rsidR="006E189A" w:rsidRDefault="006E189A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złożenia kserokopii dokumentu każda kserokopii musi być poświadczona za zgodność z oryginałem przez składającego ofertę. </w:t>
      </w:r>
    </w:p>
    <w:p w:rsidR="00B41EFB" w:rsidRPr="00E21950" w:rsidRDefault="008E59BF" w:rsidP="002B67D3">
      <w:pPr>
        <w:pStyle w:val="Akapitzlist"/>
        <w:widowControl w:val="0"/>
        <w:numPr>
          <w:ilvl w:val="1"/>
          <w:numId w:val="16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41EFB" w:rsidRPr="00E21950">
        <w:rPr>
          <w:rFonts w:ascii="Times New Roman" w:hAnsi="Times New Roman"/>
          <w:sz w:val="24"/>
          <w:szCs w:val="24"/>
        </w:rPr>
        <w:t>oszty związane z przygotowaniem i złożeniem oferty ponosi Wykonawca, niezależnie od wyników postępowania.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right="-1" w:hanging="7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składa ofertę w zamkniętej kopercie lub innym opakowaniu w sposób zapewniający nieujawnienie treści oferty do chwili jej otwarcia. Zamknięta koperta lub inne opakowanie musi zawierać stosowne i nie budzące wątpliwości oznaczenie.</w:t>
      </w:r>
    </w:p>
    <w:p w:rsidR="00B41EFB" w:rsidRPr="00E21950" w:rsidRDefault="00B41EFB" w:rsidP="00D33567">
      <w:pPr>
        <w:tabs>
          <w:tab w:val="left" w:pos="1134"/>
        </w:tabs>
        <w:spacing w:after="0" w:line="240" w:lineRule="auto"/>
        <w:ind w:left="993" w:right="-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Na kopercie zewnętrznej należy umieścić nazwę i adres Zamawiającego oraz oznaczyć poprzez wyraźne określenie przedmiotu zamówienia tj.: Oferta na przetarg nieograniczony pn</w:t>
      </w:r>
      <w:r w:rsidR="002B67D3">
        <w:rPr>
          <w:rFonts w:ascii="Times New Roman" w:hAnsi="Times New Roman"/>
          <w:sz w:val="24"/>
          <w:szCs w:val="24"/>
        </w:rPr>
        <w:t>.</w:t>
      </w:r>
      <w:r w:rsidRPr="00E21950">
        <w:rPr>
          <w:rFonts w:ascii="Times New Roman" w:hAnsi="Times New Roman"/>
          <w:sz w:val="24"/>
          <w:szCs w:val="24"/>
        </w:rPr>
        <w:t xml:space="preserve"> „Prowadzenie zajęć</w:t>
      </w:r>
      <w:r w:rsidRPr="00E21950">
        <w:rPr>
          <w:rFonts w:ascii="Times New Roman" w:eastAsia="Verdana" w:hAnsi="Times New Roman"/>
          <w:sz w:val="24"/>
          <w:szCs w:val="24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Pr="00E21950">
        <w:rPr>
          <w:rFonts w:ascii="Times New Roman" w:hAnsi="Times New Roman"/>
          <w:bCs/>
          <w:sz w:val="24"/>
          <w:szCs w:val="24"/>
        </w:rPr>
        <w:t>1.10.2018-30.06.2019 roku”</w:t>
      </w:r>
      <w:r w:rsidRPr="00E21950">
        <w:rPr>
          <w:rFonts w:ascii="Times New Roman" w:hAnsi="Times New Roman"/>
          <w:sz w:val="24"/>
          <w:szCs w:val="24"/>
        </w:rPr>
        <w:t xml:space="preserve"> - z dopiskiem: Nie otwierać przed dniem </w:t>
      </w:r>
      <w:r w:rsidR="005A4853">
        <w:rPr>
          <w:rFonts w:ascii="Times New Roman" w:hAnsi="Times New Roman"/>
          <w:b/>
          <w:sz w:val="24"/>
          <w:szCs w:val="24"/>
        </w:rPr>
        <w:t>11</w:t>
      </w:r>
      <w:r w:rsidR="00836840">
        <w:rPr>
          <w:rFonts w:ascii="Times New Roman" w:hAnsi="Times New Roman"/>
          <w:b/>
          <w:sz w:val="24"/>
          <w:szCs w:val="24"/>
        </w:rPr>
        <w:t>.09.2017 r. do godz. 10:00</w:t>
      </w:r>
    </w:p>
    <w:p w:rsidR="00B41EFB" w:rsidRPr="00E21950" w:rsidRDefault="00B41EFB" w:rsidP="00D33567">
      <w:pPr>
        <w:pStyle w:val="Tekstpodstawowy"/>
        <w:ind w:right="-1" w:hanging="840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11.13.1 Jeżeli oferta zostanie złożona w innym miejscu niż wyznaczone prze</w:t>
      </w:r>
      <w:r w:rsidR="00145DDD">
        <w:rPr>
          <w:rFonts w:ascii="Times New Roman" w:hAnsi="Times New Roman" w:cs="Times New Roman"/>
          <w:sz w:val="24"/>
          <w:szCs w:val="24"/>
          <w:lang w:val="pl-PL"/>
        </w:rPr>
        <w:t>z Zamawiającego zgodnie z pkt 19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.1 lub jeżeli nie zostanie opisana w sposób wskazany w pkt 11.13 to Zamawiający nie ponosi odpowiedzialności za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lastRenderedPageBreak/>
        <w:t>ewentualne otwarcie oferty przed terminem lub niedostarczeniem jej na posiedzenie komisji, na którym dokonywane będzie otwarcie</w:t>
      </w:r>
      <w:r w:rsidRPr="00E21950">
        <w:rPr>
          <w:rFonts w:ascii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ofert.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może dokonać zmiany oferty przed upływem terminu składania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5"/>
        </w:numPr>
        <w:tabs>
          <w:tab w:val="left" w:pos="1467"/>
          <w:tab w:val="left" w:pos="1468"/>
          <w:tab w:val="left" w:pos="2743"/>
          <w:tab w:val="left" w:pos="3588"/>
          <w:tab w:val="left" w:pos="4486"/>
          <w:tab w:val="left" w:pos="5345"/>
          <w:tab w:val="left" w:pos="6372"/>
          <w:tab w:val="left" w:pos="6727"/>
          <w:tab w:val="left" w:pos="7918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zmienioną</w:t>
      </w:r>
      <w:r w:rsidRPr="00E21950">
        <w:rPr>
          <w:rFonts w:ascii="Times New Roman" w:hAnsi="Times New Roman"/>
          <w:sz w:val="24"/>
          <w:szCs w:val="24"/>
        </w:rPr>
        <w:tab/>
        <w:t>ofertę</w:t>
      </w:r>
      <w:r w:rsidRPr="00E21950">
        <w:rPr>
          <w:rFonts w:ascii="Times New Roman" w:hAnsi="Times New Roman"/>
          <w:sz w:val="24"/>
          <w:szCs w:val="24"/>
        </w:rPr>
        <w:tab/>
        <w:t>należy</w:t>
      </w:r>
      <w:r w:rsidRPr="00E21950">
        <w:rPr>
          <w:rFonts w:ascii="Times New Roman" w:hAnsi="Times New Roman"/>
          <w:sz w:val="24"/>
          <w:szCs w:val="24"/>
        </w:rPr>
        <w:tab/>
        <w:t>złożyć</w:t>
      </w:r>
      <w:r w:rsidRPr="00E21950">
        <w:rPr>
          <w:rFonts w:ascii="Times New Roman" w:hAnsi="Times New Roman"/>
          <w:sz w:val="24"/>
          <w:szCs w:val="24"/>
        </w:rPr>
        <w:tab/>
        <w:t>zgodnie</w:t>
      </w:r>
      <w:r w:rsidRPr="00E21950">
        <w:rPr>
          <w:rFonts w:ascii="Times New Roman" w:hAnsi="Times New Roman"/>
          <w:sz w:val="24"/>
          <w:szCs w:val="24"/>
        </w:rPr>
        <w:tab/>
        <w:t>z</w:t>
      </w:r>
      <w:r w:rsidRPr="00E21950">
        <w:rPr>
          <w:rFonts w:ascii="Times New Roman" w:hAnsi="Times New Roman"/>
          <w:sz w:val="24"/>
          <w:szCs w:val="24"/>
        </w:rPr>
        <w:tab/>
        <w:t>zasadami</w:t>
      </w:r>
      <w:r w:rsidRPr="00E21950">
        <w:rPr>
          <w:rFonts w:ascii="Times New Roman" w:hAnsi="Times New Roman"/>
          <w:sz w:val="24"/>
          <w:szCs w:val="24"/>
        </w:rPr>
        <w:tab/>
      </w:r>
      <w:r w:rsidRPr="00E21950">
        <w:rPr>
          <w:rFonts w:ascii="Times New Roman" w:hAnsi="Times New Roman"/>
          <w:spacing w:val="-1"/>
          <w:sz w:val="24"/>
          <w:szCs w:val="24"/>
        </w:rPr>
        <w:t xml:space="preserve">wymienionymi </w:t>
      </w:r>
      <w:r w:rsidRPr="00E21950">
        <w:rPr>
          <w:rFonts w:ascii="Times New Roman" w:hAnsi="Times New Roman"/>
          <w:sz w:val="24"/>
          <w:szCs w:val="24"/>
        </w:rPr>
        <w:t>w ust. 1-3, wraz z dopiskiem „ZMIANA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OFERTY”.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może wycofać złożoną przez siebie ofertę (zgodnie z art. 84 ust. 1 ustawy)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Oferty złożone po terminie, Zamawiający zwraca niezwłocznie Wykonawcom, zgodnie z art. 84 ust. 2</w:t>
      </w:r>
      <w:r w:rsidRPr="00E219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5"/>
        </w:numPr>
        <w:tabs>
          <w:tab w:val="left" w:pos="1016"/>
        </w:tabs>
        <w:spacing w:after="0" w:line="240" w:lineRule="auto"/>
        <w:ind w:right="-1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 wyjątkiem okoliczności przewidzianych w art. 93 ust. 4 Ustawy, koszty związane z przygotowaniem i złożeniem oferty ponosi Wykonawca, niezależnie od wyników postępowania.</w:t>
      </w:r>
    </w:p>
    <w:p w:rsidR="00B41EFB" w:rsidRPr="00E21950" w:rsidRDefault="00B41EFB" w:rsidP="0096535F">
      <w:pPr>
        <w:pStyle w:val="Tekstpodstawowy"/>
        <w:tabs>
          <w:tab w:val="left" w:pos="1015"/>
        </w:tabs>
        <w:ind w:left="295" w:right="663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2230"/>
        <w:jc w:val="left"/>
        <w:rPr>
          <w:rFonts w:ascii="Times New Roman" w:hAnsi="Times New Roman" w:cs="Times New Roman"/>
          <w:sz w:val="24"/>
          <w:szCs w:val="24"/>
        </w:rPr>
      </w:pPr>
      <w:r w:rsidRPr="00E21950">
        <w:rPr>
          <w:rFonts w:ascii="Times New Roman" w:hAnsi="Times New Roman" w:cs="Times New Roman"/>
          <w:sz w:val="24"/>
          <w:szCs w:val="24"/>
        </w:rPr>
        <w:t>DZIAŁ 12 – OPIS SPOSOBU OBLICZENIA CENY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Ceną oferty jest podane w formularzu ofertowym wynagrodzenie </w:t>
      </w:r>
      <w:r w:rsidR="00145DDD">
        <w:rPr>
          <w:rFonts w:ascii="Times New Roman" w:hAnsi="Times New Roman"/>
          <w:sz w:val="24"/>
          <w:szCs w:val="24"/>
        </w:rPr>
        <w:t>brutto za jedną godzinę zajęć pozalekcyjnych lub usługi przeprowadzenia jednego warsztatu kompetencji miękkich</w:t>
      </w:r>
      <w:r w:rsidRPr="00E21950">
        <w:rPr>
          <w:rFonts w:ascii="Times New Roman" w:hAnsi="Times New Roman"/>
          <w:sz w:val="24"/>
          <w:szCs w:val="24"/>
        </w:rPr>
        <w:t>.</w:t>
      </w:r>
    </w:p>
    <w:p w:rsidR="00B41EFB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podana w ofercie powinna obejmować wszystkie koszty i składniki cenowe związane z wykonaniem zamówienia na warunkach określonych p</w:t>
      </w:r>
      <w:r w:rsidR="005579AA">
        <w:rPr>
          <w:rFonts w:ascii="Times New Roman" w:hAnsi="Times New Roman"/>
          <w:sz w:val="24"/>
          <w:szCs w:val="24"/>
        </w:rPr>
        <w:t>rzez Zamawiającego, w szczególności:</w:t>
      </w:r>
    </w:p>
    <w:p w:rsidR="005579AA" w:rsidRDefault="005579AA" w:rsidP="00D33567">
      <w:pPr>
        <w:pStyle w:val="Akapitzlist"/>
        <w:widowControl w:val="0"/>
        <w:numPr>
          <w:ilvl w:val="2"/>
          <w:numId w:val="1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zajęć pozalekcyjnych cena zawiera zapewnienie prowadzącego zajęcia, przygotowanie treści materiałów szkoleniowych do druku oraz dojazd z ewentualnym noclegiem,</w:t>
      </w:r>
    </w:p>
    <w:p w:rsidR="005579AA" w:rsidRPr="005579AA" w:rsidRDefault="005579AA" w:rsidP="00D33567">
      <w:pPr>
        <w:pStyle w:val="Akapitzlist"/>
        <w:widowControl w:val="0"/>
        <w:numPr>
          <w:ilvl w:val="2"/>
          <w:numId w:val="15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kompetencji miękkich cena zawiera zapewnienie prowadzącego zajęcia, przygotowanie materiałów szkoleniowych, dojazd z ewentualnym noclegiem oraz zapewnienie cateringu dla każdego uczestnika w ramach danej grupy. 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Cena oferty musi być podana w PLN słownie i cyfrowo, zaokrąglona do drugiego miejsca po przecinku (pełne grosze według </w:t>
      </w:r>
      <w:r w:rsidRPr="00E21950">
        <w:rPr>
          <w:rFonts w:ascii="Times New Roman" w:hAnsi="Times New Roman"/>
          <w:spacing w:val="-3"/>
          <w:sz w:val="24"/>
          <w:szCs w:val="24"/>
        </w:rPr>
        <w:t>zasad</w:t>
      </w:r>
      <w:r w:rsidRPr="00E21950">
        <w:rPr>
          <w:rFonts w:ascii="Times New Roman" w:hAnsi="Times New Roman"/>
          <w:sz w:val="24"/>
          <w:szCs w:val="24"/>
        </w:rPr>
        <w:t xml:space="preserve"> arytmetyki)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5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oferty jest wartością ostateczną, zawierającą wszelkie koszty Wykonawcy związane z realizacją przedmiotowego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6"/>
        </w:tabs>
        <w:spacing w:after="0" w:line="240" w:lineRule="auto"/>
        <w:ind w:right="5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może być tylko jedna za oferowany przedmiot zamówienia, nie dopuszcza  się wariantowości cen. Cenę za wykonanie przedmiotu zamówienia należy przedstawić w formularzu ofertowym, stanowiącym załącznik nr 1 do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5"/>
          <w:tab w:val="left" w:pos="1016"/>
        </w:tabs>
        <w:spacing w:after="0" w:line="240" w:lineRule="auto"/>
        <w:ind w:right="5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Cena nie ulega zmianie przez okres  ważności oferty (terminu związania ofertą),   z zastrzeżeniem sytuacji przewidzianej w art. 91 ust. 5-6</w:t>
      </w:r>
      <w:r w:rsidRPr="00E219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5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Upusty oferowane przez Wykonawcę muszą być zawarte w cenach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jednostkowych.</w:t>
      </w:r>
    </w:p>
    <w:p w:rsidR="00B41EFB" w:rsidRPr="00B866B9" w:rsidRDefault="00B41EFB" w:rsidP="00B866B9">
      <w:pPr>
        <w:pStyle w:val="Tekstpodstawowy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B866B9" w:rsidRDefault="00B41EFB" w:rsidP="00B866B9">
      <w:pPr>
        <w:pStyle w:val="Nagwek1"/>
        <w:ind w:left="579" w:right="546" w:hanging="240"/>
        <w:rPr>
          <w:rFonts w:ascii="Times New Roman" w:hAnsi="Times New Roman" w:cs="Times New Roman"/>
          <w:sz w:val="24"/>
          <w:szCs w:val="24"/>
          <w:lang w:val="pl-PL"/>
        </w:rPr>
      </w:pPr>
      <w:r w:rsidRPr="00B866B9">
        <w:rPr>
          <w:rFonts w:ascii="Times New Roman" w:hAnsi="Times New Roman" w:cs="Times New Roman"/>
          <w:sz w:val="24"/>
          <w:szCs w:val="24"/>
          <w:lang w:val="pl-PL"/>
        </w:rPr>
        <w:t xml:space="preserve">DZIAŁ 13 – OPIS KRYTERIÓW, KTÓRYMI BĘDZIE SIĘ KIEROWAŁ ZAMAWIAJĄCY PRZY WYBORZE OFERTY WRAZ Z PODANIEM </w:t>
      </w:r>
      <w:r w:rsidRPr="00B866B9">
        <w:rPr>
          <w:rFonts w:ascii="Times New Roman" w:hAnsi="Times New Roman" w:cs="Times New Roman"/>
          <w:sz w:val="24"/>
          <w:szCs w:val="24"/>
          <w:lang w:val="pl-PL"/>
        </w:rPr>
        <w:lastRenderedPageBreak/>
        <w:t>ZNACZENIA TYCH KRYTERIÓW</w:t>
      </w:r>
      <w:r w:rsidR="00B866B9" w:rsidRPr="00B866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66B9">
        <w:rPr>
          <w:rFonts w:ascii="Times New Roman" w:hAnsi="Times New Roman"/>
          <w:sz w:val="24"/>
          <w:szCs w:val="24"/>
          <w:lang w:val="pl-PL"/>
        </w:rPr>
        <w:t>I SPOSOBU OCENY OFERT</w:t>
      </w:r>
    </w:p>
    <w:p w:rsidR="00B41EFB" w:rsidRPr="00B866B9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4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Zgodnie z art. 91 ust 1. Ustawy, Zamawiający dokonuje wyboru kryterium, jakim będzie kierował się przy ocenie ofert i wyborze oferty</w:t>
      </w:r>
      <w:r w:rsidR="00D3356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najkorzystniejszej.</w:t>
      </w:r>
    </w:p>
    <w:p w:rsidR="00B41EFB" w:rsidRDefault="00B41EFB" w:rsidP="00D33567">
      <w:pPr>
        <w:pStyle w:val="Akapitzlist"/>
        <w:widowControl w:val="0"/>
        <w:numPr>
          <w:ilvl w:val="1"/>
          <w:numId w:val="24"/>
        </w:numPr>
        <w:tabs>
          <w:tab w:val="left" w:pos="1015"/>
          <w:tab w:val="left" w:pos="1016"/>
          <w:tab w:val="left" w:pos="2033"/>
          <w:tab w:val="left" w:pos="3492"/>
          <w:tab w:val="left" w:pos="4351"/>
          <w:tab w:val="left" w:pos="5748"/>
          <w:tab w:val="left" w:pos="6737"/>
          <w:tab w:val="left" w:pos="7054"/>
          <w:tab w:val="left" w:pos="8657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Komisja</w:t>
      </w:r>
      <w:r w:rsidRPr="00E21950">
        <w:rPr>
          <w:rFonts w:ascii="Times New Roman" w:hAnsi="Times New Roman"/>
          <w:sz w:val="24"/>
          <w:szCs w:val="24"/>
        </w:rPr>
        <w:tab/>
        <w:t>przetargowa</w:t>
      </w:r>
      <w:r w:rsidRPr="00E21950">
        <w:rPr>
          <w:rFonts w:ascii="Times New Roman" w:hAnsi="Times New Roman"/>
          <w:sz w:val="24"/>
          <w:szCs w:val="24"/>
        </w:rPr>
        <w:tab/>
        <w:t>będzie</w:t>
      </w:r>
      <w:r w:rsidRPr="00E21950">
        <w:rPr>
          <w:rFonts w:ascii="Times New Roman" w:hAnsi="Times New Roman"/>
          <w:sz w:val="24"/>
          <w:szCs w:val="24"/>
        </w:rPr>
        <w:tab/>
        <w:t>p</w:t>
      </w:r>
      <w:r w:rsidR="00D33567">
        <w:rPr>
          <w:rFonts w:ascii="Times New Roman" w:hAnsi="Times New Roman"/>
          <w:sz w:val="24"/>
          <w:szCs w:val="24"/>
        </w:rPr>
        <w:t>ostępować</w:t>
      </w:r>
      <w:r w:rsidR="00D33567">
        <w:rPr>
          <w:rFonts w:ascii="Times New Roman" w:hAnsi="Times New Roman"/>
          <w:sz w:val="24"/>
          <w:szCs w:val="24"/>
        </w:rPr>
        <w:tab/>
        <w:t>zgodnie</w:t>
      </w:r>
      <w:r w:rsidR="00D33567">
        <w:rPr>
          <w:rFonts w:ascii="Times New Roman" w:hAnsi="Times New Roman"/>
          <w:sz w:val="24"/>
          <w:szCs w:val="24"/>
        </w:rPr>
        <w:tab/>
        <w:t>z</w:t>
      </w:r>
      <w:r w:rsidR="00D33567">
        <w:rPr>
          <w:rFonts w:ascii="Times New Roman" w:hAnsi="Times New Roman"/>
          <w:sz w:val="24"/>
          <w:szCs w:val="24"/>
        </w:rPr>
        <w:tab/>
        <w:t xml:space="preserve">wymaganiami </w:t>
      </w:r>
      <w:r w:rsidRPr="00E21950">
        <w:rPr>
          <w:rFonts w:ascii="Times New Roman" w:hAnsi="Times New Roman"/>
          <w:spacing w:val="-1"/>
          <w:sz w:val="24"/>
          <w:szCs w:val="24"/>
        </w:rPr>
        <w:t xml:space="preserve">ustawy </w:t>
      </w:r>
      <w:r w:rsidR="001320D1">
        <w:rPr>
          <w:rFonts w:ascii="Times New Roman" w:hAnsi="Times New Roman"/>
          <w:sz w:val="24"/>
          <w:szCs w:val="24"/>
        </w:rPr>
        <w:t>i kierować</w:t>
      </w:r>
      <w:r w:rsidR="00D33567">
        <w:rPr>
          <w:rFonts w:ascii="Times New Roman" w:hAnsi="Times New Roman"/>
          <w:sz w:val="24"/>
          <w:szCs w:val="24"/>
        </w:rPr>
        <w:t xml:space="preserve"> </w:t>
      </w:r>
      <w:r w:rsidRPr="00D33567">
        <w:rPr>
          <w:rFonts w:ascii="Times New Roman" w:hAnsi="Times New Roman"/>
          <w:sz w:val="24"/>
          <w:szCs w:val="24"/>
        </w:rPr>
        <w:t>się następującymi</w:t>
      </w:r>
      <w:r w:rsidRPr="00D3356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3567">
        <w:rPr>
          <w:rFonts w:ascii="Times New Roman" w:hAnsi="Times New Roman"/>
          <w:sz w:val="24"/>
          <w:szCs w:val="24"/>
        </w:rPr>
        <w:t>kryteriami:</w:t>
      </w:r>
    </w:p>
    <w:p w:rsidR="00D33567" w:rsidRDefault="00D33567" w:rsidP="00D33567">
      <w:pPr>
        <w:pStyle w:val="Akapitzlist"/>
        <w:widowControl w:val="0"/>
        <w:tabs>
          <w:tab w:val="left" w:pos="1015"/>
          <w:tab w:val="left" w:pos="1016"/>
          <w:tab w:val="left" w:pos="2033"/>
          <w:tab w:val="left" w:pos="3492"/>
          <w:tab w:val="left" w:pos="4351"/>
          <w:tab w:val="left" w:pos="5748"/>
          <w:tab w:val="left" w:pos="6737"/>
          <w:tab w:val="left" w:pos="7054"/>
          <w:tab w:val="left" w:pos="8657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866B9" w:rsidRPr="00D33567" w:rsidRDefault="00B866B9" w:rsidP="00D33567">
      <w:pPr>
        <w:pStyle w:val="Akapitzlist"/>
        <w:widowControl w:val="0"/>
        <w:tabs>
          <w:tab w:val="left" w:pos="1015"/>
          <w:tab w:val="left" w:pos="1016"/>
          <w:tab w:val="left" w:pos="2033"/>
          <w:tab w:val="left" w:pos="3492"/>
          <w:tab w:val="left" w:pos="4351"/>
          <w:tab w:val="left" w:pos="5748"/>
          <w:tab w:val="left" w:pos="6737"/>
          <w:tab w:val="left" w:pos="7054"/>
          <w:tab w:val="left" w:pos="8657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1EFB" w:rsidRPr="00E21950" w:rsidRDefault="00B41EFB" w:rsidP="0096535F">
      <w:pPr>
        <w:pStyle w:val="Nagwek1"/>
        <w:numPr>
          <w:ilvl w:val="2"/>
          <w:numId w:val="24"/>
        </w:numPr>
        <w:tabs>
          <w:tab w:val="left" w:pos="1016"/>
        </w:tabs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</w:rPr>
        <w:t>Część</w:t>
      </w:r>
      <w:proofErr w:type="spellEnd"/>
      <w:r w:rsidRPr="00E21950">
        <w:rPr>
          <w:rFonts w:ascii="Times New Roman" w:hAnsi="Times New Roman" w:cs="Times New Roman"/>
          <w:sz w:val="24"/>
          <w:szCs w:val="24"/>
        </w:rPr>
        <w:t xml:space="preserve"> nr</w:t>
      </w:r>
      <w:r w:rsidRPr="00E21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</w:rPr>
        <w:t>1</w:t>
      </w:r>
    </w:p>
    <w:p w:rsidR="00B41EFB" w:rsidRPr="00E21950" w:rsidRDefault="009A0689" w:rsidP="002B67D3">
      <w:pPr>
        <w:pStyle w:val="Akapitzlist"/>
        <w:widowControl w:val="0"/>
        <w:numPr>
          <w:ilvl w:val="3"/>
          <w:numId w:val="24"/>
        </w:numPr>
        <w:tabs>
          <w:tab w:val="left" w:pos="129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5</w:t>
      </w:r>
      <w:r w:rsidR="00B41EFB" w:rsidRPr="00E21950">
        <w:rPr>
          <w:rFonts w:ascii="Times New Roman" w:hAnsi="Times New Roman"/>
          <w:sz w:val="24"/>
          <w:szCs w:val="24"/>
        </w:rPr>
        <w:t>0 % max. ilości</w:t>
      </w:r>
      <w:r w:rsidR="00B41EFB" w:rsidRPr="00E21950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41EFB" w:rsidRPr="00E21950">
        <w:rPr>
          <w:rFonts w:ascii="Times New Roman" w:hAnsi="Times New Roman"/>
          <w:sz w:val="24"/>
          <w:szCs w:val="24"/>
        </w:rPr>
        <w:t>punktów</w:t>
      </w:r>
    </w:p>
    <w:p w:rsidR="00B41EFB" w:rsidRPr="00E21950" w:rsidRDefault="00B41EFB" w:rsidP="002B67D3">
      <w:pPr>
        <w:pStyle w:val="Akapitzlist"/>
        <w:widowControl w:val="0"/>
        <w:numPr>
          <w:ilvl w:val="3"/>
          <w:numId w:val="24"/>
        </w:numPr>
        <w:tabs>
          <w:tab w:val="left" w:pos="152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Kwalifikacje   zawodowe    osób    </w:t>
      </w:r>
      <w:r w:rsidR="00984AF2">
        <w:rPr>
          <w:rFonts w:ascii="Times New Roman" w:hAnsi="Times New Roman"/>
          <w:sz w:val="24"/>
          <w:szCs w:val="24"/>
        </w:rPr>
        <w:t>wskazanych</w:t>
      </w:r>
      <w:r w:rsidRPr="00E21950">
        <w:rPr>
          <w:rFonts w:ascii="Times New Roman" w:hAnsi="Times New Roman"/>
          <w:sz w:val="24"/>
          <w:szCs w:val="24"/>
        </w:rPr>
        <w:t xml:space="preserve">    do    wykonania    </w:t>
      </w:r>
      <w:r w:rsidR="00064BF4">
        <w:rPr>
          <w:rFonts w:ascii="Times New Roman" w:hAnsi="Times New Roman"/>
          <w:sz w:val="24"/>
          <w:szCs w:val="24"/>
        </w:rPr>
        <w:t xml:space="preserve">usługi:  </w:t>
      </w:r>
      <w:r w:rsidR="00064BF4" w:rsidRPr="002B67D3">
        <w:rPr>
          <w:rFonts w:ascii="Times New Roman" w:hAnsi="Times New Roman"/>
          <w:b/>
          <w:sz w:val="24"/>
          <w:szCs w:val="24"/>
        </w:rPr>
        <w:t>w części</w:t>
      </w:r>
      <w:r w:rsidR="00363B23" w:rsidRPr="002B67D3">
        <w:rPr>
          <w:rFonts w:ascii="Times New Roman" w:hAnsi="Times New Roman"/>
          <w:b/>
          <w:sz w:val="24"/>
          <w:szCs w:val="24"/>
        </w:rPr>
        <w:t xml:space="preserve"> </w:t>
      </w:r>
      <w:r w:rsidR="00984AF2" w:rsidRPr="002B67D3">
        <w:rPr>
          <w:rFonts w:ascii="Times New Roman" w:hAnsi="Times New Roman"/>
          <w:b/>
          <w:sz w:val="24"/>
          <w:szCs w:val="24"/>
        </w:rPr>
        <w:t>nr 1, 2,</w:t>
      </w:r>
      <w:r w:rsidRPr="002B67D3">
        <w:rPr>
          <w:rFonts w:ascii="Times New Roman" w:hAnsi="Times New Roman"/>
          <w:b/>
          <w:sz w:val="24"/>
          <w:szCs w:val="24"/>
        </w:rPr>
        <w:t xml:space="preserve"> 3</w:t>
      </w:r>
      <w:r w:rsidR="00984AF2" w:rsidRPr="002B67D3">
        <w:rPr>
          <w:rFonts w:ascii="Times New Roman" w:hAnsi="Times New Roman"/>
          <w:b/>
          <w:sz w:val="24"/>
          <w:szCs w:val="24"/>
        </w:rPr>
        <w:t>, 4, 5</w:t>
      </w:r>
      <w:r w:rsidRPr="00E21950">
        <w:rPr>
          <w:rFonts w:ascii="Times New Roman" w:hAnsi="Times New Roman"/>
          <w:sz w:val="24"/>
          <w:szCs w:val="24"/>
        </w:rPr>
        <w:t xml:space="preserve"> – </w:t>
      </w:r>
      <w:r w:rsidR="009A0689">
        <w:rPr>
          <w:rFonts w:ascii="Times New Roman" w:hAnsi="Times New Roman"/>
          <w:sz w:val="24"/>
          <w:szCs w:val="24"/>
        </w:rPr>
        <w:t>15</w:t>
      </w:r>
      <w:r w:rsidRPr="00E21950">
        <w:rPr>
          <w:rFonts w:ascii="Times New Roman" w:hAnsi="Times New Roman"/>
          <w:sz w:val="24"/>
          <w:szCs w:val="24"/>
        </w:rPr>
        <w:t xml:space="preserve"> % max. ilości punktów, rozumiane</w:t>
      </w:r>
      <w:r w:rsidRPr="00E21950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jako:</w:t>
      </w:r>
    </w:p>
    <w:p w:rsidR="00B41EFB" w:rsidRPr="00E21950" w:rsidRDefault="00B41EFB" w:rsidP="002B67D3">
      <w:pPr>
        <w:pStyle w:val="Akapitzlist"/>
        <w:widowControl w:val="0"/>
        <w:numPr>
          <w:ilvl w:val="0"/>
          <w:numId w:val="23"/>
        </w:numPr>
        <w:tabs>
          <w:tab w:val="left" w:pos="1285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</w:t>
      </w:r>
      <w:r w:rsidR="0053438C">
        <w:rPr>
          <w:rFonts w:ascii="Times New Roman" w:hAnsi="Times New Roman"/>
          <w:sz w:val="24"/>
          <w:szCs w:val="24"/>
        </w:rPr>
        <w:t>iadanie przez każdą z tych osób</w:t>
      </w:r>
      <w:r w:rsidRPr="00E21950">
        <w:rPr>
          <w:rFonts w:ascii="Times New Roman" w:hAnsi="Times New Roman"/>
          <w:sz w:val="24"/>
          <w:szCs w:val="24"/>
        </w:rPr>
        <w:t xml:space="preserve"> p</w:t>
      </w:r>
      <w:r w:rsidR="009A0689">
        <w:rPr>
          <w:rFonts w:ascii="Times New Roman" w:hAnsi="Times New Roman"/>
          <w:sz w:val="24"/>
          <w:szCs w:val="24"/>
        </w:rPr>
        <w:t>rzygotowania pedagogicznego – 5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pkt.</w:t>
      </w:r>
    </w:p>
    <w:p w:rsidR="009A0689" w:rsidRDefault="009A0689" w:rsidP="002B67D3">
      <w:pPr>
        <w:pStyle w:val="Akapitzlist"/>
        <w:widowControl w:val="0"/>
        <w:numPr>
          <w:ilvl w:val="0"/>
          <w:numId w:val="23"/>
        </w:numPr>
        <w:tabs>
          <w:tab w:val="left" w:pos="1285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iadanie przez każdą z tych osób wykształcenia zgodnie ze szczegółowy opisem zamówienia – 10 pkt</w:t>
      </w:r>
    </w:p>
    <w:p w:rsidR="00363B23" w:rsidRPr="00E21950" w:rsidRDefault="00064BF4" w:rsidP="002B67D3">
      <w:pPr>
        <w:pStyle w:val="Akapitzlist"/>
        <w:widowControl w:val="0"/>
        <w:tabs>
          <w:tab w:val="left" w:pos="1520"/>
        </w:tabs>
        <w:spacing w:after="0" w:line="240" w:lineRule="auto"/>
        <w:ind w:left="100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67D3">
        <w:rPr>
          <w:rFonts w:ascii="Times New Roman" w:hAnsi="Times New Roman"/>
          <w:b/>
          <w:sz w:val="24"/>
          <w:szCs w:val="24"/>
        </w:rPr>
        <w:t xml:space="preserve">w części </w:t>
      </w:r>
      <w:r w:rsidR="00363B23" w:rsidRPr="002B67D3">
        <w:rPr>
          <w:rFonts w:ascii="Times New Roman" w:hAnsi="Times New Roman"/>
          <w:b/>
          <w:sz w:val="24"/>
          <w:szCs w:val="24"/>
        </w:rPr>
        <w:t>nr 6</w:t>
      </w:r>
      <w:r w:rsidR="00363B23">
        <w:rPr>
          <w:rFonts w:ascii="Times New Roman" w:hAnsi="Times New Roman"/>
          <w:sz w:val="24"/>
          <w:szCs w:val="24"/>
        </w:rPr>
        <w:t xml:space="preserve"> - 15</w:t>
      </w:r>
      <w:r w:rsidR="00363B23" w:rsidRPr="00E21950">
        <w:rPr>
          <w:rFonts w:ascii="Times New Roman" w:hAnsi="Times New Roman"/>
          <w:sz w:val="24"/>
          <w:szCs w:val="24"/>
        </w:rPr>
        <w:t xml:space="preserve"> % max. ilości punktów, rozumiane</w:t>
      </w:r>
      <w:r w:rsidR="00363B23" w:rsidRPr="00E21950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363B23" w:rsidRPr="00E21950">
        <w:rPr>
          <w:rFonts w:ascii="Times New Roman" w:hAnsi="Times New Roman"/>
          <w:sz w:val="24"/>
          <w:szCs w:val="24"/>
        </w:rPr>
        <w:t>jako:</w:t>
      </w:r>
    </w:p>
    <w:p w:rsidR="00363B23" w:rsidRDefault="00363B23" w:rsidP="002B67D3">
      <w:pPr>
        <w:pStyle w:val="Akapitzlist"/>
        <w:widowControl w:val="0"/>
        <w:numPr>
          <w:ilvl w:val="0"/>
          <w:numId w:val="23"/>
        </w:numPr>
        <w:tabs>
          <w:tab w:val="left" w:pos="1285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iadanie przez każdą z tych osób uprawnień doradcy zawodowego– 5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pkt.</w:t>
      </w:r>
    </w:p>
    <w:p w:rsidR="00064BF4" w:rsidRDefault="00064BF4" w:rsidP="002B67D3">
      <w:pPr>
        <w:pStyle w:val="Akapitzlist"/>
        <w:widowControl w:val="0"/>
        <w:numPr>
          <w:ilvl w:val="0"/>
          <w:numId w:val="23"/>
        </w:numPr>
        <w:tabs>
          <w:tab w:val="left" w:pos="1285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iadanie przez każdą z tych osób wykształcenia zgodnie ze szczegółowy opisem zamówienia – 10 pkt</w:t>
      </w:r>
    </w:p>
    <w:p w:rsidR="00363B23" w:rsidRPr="00064BF4" w:rsidRDefault="00D33567" w:rsidP="002B67D3">
      <w:pPr>
        <w:widowControl w:val="0"/>
        <w:tabs>
          <w:tab w:val="left" w:pos="601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689" w:rsidRDefault="00B41EFB" w:rsidP="002B67D3">
      <w:pPr>
        <w:pStyle w:val="Akapitzlist"/>
        <w:widowControl w:val="0"/>
        <w:numPr>
          <w:ilvl w:val="3"/>
          <w:numId w:val="24"/>
        </w:numPr>
        <w:tabs>
          <w:tab w:val="left" w:pos="1285"/>
        </w:tabs>
        <w:spacing w:after="0" w:line="240" w:lineRule="auto"/>
        <w:ind w:left="1016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689">
        <w:rPr>
          <w:rFonts w:ascii="Times New Roman" w:hAnsi="Times New Roman"/>
          <w:sz w:val="24"/>
          <w:szCs w:val="24"/>
        </w:rPr>
        <w:t>Dośw</w:t>
      </w:r>
      <w:r w:rsidR="009A0689" w:rsidRPr="009A0689">
        <w:rPr>
          <w:rFonts w:ascii="Times New Roman" w:hAnsi="Times New Roman"/>
          <w:sz w:val="24"/>
          <w:szCs w:val="24"/>
        </w:rPr>
        <w:t>iadczenie zawodowe Wykonawcy</w:t>
      </w:r>
      <w:r w:rsidR="002C61CF">
        <w:rPr>
          <w:rFonts w:ascii="Times New Roman" w:hAnsi="Times New Roman"/>
          <w:sz w:val="24"/>
          <w:szCs w:val="24"/>
        </w:rPr>
        <w:t xml:space="preserve"> wskazanych</w:t>
      </w:r>
      <w:r w:rsidR="002C61CF" w:rsidRPr="00E21950">
        <w:rPr>
          <w:rFonts w:ascii="Times New Roman" w:hAnsi="Times New Roman"/>
          <w:sz w:val="24"/>
          <w:szCs w:val="24"/>
        </w:rPr>
        <w:t xml:space="preserve">    do    wykonania    </w:t>
      </w:r>
      <w:r w:rsidR="002C61CF">
        <w:rPr>
          <w:rFonts w:ascii="Times New Roman" w:hAnsi="Times New Roman"/>
          <w:sz w:val="24"/>
          <w:szCs w:val="24"/>
        </w:rPr>
        <w:t xml:space="preserve">usługi:  </w:t>
      </w:r>
      <w:r w:rsidR="002C61CF" w:rsidRPr="002B67D3">
        <w:rPr>
          <w:rFonts w:ascii="Times New Roman" w:hAnsi="Times New Roman"/>
          <w:b/>
          <w:sz w:val="24"/>
          <w:szCs w:val="24"/>
        </w:rPr>
        <w:t>w części nr 1, 2, 3, 4, 5</w:t>
      </w:r>
      <w:r w:rsidR="009A0689" w:rsidRPr="009A0689">
        <w:rPr>
          <w:rFonts w:ascii="Times New Roman" w:hAnsi="Times New Roman"/>
          <w:sz w:val="24"/>
          <w:szCs w:val="24"/>
        </w:rPr>
        <w:t xml:space="preserve"> – 3</w:t>
      </w:r>
      <w:r w:rsidRPr="009A0689">
        <w:rPr>
          <w:rFonts w:ascii="Times New Roman" w:hAnsi="Times New Roman"/>
          <w:sz w:val="24"/>
          <w:szCs w:val="24"/>
        </w:rPr>
        <w:t xml:space="preserve">0 % max. ilości punktów, </w:t>
      </w:r>
    </w:p>
    <w:p w:rsidR="009A0689" w:rsidRDefault="009A0689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689">
        <w:rPr>
          <w:rFonts w:ascii="Times New Roman" w:hAnsi="Times New Roman"/>
          <w:sz w:val="24"/>
          <w:szCs w:val="24"/>
        </w:rPr>
        <w:t xml:space="preserve">- posiadanie przez każdą z tych osób doświadczenia zawodowego w prowadzeniu zajęć dla uczniów szkół kształcenia ogólnego co najmniej na jednym ze wskazanych poziomów(I lub II) – 400h </w:t>
      </w:r>
      <w:r>
        <w:rPr>
          <w:rFonts w:ascii="Times New Roman" w:hAnsi="Times New Roman"/>
          <w:sz w:val="24"/>
          <w:szCs w:val="24"/>
        </w:rPr>
        <w:t>– 15</w:t>
      </w:r>
      <w:r w:rsidRPr="009A068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A0689">
        <w:rPr>
          <w:rFonts w:ascii="Times New Roman" w:hAnsi="Times New Roman"/>
          <w:sz w:val="24"/>
          <w:szCs w:val="24"/>
        </w:rPr>
        <w:t>pkt,</w:t>
      </w:r>
    </w:p>
    <w:p w:rsidR="009A0689" w:rsidRDefault="009A0689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przez każdą z tych osób doświadczenia zawodowego w prowadzeniu zajęć z takiej samej lub podobnej tematyki – 300h – 10 pkt</w:t>
      </w:r>
    </w:p>
    <w:p w:rsidR="004E112C" w:rsidRPr="001750A2" w:rsidRDefault="00363B23" w:rsidP="002B67D3">
      <w:pPr>
        <w:spacing w:after="0" w:line="240" w:lineRule="auto"/>
        <w:ind w:left="99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posiadanie przez każdą z tych osób doświadczenia zawodowego w prowadzeniu zajęć </w:t>
      </w:r>
      <w:r w:rsidR="004E112C" w:rsidRPr="00A748DC">
        <w:rPr>
          <w:rFonts w:ascii="Times New Roman" w:hAnsi="Times New Roman"/>
          <w:sz w:val="23"/>
          <w:szCs w:val="23"/>
        </w:rPr>
        <w:t xml:space="preserve">szkoleniowych/pozalekcyjnych w ramach projektów </w:t>
      </w:r>
      <w:r w:rsidR="004E112C" w:rsidRPr="008311C8">
        <w:rPr>
          <w:rFonts w:ascii="Times New Roman" w:hAnsi="Times New Roman"/>
          <w:sz w:val="24"/>
          <w:szCs w:val="24"/>
        </w:rPr>
        <w:t>współfinansowanyc</w:t>
      </w:r>
      <w:r w:rsidR="004E112C">
        <w:rPr>
          <w:rFonts w:ascii="Times New Roman" w:hAnsi="Times New Roman"/>
          <w:sz w:val="24"/>
          <w:szCs w:val="24"/>
        </w:rPr>
        <w:t>h ze środków Unii Europejskiej – 5 pkt</w:t>
      </w:r>
    </w:p>
    <w:p w:rsidR="00363B23" w:rsidRDefault="00363B23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C61CF" w:rsidRDefault="002C61CF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67D3">
        <w:rPr>
          <w:rFonts w:ascii="Times New Roman" w:hAnsi="Times New Roman"/>
          <w:b/>
          <w:sz w:val="24"/>
          <w:szCs w:val="24"/>
        </w:rPr>
        <w:t>w części</w:t>
      </w:r>
      <w:r w:rsidR="002B67D3" w:rsidRPr="002B67D3">
        <w:rPr>
          <w:rFonts w:ascii="Times New Roman" w:hAnsi="Times New Roman"/>
          <w:b/>
          <w:sz w:val="24"/>
          <w:szCs w:val="24"/>
        </w:rPr>
        <w:t xml:space="preserve"> nr</w:t>
      </w:r>
      <w:r w:rsidRPr="002B67D3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689">
        <w:rPr>
          <w:rFonts w:ascii="Times New Roman" w:hAnsi="Times New Roman"/>
          <w:sz w:val="24"/>
          <w:szCs w:val="24"/>
        </w:rPr>
        <w:t>– 30 % max. ilości punktów,</w:t>
      </w:r>
    </w:p>
    <w:p w:rsidR="004E112C" w:rsidRPr="001750A2" w:rsidRDefault="004E112C" w:rsidP="002B67D3">
      <w:pPr>
        <w:spacing w:after="0" w:line="240" w:lineRule="auto"/>
        <w:ind w:left="992" w:right="-1"/>
        <w:jc w:val="both"/>
        <w:rPr>
          <w:rFonts w:ascii="Times New Roman" w:hAnsi="Times New Roman"/>
          <w:sz w:val="23"/>
          <w:szCs w:val="23"/>
        </w:rPr>
      </w:pPr>
      <w:r w:rsidRPr="00A748DC">
        <w:rPr>
          <w:rFonts w:ascii="Times New Roman" w:hAnsi="Times New Roman"/>
          <w:sz w:val="23"/>
          <w:szCs w:val="23"/>
        </w:rPr>
        <w:t xml:space="preserve">- osoba lub osoby zgłoszone przez Wykonawcę do prowadzenia zajęć </w:t>
      </w:r>
      <w:r>
        <w:rPr>
          <w:rFonts w:ascii="Times New Roman" w:hAnsi="Times New Roman"/>
          <w:sz w:val="23"/>
          <w:szCs w:val="23"/>
        </w:rPr>
        <w:t xml:space="preserve">powinny </w:t>
      </w:r>
      <w:r w:rsidRPr="00A748DC">
        <w:rPr>
          <w:rFonts w:ascii="Times New Roman" w:hAnsi="Times New Roman"/>
          <w:sz w:val="23"/>
          <w:szCs w:val="23"/>
        </w:rPr>
        <w:t>posiadać doświadczenie zawodowe w prowadzeniu zajęć z takiej sa</w:t>
      </w:r>
      <w:r>
        <w:rPr>
          <w:rFonts w:ascii="Times New Roman" w:hAnsi="Times New Roman"/>
          <w:sz w:val="23"/>
          <w:szCs w:val="23"/>
        </w:rPr>
        <w:t>mej lub podobnej tematyki-min. 3</w:t>
      </w:r>
      <w:r w:rsidRPr="00A748DC">
        <w:rPr>
          <w:rFonts w:ascii="Times New Roman" w:hAnsi="Times New Roman"/>
          <w:sz w:val="23"/>
          <w:szCs w:val="23"/>
        </w:rPr>
        <w:t xml:space="preserve">00h- </w:t>
      </w:r>
      <w:r w:rsidRPr="001750A2"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>20 pkt</w:t>
      </w:r>
    </w:p>
    <w:p w:rsidR="004E112C" w:rsidRPr="001750A2" w:rsidRDefault="004E112C" w:rsidP="002B67D3">
      <w:pPr>
        <w:spacing w:after="0" w:line="240" w:lineRule="auto"/>
        <w:ind w:left="992" w:right="-1"/>
        <w:jc w:val="both"/>
        <w:rPr>
          <w:rFonts w:ascii="Times New Roman" w:hAnsi="Times New Roman"/>
          <w:sz w:val="24"/>
          <w:szCs w:val="24"/>
        </w:rPr>
      </w:pPr>
      <w:r w:rsidRPr="00A748DC">
        <w:rPr>
          <w:rFonts w:ascii="Times New Roman" w:hAnsi="Times New Roman"/>
          <w:b/>
          <w:sz w:val="23"/>
          <w:szCs w:val="23"/>
        </w:rPr>
        <w:t xml:space="preserve">- </w:t>
      </w:r>
      <w:r w:rsidRPr="00A748DC">
        <w:rPr>
          <w:rFonts w:ascii="Times New Roman" w:hAnsi="Times New Roman"/>
          <w:sz w:val="23"/>
          <w:szCs w:val="23"/>
        </w:rPr>
        <w:t xml:space="preserve">osoba lub osoby zgłoszone przez Wykonawcę do prowadzenia zajęć </w:t>
      </w:r>
      <w:r>
        <w:rPr>
          <w:rFonts w:ascii="Times New Roman" w:hAnsi="Times New Roman"/>
          <w:sz w:val="23"/>
          <w:szCs w:val="23"/>
        </w:rPr>
        <w:t xml:space="preserve">powinny </w:t>
      </w:r>
      <w:r w:rsidRPr="00A748DC">
        <w:rPr>
          <w:rFonts w:ascii="Times New Roman" w:hAnsi="Times New Roman"/>
          <w:sz w:val="23"/>
          <w:szCs w:val="23"/>
        </w:rPr>
        <w:t xml:space="preserve">posiadać doświadczenie w prowadzeniu zajęć szkoleniowych/pozalekcyjnych w ramach projektów </w:t>
      </w:r>
      <w:r w:rsidRPr="008311C8">
        <w:rPr>
          <w:rFonts w:ascii="Times New Roman" w:hAnsi="Times New Roman"/>
          <w:sz w:val="24"/>
          <w:szCs w:val="24"/>
        </w:rPr>
        <w:t>współfinansowany</w:t>
      </w:r>
      <w:r>
        <w:rPr>
          <w:rFonts w:ascii="Times New Roman" w:hAnsi="Times New Roman"/>
          <w:sz w:val="24"/>
          <w:szCs w:val="24"/>
        </w:rPr>
        <w:t>ch ze środków Unii Europejskiej</w:t>
      </w:r>
      <w:r w:rsidRPr="00831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10 pkt</w:t>
      </w:r>
    </w:p>
    <w:p w:rsidR="002C61CF" w:rsidRDefault="002C61CF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63B23" w:rsidRDefault="00363B23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d)Ocena programów </w:t>
      </w:r>
      <w:r w:rsidR="00A06D67" w:rsidRPr="002B67D3">
        <w:rPr>
          <w:rFonts w:ascii="Times New Roman" w:hAnsi="Times New Roman"/>
          <w:b/>
          <w:sz w:val="24"/>
          <w:szCs w:val="24"/>
        </w:rPr>
        <w:t>w części nr 1, 2, 3, 4, 5,6</w:t>
      </w:r>
      <w:r w:rsidR="00A06D67">
        <w:rPr>
          <w:rFonts w:ascii="Times New Roman" w:hAnsi="Times New Roman"/>
          <w:sz w:val="24"/>
          <w:szCs w:val="24"/>
        </w:rPr>
        <w:t xml:space="preserve"> – 5</w:t>
      </w:r>
      <w:r w:rsidR="00A06D67" w:rsidRPr="009A0689">
        <w:rPr>
          <w:rFonts w:ascii="Times New Roman" w:hAnsi="Times New Roman"/>
          <w:sz w:val="24"/>
          <w:szCs w:val="24"/>
        </w:rPr>
        <w:t xml:space="preserve"> % max. ilości punktów,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realizacja efektów kształcenia – 1 pkt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metodologia prowadzenia zajęć – 1 pkt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zgodność treści z założeniami projektu – 1 pkt</w:t>
      </w:r>
    </w:p>
    <w:p w:rsidR="00A06D67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innowacyjność prowadzenia zajęć – 1 pkt</w:t>
      </w:r>
    </w:p>
    <w:p w:rsidR="00A06D67" w:rsidRPr="009A0689" w:rsidRDefault="00A06D67" w:rsidP="002B67D3">
      <w:pPr>
        <w:pStyle w:val="Akapitzlist"/>
        <w:widowControl w:val="0"/>
        <w:tabs>
          <w:tab w:val="left" w:pos="1285"/>
        </w:tabs>
        <w:spacing w:after="0" w:line="240" w:lineRule="auto"/>
        <w:ind w:left="1016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wykorzystanie środków dydaktycznych – 1 pkt</w:t>
      </w:r>
    </w:p>
    <w:p w:rsidR="009A0689" w:rsidRPr="00E21950" w:rsidRDefault="009A0689" w:rsidP="0096535F">
      <w:pPr>
        <w:pStyle w:val="Akapitzlist"/>
        <w:widowControl w:val="0"/>
        <w:tabs>
          <w:tab w:val="left" w:pos="1290"/>
        </w:tabs>
        <w:spacing w:after="0" w:line="240" w:lineRule="auto"/>
        <w:ind w:left="1006" w:right="51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41EFB" w:rsidRPr="002B67D3" w:rsidRDefault="00B41EFB" w:rsidP="002B67D3">
      <w:pPr>
        <w:pStyle w:val="Akapitzlist"/>
        <w:widowControl w:val="0"/>
        <w:numPr>
          <w:ilvl w:val="1"/>
          <w:numId w:val="24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Zamawiający informuje, iż w kryterium oceny ofert określonym w ust. 13.2.1  </w:t>
      </w:r>
      <w:r w:rsidRPr="00E2195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lit.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 xml:space="preserve">b) oceniane będzie posiadanie przez osoby wskazane przez Wykonawcę do realizacji umowy dodatkowo punktowanych kwalifikacji i  umiejętności zawodowych potwierdzonych stosownymi zaświadczeniami lub dokumentami. Wykonawca zobowiązany jest przedstawić wraz z ofertą wykaz osób (załącznik </w:t>
      </w:r>
      <w:r w:rsidRPr="002B67D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>nr</w:t>
      </w:r>
      <w:r w:rsidR="002B67D3">
        <w:rPr>
          <w:rFonts w:ascii="Times New Roman" w:hAnsi="Times New Roman"/>
          <w:sz w:val="24"/>
          <w:szCs w:val="24"/>
        </w:rPr>
        <w:t xml:space="preserve"> </w:t>
      </w:r>
      <w:r w:rsidRPr="002B67D3">
        <w:rPr>
          <w:rFonts w:ascii="Times New Roman" w:hAnsi="Times New Roman"/>
          <w:sz w:val="24"/>
          <w:szCs w:val="24"/>
        </w:rPr>
        <w:t xml:space="preserve">5 do SIWZ) skierowanych do realizacji zamówienia w poszczególnych częściach oraz dokumenty o których mowa w zdaniu pierwszym odnoszące się do tych osób. Natomiast w kryterium oceny ofert określonym w ust. 13.2.1 lit. c) oceniane będzie posiadanie przez Wykonawcę szczególnego rodzaju doświadczenia zawodowego - Wykonawca zobowiązany jest przedstawić wraz z ofertą wykaz doświadczenia  (załącznik  nr  </w:t>
      </w:r>
      <w:r w:rsidR="00460352">
        <w:rPr>
          <w:rFonts w:ascii="Times New Roman" w:hAnsi="Times New Roman"/>
          <w:sz w:val="24"/>
          <w:szCs w:val="24"/>
        </w:rPr>
        <w:t>3</w:t>
      </w:r>
      <w:r w:rsidRPr="002B67D3">
        <w:rPr>
          <w:rFonts w:ascii="Times New Roman" w:hAnsi="Times New Roman"/>
          <w:sz w:val="24"/>
          <w:szCs w:val="24"/>
        </w:rPr>
        <w:t xml:space="preserve">  do  SIWZ)  wraz  z  dokumentami,  na podstawie których Zamawiający będzie mógł jednoznacznie ocenić zgodność oferty z postawionymi warunkami i przyznać punkty dodatkowe.</w:t>
      </w:r>
      <w:r w:rsidR="00C63218">
        <w:rPr>
          <w:rFonts w:ascii="Times New Roman" w:hAnsi="Times New Roman"/>
          <w:sz w:val="24"/>
          <w:szCs w:val="24"/>
        </w:rPr>
        <w:t xml:space="preserve"> W kryterium oceny ofert określonym w ust. 13.2.1 lit d) oceniane będą opracowane programy prowadzenia zajęć/warsztatów przygotowane przez Wykonawcę – Wykonawca zobowiązany jest przedstawić wraz z ofertą tematy prowadzenia zajęć/warsztatów (załącznik nr 4 do SIWZ).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  <w:u w:val="single"/>
        </w:rPr>
        <w:t>Zamawiający będzie oceniał spełnianie przez osoby wyznaczone przez Wykonawców wykaz doświadczenia wraz z załączonymi potwierdzeniami przedstawionymi przez Wykonawcę wraz z ofertą zgodnie z zasadą spełnia-nie spełnia - w stanie faktycznym na dzień otwarcia ofert. Na potrzeby oceny ofert w związku z możliwością uzyskania przez Wykonawców punktów dodatkowych, Zamawiający nie przewiduje możliwości składania wyjaśnień lub uzupełniania dokumentów złożonych wraz z ofertą celem uzyskania punktów</w:t>
      </w:r>
      <w:r w:rsidRPr="00E21950">
        <w:rPr>
          <w:rFonts w:ascii="Times New Roman" w:hAnsi="Times New Roman"/>
          <w:spacing w:val="-18"/>
          <w:sz w:val="24"/>
          <w:szCs w:val="24"/>
          <w:u w:val="single"/>
        </w:rPr>
        <w:t xml:space="preserve"> </w:t>
      </w:r>
      <w:r w:rsidRPr="00E21950">
        <w:rPr>
          <w:rFonts w:ascii="Times New Roman" w:hAnsi="Times New Roman"/>
          <w:sz w:val="24"/>
          <w:szCs w:val="24"/>
          <w:u w:val="single"/>
        </w:rPr>
        <w:t>dodatkowych.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  <w:u w:val="single"/>
        </w:rPr>
        <w:t>W przypadku nie przedstawienia jakichkolwiek dokumentów lub dokumentów na podstawie których nie da się jednoznacznie określić spełniania poszczególnego kryterium oceny ofert i przyznać punktów dodatkowych, wówczas Zamawiający przyjmie za prawdziwe oświadczenie Wykonawcy o spełnianiu warunków udziału   w postępowaniu i przyzna Wykonawcy 0 (zero) punktów dodatkowych, zgodnie     z formułą o której mowa w pkt</w:t>
      </w:r>
      <w:r w:rsidRPr="00E21950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E21950">
        <w:rPr>
          <w:rFonts w:ascii="Times New Roman" w:hAnsi="Times New Roman"/>
          <w:sz w:val="24"/>
          <w:szCs w:val="24"/>
          <w:u w:val="single"/>
        </w:rPr>
        <w:t>13.3.1.</w:t>
      </w:r>
    </w:p>
    <w:p w:rsidR="00B41EFB" w:rsidRDefault="00B41EFB" w:rsidP="002B67D3">
      <w:pPr>
        <w:pStyle w:val="Akapitzlist"/>
        <w:widowControl w:val="0"/>
        <w:numPr>
          <w:ilvl w:val="1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Wybór oferty dokonany zostanie na podstawie opisanego kryterium i ustaloną punktację. Oferta może uzyskać maksymalnie 100pkt</w:t>
      </w:r>
      <w:r w:rsidRPr="00E2195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(100pkt=100%).</w:t>
      </w:r>
    </w:p>
    <w:p w:rsid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648BA" w:rsidRPr="00A648BA" w:rsidRDefault="00A648BA" w:rsidP="00A648BA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542E6" w:rsidRPr="00E21950" w:rsidRDefault="00F542E6" w:rsidP="00F542E6">
      <w:pPr>
        <w:pStyle w:val="Akapitzlist"/>
        <w:widowControl w:val="0"/>
        <w:tabs>
          <w:tab w:val="left" w:pos="1016"/>
        </w:tabs>
        <w:spacing w:after="0" w:line="240" w:lineRule="auto"/>
        <w:ind w:left="1016" w:right="512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6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0"/>
        <w:gridCol w:w="1940"/>
        <w:gridCol w:w="4505"/>
      </w:tblGrid>
      <w:tr w:rsidR="00B41EFB" w:rsidRPr="00E21950" w:rsidTr="00B866B9">
        <w:trPr>
          <w:trHeight w:hRule="exact" w:val="1176"/>
        </w:trPr>
        <w:tc>
          <w:tcPr>
            <w:tcW w:w="1583" w:type="dxa"/>
          </w:tcPr>
          <w:p w:rsidR="00B41EFB" w:rsidRPr="00997A81" w:rsidRDefault="00B41EFB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96535F">
            <w:pPr>
              <w:pStyle w:val="TableParagraph"/>
              <w:ind w:left="103" w:right="9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Lp./ Część</w:t>
            </w:r>
          </w:p>
        </w:tc>
        <w:tc>
          <w:tcPr>
            <w:tcW w:w="1670" w:type="dxa"/>
          </w:tcPr>
          <w:p w:rsidR="00B41EFB" w:rsidRPr="00997A81" w:rsidRDefault="00B41EFB" w:rsidP="00F542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F542E6">
            <w:pPr>
              <w:pStyle w:val="TableParagraph"/>
              <w:ind w:left="159" w:right="1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940" w:type="dxa"/>
          </w:tcPr>
          <w:p w:rsidR="00F542E6" w:rsidRDefault="00F542E6" w:rsidP="00F542E6">
            <w:pPr>
              <w:pStyle w:val="TableParagraph"/>
              <w:ind w:left="3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F542E6">
            <w:pPr>
              <w:pStyle w:val="TableParagraph"/>
              <w:ind w:left="3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waga w pkt </w:t>
            </w:r>
            <w:r w:rsidRPr="00997A81">
              <w:rPr>
                <w:rFonts w:ascii="Times New Roman" w:hAnsi="Times New Roman" w:cs="Times New Roman"/>
                <w:w w:val="95"/>
                <w:sz w:val="24"/>
                <w:szCs w:val="24"/>
                <w:lang w:val="pl-PL"/>
              </w:rPr>
              <w:t>(100pkt=100%)</w:t>
            </w:r>
          </w:p>
        </w:tc>
        <w:tc>
          <w:tcPr>
            <w:tcW w:w="4505" w:type="dxa"/>
          </w:tcPr>
          <w:p w:rsidR="00B41EFB" w:rsidRPr="00997A81" w:rsidRDefault="00B41EFB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96535F">
            <w:pPr>
              <w:pStyle w:val="TableParagraph"/>
              <w:ind w:left="1026" w:right="102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Sposób obliczenia</w:t>
            </w:r>
          </w:p>
        </w:tc>
      </w:tr>
      <w:tr w:rsidR="00B41EFB" w:rsidRPr="00E21950" w:rsidTr="00B866B9">
        <w:trPr>
          <w:trHeight w:hRule="exact" w:val="1420"/>
        </w:trPr>
        <w:tc>
          <w:tcPr>
            <w:tcW w:w="1583" w:type="dxa"/>
          </w:tcPr>
          <w:p w:rsidR="002B67D3" w:rsidRDefault="002B67D3" w:rsidP="00B866B9">
            <w:pPr>
              <w:pStyle w:val="TableParagraph"/>
              <w:ind w:right="9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B67D3" w:rsidRDefault="002B67D3" w:rsidP="0096535F">
            <w:pPr>
              <w:pStyle w:val="TableParagraph"/>
              <w:ind w:left="103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1EFB" w:rsidRPr="00997A81" w:rsidRDefault="00F542E6" w:rsidP="0096535F">
            <w:pPr>
              <w:pStyle w:val="TableParagraph"/>
              <w:ind w:left="103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</w:p>
        </w:tc>
        <w:tc>
          <w:tcPr>
            <w:tcW w:w="1670" w:type="dxa"/>
          </w:tcPr>
          <w:p w:rsidR="002B67D3" w:rsidRDefault="002B67D3" w:rsidP="00B866B9">
            <w:pPr>
              <w:pStyle w:val="TableParagraph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B67D3" w:rsidRDefault="002B67D3" w:rsidP="0096535F">
            <w:pPr>
              <w:pStyle w:val="TableParagraph"/>
              <w:ind w:left="159"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41EFB" w:rsidRPr="00997A81" w:rsidRDefault="00B41EFB" w:rsidP="002B67D3">
            <w:pPr>
              <w:pStyle w:val="TableParagraph"/>
              <w:ind w:right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</w:t>
            </w:r>
          </w:p>
        </w:tc>
        <w:tc>
          <w:tcPr>
            <w:tcW w:w="1940" w:type="dxa"/>
          </w:tcPr>
          <w:p w:rsidR="002B67D3" w:rsidRDefault="002B67D3" w:rsidP="002B67D3">
            <w:pPr>
              <w:pStyle w:val="TableParagraph"/>
              <w:ind w:right="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B67D3" w:rsidRDefault="002B67D3" w:rsidP="00CA34B4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Pr="00997A81" w:rsidRDefault="00B41EFB" w:rsidP="00CA34B4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Max </w:t>
            </w:r>
            <w:r w:rsidR="00D33567"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pkt</w:t>
            </w:r>
            <w:r w:rsidR="00CA34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B41EFB" w:rsidRPr="00997A81" w:rsidRDefault="00B41EFB" w:rsidP="00CA34B4">
            <w:pPr>
              <w:pStyle w:val="TableParagraph"/>
              <w:ind w:left="5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505" w:type="dxa"/>
          </w:tcPr>
          <w:p w:rsidR="002B67D3" w:rsidRDefault="002B67D3" w:rsidP="00D33567">
            <w:pPr>
              <w:pStyle w:val="TableParagraph"/>
              <w:ind w:left="1026" w:right="102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B67D3" w:rsidRDefault="002B67D3" w:rsidP="00B866B9">
            <w:pPr>
              <w:pStyle w:val="TableParagraph"/>
              <w:ind w:right="102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41EFB" w:rsidRPr="00997A81" w:rsidRDefault="00B41EFB" w:rsidP="00D33567">
            <w:pPr>
              <w:pStyle w:val="TableParagraph"/>
              <w:ind w:left="1026" w:right="102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Wc</w:t>
            </w:r>
            <w:proofErr w:type="spellEnd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=(</w:t>
            </w:r>
            <w:proofErr w:type="spellStart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</w:t>
            </w:r>
            <w:proofErr w:type="spellEnd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proofErr w:type="spellStart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</w:t>
            </w:r>
            <w:proofErr w:type="spellEnd"/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x 100pkt x </w:t>
            </w:r>
            <w:r w:rsidR="00D33567"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997A8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0%</w:t>
            </w:r>
          </w:p>
        </w:tc>
      </w:tr>
      <w:tr w:rsidR="00F542E6" w:rsidRPr="00E21950" w:rsidTr="00E06610">
        <w:trPr>
          <w:trHeight w:val="3214"/>
        </w:trPr>
        <w:tc>
          <w:tcPr>
            <w:tcW w:w="1583" w:type="dxa"/>
          </w:tcPr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ind w:left="99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70" w:type="dxa"/>
          </w:tcPr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96535F">
            <w:pPr>
              <w:pStyle w:val="TableParagraph"/>
              <w:ind w:left="124" w:right="11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Kwalifikacje zawodowe</w:t>
            </w:r>
            <w:r w:rsidRPr="00E21950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osób</w:t>
            </w:r>
          </w:p>
          <w:p w:rsidR="00F542E6" w:rsidRPr="00E21950" w:rsidRDefault="00F542E6" w:rsidP="0096535F">
            <w:pPr>
              <w:pStyle w:val="TableParagraph"/>
              <w:ind w:left="182" w:right="176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wskazanych do wykonania usługi</w:t>
            </w:r>
          </w:p>
        </w:tc>
        <w:tc>
          <w:tcPr>
            <w:tcW w:w="1940" w:type="dxa"/>
          </w:tcPr>
          <w:p w:rsidR="00F542E6" w:rsidRPr="00E21950" w:rsidRDefault="00F542E6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42E6" w:rsidRPr="00E21950" w:rsidRDefault="00F542E6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Max 15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pkt; Wykonawca może uzyskać : 0,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 lub 10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 – w</w:t>
            </w:r>
          </w:p>
          <w:p w:rsidR="00F542E6" w:rsidRPr="00E21950" w:rsidRDefault="00F542E6" w:rsidP="0096535F">
            <w:pPr>
              <w:pStyle w:val="TableParagraph"/>
              <w:ind w:left="153" w:right="140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szczegółów złożonej oferty.</w:t>
            </w:r>
          </w:p>
        </w:tc>
        <w:tc>
          <w:tcPr>
            <w:tcW w:w="4505" w:type="dxa"/>
          </w:tcPr>
          <w:p w:rsidR="00F542E6" w:rsidRPr="00B866B9" w:rsidRDefault="00F542E6" w:rsidP="0096535F">
            <w:pPr>
              <w:pStyle w:val="TableParagraph"/>
              <w:ind w:left="1420"/>
              <w:rPr>
                <w:rFonts w:ascii="Times New Roman" w:hAnsi="Times New Roman" w:cs="Times New Roman"/>
                <w:sz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Wykonawca otrzyma:</w:t>
            </w:r>
          </w:p>
          <w:p w:rsidR="00F542E6" w:rsidRPr="00B866B9" w:rsidRDefault="00F542E6" w:rsidP="0096535F">
            <w:pPr>
              <w:pStyle w:val="TableParagraph"/>
              <w:ind w:left="115" w:right="104" w:firstLine="1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0 pkt </w:t>
            </w: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– w przypadku, nie wykazania iż Wykonawca spełnia warunki przyznania punktów zgodnie z pkt 13.2.1. b)</w:t>
            </w:r>
          </w:p>
          <w:p w:rsidR="00F542E6" w:rsidRPr="00B866B9" w:rsidRDefault="00F542E6" w:rsidP="0096535F">
            <w:pPr>
              <w:pStyle w:val="TableParagraph"/>
              <w:ind w:left="115" w:right="103" w:firstLine="14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5 pkt </w:t>
            </w: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– w przypadku, gdy osoby wyznaczone do realizacji usługi posiadają przygotowanie pedagogiczne lub uprawnienia doradcy zawodowego</w:t>
            </w:r>
            <w:r w:rsidR="00291ED5" w:rsidRPr="00B866B9">
              <w:rPr>
                <w:rFonts w:ascii="Times New Roman" w:hAnsi="Times New Roman" w:cs="Times New Roman"/>
                <w:sz w:val="24"/>
                <w:lang w:val="pl-PL"/>
              </w:rPr>
              <w:t>,</w:t>
            </w:r>
          </w:p>
          <w:p w:rsidR="00F542E6" w:rsidRPr="00E21950" w:rsidRDefault="00F542E6" w:rsidP="00997A81">
            <w:pPr>
              <w:pStyle w:val="TableParagraph"/>
              <w:ind w:left="115" w:right="103"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866B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10 pkt </w:t>
            </w:r>
            <w:r w:rsidRPr="00B866B9">
              <w:rPr>
                <w:rFonts w:ascii="Times New Roman" w:hAnsi="Times New Roman" w:cs="Times New Roman"/>
                <w:sz w:val="24"/>
                <w:lang w:val="pl-PL"/>
              </w:rPr>
              <w:t>– w przypadku, gdy Wykonawca posiada wykształcenie zgodne ze szczegółowym opisem zamówienia</w:t>
            </w:r>
            <w:r w:rsidR="00291ED5" w:rsidRPr="00B866B9">
              <w:rPr>
                <w:rFonts w:ascii="Times New Roman" w:hAnsi="Times New Roman" w:cs="Times New Roman"/>
                <w:sz w:val="24"/>
                <w:lang w:val="pl-PL"/>
              </w:rPr>
              <w:t>.</w:t>
            </w:r>
          </w:p>
        </w:tc>
      </w:tr>
      <w:tr w:rsidR="0031758C" w:rsidRPr="00E21950" w:rsidTr="002D4C33">
        <w:trPr>
          <w:trHeight w:val="1027"/>
        </w:trPr>
        <w:tc>
          <w:tcPr>
            <w:tcW w:w="1583" w:type="dxa"/>
          </w:tcPr>
          <w:p w:rsidR="0031758C" w:rsidRDefault="0031758C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A648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F542E6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542E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</w:t>
            </w:r>
          </w:p>
        </w:tc>
        <w:tc>
          <w:tcPr>
            <w:tcW w:w="1670" w:type="dxa"/>
          </w:tcPr>
          <w:p w:rsidR="0031758C" w:rsidRDefault="0031758C" w:rsidP="009653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A648B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31758C" w:rsidRDefault="0031758C" w:rsidP="003175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Doświadczenie zawodowe Wykonawcy wskazanego do wykonania usługi</w:t>
            </w:r>
          </w:p>
        </w:tc>
        <w:tc>
          <w:tcPr>
            <w:tcW w:w="1940" w:type="dxa"/>
          </w:tcPr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C03DCE">
            <w:pPr>
              <w:pStyle w:val="TableParagraph"/>
              <w:ind w:right="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Default="0031758C" w:rsidP="00F542E6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1758C" w:rsidRPr="00E21950" w:rsidRDefault="0031758C" w:rsidP="0031758C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Max 30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pkt; Wykonawca może uzyskać : 0,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5, 10, 15 lub 20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 – w</w:t>
            </w:r>
          </w:p>
          <w:p w:rsidR="0031758C" w:rsidRPr="00F542E6" w:rsidRDefault="0031758C" w:rsidP="00F542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szczegółów złożonej oferty.</w:t>
            </w:r>
          </w:p>
        </w:tc>
        <w:tc>
          <w:tcPr>
            <w:tcW w:w="4505" w:type="dxa"/>
          </w:tcPr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otrzyma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31758C" w:rsidRP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dla części 1,2,3,4,5:</w:t>
            </w:r>
          </w:p>
          <w:p w:rsidR="0031758C" w:rsidRPr="00E21950" w:rsidRDefault="0031758C" w:rsidP="0031758C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przypadku, nie wykazania iż Wykonawca spełnia warunki przyznania punktów zgodnie z pkt 13.2.1.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c)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przypadku, gdy 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doświadczenie zawodowe w prowadzeniu zajęć w ramach projektów współfinansowanych ze środków Unii Europejskiej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42E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 pkt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 przypadku, gdy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wymagane doświadczenie zawodowe w prowadzeniu zajęć z takiej samej lub podobnej tematyki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 pkt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 przypadku, gdy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wymagane doświadczenie zawodowe w prowadzeniu zajęć dla uczniów szkół kształcenia ogólnego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dla części 6;</w:t>
            </w:r>
          </w:p>
          <w:p w:rsidR="0031758C" w:rsidRDefault="0031758C" w:rsidP="0031758C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– w przypadku, nie wykazania iż Wykonawca spełnia warunki przyznania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punktów zgodnie z pkt 13.2.1.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c)</w:t>
            </w:r>
          </w:p>
          <w:p w:rsidR="0031758C" w:rsidRDefault="0031758C" w:rsidP="0031758C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542E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 pkt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przypadku, gdy 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doświadczenie zawodowe w prowadzeniu zajęć w ramach projektów współfinansowanych ze środków Unii Europejskiej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31758C" w:rsidRPr="00836840" w:rsidRDefault="0031758C" w:rsidP="00836840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1758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 pkt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w przypadku, gdy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 wyznaczone do realizacji usługi posia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 wymagane doświadczenie zawodowe w prowadzeniu zajęć z takiej samej lub podobnej tematyki</w:t>
            </w:r>
            <w:r w:rsidR="00291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31758C" w:rsidRPr="00E21950" w:rsidTr="00291ED5">
        <w:trPr>
          <w:trHeight w:hRule="exact" w:val="5349"/>
        </w:trPr>
        <w:tc>
          <w:tcPr>
            <w:tcW w:w="1583" w:type="dxa"/>
          </w:tcPr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B866B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291ED5" w:rsidRDefault="0031758C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91E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</w:t>
            </w:r>
          </w:p>
        </w:tc>
        <w:tc>
          <w:tcPr>
            <w:tcW w:w="1670" w:type="dxa"/>
          </w:tcPr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31758C" w:rsidRPr="00291ED5" w:rsidRDefault="00291ED5" w:rsidP="00291ED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91ED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Ocena programów</w:t>
            </w:r>
          </w:p>
        </w:tc>
        <w:tc>
          <w:tcPr>
            <w:tcW w:w="1940" w:type="dxa"/>
          </w:tcPr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A34B4" w:rsidRDefault="00CA34B4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91ED5" w:rsidRPr="00E21950" w:rsidRDefault="00291ED5" w:rsidP="00291ED5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Max 5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pkt; Wykonawca może uzyskać : 0 lub 5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</w:p>
          <w:p w:rsidR="0031758C" w:rsidRDefault="00291ED5" w:rsidP="00291ED5">
            <w:pPr>
              <w:pStyle w:val="TableParagraph"/>
              <w:ind w:left="23" w:right="12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szczegółów złożonej oferty</w:t>
            </w:r>
          </w:p>
        </w:tc>
        <w:tc>
          <w:tcPr>
            <w:tcW w:w="4505" w:type="dxa"/>
          </w:tcPr>
          <w:p w:rsidR="00291ED5" w:rsidRDefault="00291ED5" w:rsidP="00291ED5">
            <w:pPr>
              <w:pStyle w:val="TableParagraph"/>
              <w:ind w:left="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otrzyma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2195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 pkt </w:t>
            </w:r>
            <w:r w:rsidRPr="00E219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w przypadku, nie wykazania iż Wykonawca spełnia warunki przyznania punktów zgodnie z pkt 13.2.1.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d)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realizujących efekty kształcenia,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z metodologią prowadzenia zajęć,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zgodnych z treścią założeń projektu,</w:t>
            </w:r>
          </w:p>
          <w:p w:rsidR="00291ED5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innowacyjności prowadzenia zajęć,</w:t>
            </w:r>
          </w:p>
          <w:p w:rsidR="0031758C" w:rsidRPr="00E21950" w:rsidRDefault="00291ED5" w:rsidP="00291ED5">
            <w:pPr>
              <w:pStyle w:val="TableParagraph"/>
              <w:ind w:left="52" w:right="10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 pkt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przypadku przedstawienia przez Wykonawcę programów zajęć wykorzystujących środki dydaktyczne.</w:t>
            </w:r>
          </w:p>
        </w:tc>
      </w:tr>
    </w:tbl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D33567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gdzie:</w:t>
      </w:r>
    </w:p>
    <w:p w:rsidR="00B41EFB" w:rsidRPr="00E21950" w:rsidRDefault="00B41EFB" w:rsidP="00D33567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  <w:lang w:val="pl-PL"/>
        </w:rPr>
        <w:t>Wc</w:t>
      </w:r>
      <w:proofErr w:type="spellEnd"/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– oznacza ilość punktów badanej oferty w danym kryterium</w:t>
      </w:r>
    </w:p>
    <w:p w:rsidR="00B41EFB" w:rsidRPr="00E21950" w:rsidRDefault="00B41EFB" w:rsidP="00D33567">
      <w:pPr>
        <w:pStyle w:val="Tekstpodstawowy"/>
        <w:ind w:left="1006" w:right="-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  <w:lang w:val="pl-PL"/>
        </w:rPr>
        <w:t>Wn</w:t>
      </w:r>
      <w:proofErr w:type="spellEnd"/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– oznacza najniższą zaproponowaną wartość w danym kryterium</w:t>
      </w:r>
    </w:p>
    <w:p w:rsidR="00B41EFB" w:rsidRDefault="00B41EFB" w:rsidP="00D33567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E21950">
        <w:rPr>
          <w:rFonts w:ascii="Times New Roman" w:hAnsi="Times New Roman" w:cs="Times New Roman"/>
          <w:sz w:val="24"/>
          <w:szCs w:val="24"/>
          <w:lang w:val="pl-PL"/>
        </w:rPr>
        <w:t>Wb</w:t>
      </w:r>
      <w:proofErr w:type="spellEnd"/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– oznacza zaproponowaną wartość w danym kryterium w badanej ofercie</w:t>
      </w:r>
    </w:p>
    <w:p w:rsidR="002B5E5E" w:rsidRPr="00E21950" w:rsidRDefault="002B5E5E" w:rsidP="00D33567">
      <w:pPr>
        <w:pStyle w:val="Tekstpodstawowy"/>
        <w:ind w:left="993" w:right="-1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4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za najkorzystniejszą uzna ofertę, która spełnia postawione warunki, nie została odrzucona, nie została złożona przez Wykonawcę podlegającego wykluczeniu oraz która uzyska największą ilość punktów w oparciu o w/w kryteria oceny   ofert.    Pozostałym    Wykonawcom,    spełniającym    warunki    udziału  w postępowaniu, przypisana zostanie odpowiednio mniejsza liczba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punktów.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459" w:right="680" w:hanging="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lastRenderedPageBreak/>
        <w:t>DZIA</w:t>
      </w:r>
      <w:r w:rsidR="00461566"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21950">
        <w:rPr>
          <w:rFonts w:ascii="Times New Roman" w:hAnsi="Times New Roman" w:cs="Times New Roman"/>
          <w:sz w:val="24"/>
          <w:szCs w:val="24"/>
          <w:lang w:val="pl-PL"/>
        </w:rPr>
        <w:t>Ł 14 - INFORMACJE O FORMALNOŚCIACH, JAKIE POWINNY ZOSTAĆ DOPEŁNIONE PO WYBORZE OFERTY, W CELU ZAWARCIA UMOWY W SPRAWIE ZAMÓWIENIA PUBLICZNEGO</w:t>
      </w:r>
    </w:p>
    <w:p w:rsidR="00461566" w:rsidRPr="00E21950" w:rsidRDefault="00461566" w:rsidP="0096535F">
      <w:pPr>
        <w:widowControl w:val="0"/>
        <w:tabs>
          <w:tab w:val="left" w:pos="1016"/>
        </w:tabs>
        <w:spacing w:after="0" w:line="240" w:lineRule="auto"/>
        <w:ind w:right="510"/>
        <w:jc w:val="both"/>
        <w:rPr>
          <w:rFonts w:ascii="Times New Roman" w:hAnsi="Times New Roman"/>
          <w:sz w:val="24"/>
          <w:szCs w:val="24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2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celu zawarcia umowy w sprawie zamówienia publicznego, wykonawca, którego ofertę wybrano, jako najkorzystniejszą przed podpisaniem umowy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składa:</w:t>
      </w:r>
    </w:p>
    <w:p w:rsidR="00B41EFB" w:rsidRPr="00E21950" w:rsidRDefault="00B41EFB" w:rsidP="0096535F">
      <w:pPr>
        <w:pStyle w:val="Akapitzlist"/>
        <w:widowControl w:val="0"/>
        <w:numPr>
          <w:ilvl w:val="2"/>
          <w:numId w:val="22"/>
        </w:numPr>
        <w:tabs>
          <w:tab w:val="left" w:pos="1290"/>
        </w:tabs>
        <w:spacing w:after="0" w:line="240" w:lineRule="auto"/>
        <w:ind w:firstLine="0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pełnomocnictwo, jeżeli umowę podpisuje</w:t>
      </w:r>
      <w:r w:rsidRPr="00E219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pełnomocnik,</w:t>
      </w:r>
    </w:p>
    <w:p w:rsidR="00B41EFB" w:rsidRPr="00E21950" w:rsidRDefault="00B41EFB" w:rsidP="00275B44">
      <w:pPr>
        <w:pStyle w:val="Akapitzlist"/>
        <w:widowControl w:val="0"/>
        <w:numPr>
          <w:ilvl w:val="2"/>
          <w:numId w:val="22"/>
        </w:numPr>
        <w:tabs>
          <w:tab w:val="left" w:pos="1276"/>
          <w:tab w:val="left" w:pos="1985"/>
          <w:tab w:val="left" w:pos="3631"/>
          <w:tab w:val="left" w:pos="4961"/>
          <w:tab w:val="left" w:pos="6487"/>
          <w:tab w:val="left" w:pos="7567"/>
          <w:tab w:val="left" w:pos="9089"/>
        </w:tabs>
        <w:spacing w:after="0" w:line="240" w:lineRule="auto"/>
        <w:ind w:left="1276" w:right="-1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umowę</w:t>
      </w:r>
      <w:r w:rsidRPr="00E21950">
        <w:rPr>
          <w:rFonts w:ascii="Times New Roman" w:hAnsi="Times New Roman"/>
          <w:sz w:val="24"/>
          <w:szCs w:val="24"/>
        </w:rPr>
        <w:tab/>
      </w:r>
      <w:r w:rsidR="00275B44">
        <w:rPr>
          <w:rFonts w:ascii="Times New Roman" w:hAnsi="Times New Roman"/>
          <w:sz w:val="24"/>
          <w:szCs w:val="24"/>
        </w:rPr>
        <w:t xml:space="preserve"> regulującą współpracę </w:t>
      </w:r>
      <w:r w:rsidRPr="00E21950">
        <w:rPr>
          <w:rFonts w:ascii="Times New Roman" w:hAnsi="Times New Roman"/>
          <w:sz w:val="24"/>
          <w:szCs w:val="24"/>
        </w:rPr>
        <w:t>w</w:t>
      </w:r>
      <w:r w:rsidR="00275B44">
        <w:rPr>
          <w:rFonts w:ascii="Times New Roman" w:hAnsi="Times New Roman"/>
          <w:sz w:val="24"/>
          <w:szCs w:val="24"/>
        </w:rPr>
        <w:t xml:space="preserve">ykonawców wspólnie </w:t>
      </w:r>
      <w:r w:rsidR="002B67D3">
        <w:rPr>
          <w:rFonts w:ascii="Times New Roman" w:hAnsi="Times New Roman"/>
          <w:sz w:val="24"/>
          <w:szCs w:val="24"/>
        </w:rPr>
        <w:t xml:space="preserve">ubiegających </w:t>
      </w:r>
      <w:r w:rsidRPr="00E21950">
        <w:rPr>
          <w:rFonts w:ascii="Times New Roman" w:hAnsi="Times New Roman"/>
          <w:sz w:val="24"/>
          <w:szCs w:val="24"/>
        </w:rPr>
        <w:t xml:space="preserve">się o udzielenie zamówienia,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jeżeli </w:t>
      </w:r>
      <w:r w:rsidR="00275B44">
        <w:rPr>
          <w:rFonts w:ascii="Times New Roman" w:hAnsi="Times New Roman"/>
          <w:sz w:val="24"/>
          <w:szCs w:val="24"/>
        </w:rPr>
        <w:t xml:space="preserve">oferta tych wykonawców </w:t>
      </w:r>
      <w:r w:rsidRPr="00E21950">
        <w:rPr>
          <w:rFonts w:ascii="Times New Roman" w:hAnsi="Times New Roman"/>
          <w:sz w:val="24"/>
          <w:szCs w:val="24"/>
        </w:rPr>
        <w:t>zostanie</w:t>
      </w:r>
      <w:r w:rsidRPr="00E2195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wybrana,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553" w:right="779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15– WYMAGANIA DOTYCZĄCE ZABEZPIECZENIA NALEŻYTEGO WYKONANIA UMOWY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Tekstpodstawowy"/>
        <w:tabs>
          <w:tab w:val="left" w:pos="8647"/>
        </w:tabs>
        <w:ind w:right="-1" w:hanging="720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15.1 Zamawiający nie przewiduje wniesienia zabezpieczenia należytego wykonania umowy.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454" w:right="679" w:firstLine="4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16 – ISTOTNE DLA STRON POSTANOWIENIA, KTÓRE ZOSTANĄ WPROWADZONE DO TREŚCI ZAWIERANEJ UMOWY W SPRAWIE ZAMÓWIENIA PUBLICZNEGO, OGÓLNE WARUNKI UMOWY ALBO WZÓR UMOWY, JEŻELI ZAMAWIAJĄCY WYMAGA OD WYKONAWCY, ABY ZAWARŁ</w:t>
      </w:r>
    </w:p>
    <w:p w:rsidR="00B41EFB" w:rsidRPr="00E21950" w:rsidRDefault="00B41EFB" w:rsidP="0096535F">
      <w:pPr>
        <w:spacing w:after="0" w:line="240" w:lineRule="auto"/>
        <w:ind w:left="555" w:right="777"/>
        <w:jc w:val="center"/>
        <w:rPr>
          <w:rFonts w:ascii="Times New Roman" w:hAnsi="Times New Roman"/>
          <w:b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>Z NIM UMOWĘ W SPRAWIE ZAMÓWIENIA PUBLICZNEGO NA TAKICH WARUNKACH.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Umowa   w   sprawie    realizacji    zamówienia   publicznego   zawarta    zostanie z uwzględnieniem postanowień wynikających z treści niniejszej SIWZ oraz danych zawartych w ofercie.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Postanowienia umowy  zawarto  w  projekcie  umowy,  który  stanowi  załącznik  nr </w:t>
      </w:r>
      <w:r w:rsidR="00460352">
        <w:rPr>
          <w:rFonts w:ascii="Times New Roman" w:hAnsi="Times New Roman"/>
          <w:sz w:val="24"/>
          <w:szCs w:val="24"/>
        </w:rPr>
        <w:t>8</w:t>
      </w:r>
      <w:r w:rsidRPr="00E21950">
        <w:rPr>
          <w:rFonts w:ascii="Times New Roman" w:hAnsi="Times New Roman"/>
          <w:sz w:val="24"/>
          <w:szCs w:val="24"/>
        </w:rPr>
        <w:t xml:space="preserve"> do</w:t>
      </w:r>
      <w:r w:rsidRPr="00E219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SIWZ.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Wykonawca akceptuje treść projektu umowy na wykonanie przedmiotu zamówienia, w formie oświadczenia złożonego w formularzu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ofertowym.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zawiera umowę w sprawie zamówienia publicznego, z zastrzeżeniem art. 183 ustawy, w terminie nie krótszym niż 5 dni od dnia przesłania zawiadomienia o wyborze najkorzystniejszej oferty, jeżeli zawiadomienie to  zostało przesłane przy użyciu środków komunikacji elektronicznej, albo 10 dni – jeżeli zostało przesłane w inny sposób – w przypadku zamówień, których wartość jest mniejsza niż kwoty określone w przepisach wydanych na podstawie art. 11 ust.</w:t>
      </w:r>
      <w:r w:rsidRPr="00E2195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8.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21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może zawrzeć umowę w sprawie zamówienia publicznego przed upływem  terminów,  o  których  mowa  w  pkt  16.4,  jeżeli  w  postępowaniu      o udzielenie</w:t>
      </w:r>
      <w:r w:rsidRPr="00E219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zamówienia:</w:t>
      </w:r>
    </w:p>
    <w:p w:rsidR="00B41EFB" w:rsidRPr="00E21950" w:rsidRDefault="00B41EFB" w:rsidP="0096535F">
      <w:pPr>
        <w:pStyle w:val="Akapitzlist"/>
        <w:widowControl w:val="0"/>
        <w:numPr>
          <w:ilvl w:val="3"/>
          <w:numId w:val="21"/>
        </w:numPr>
        <w:tabs>
          <w:tab w:val="left" w:pos="1367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przypadku trybu przetargu nieograniczonego złożono tylko jedną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ofertę,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21"/>
        </w:numPr>
        <w:tabs>
          <w:tab w:val="left" w:pos="1016"/>
          <w:tab w:val="left" w:pos="8788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lastRenderedPageBreak/>
        <w:t>Jeżeli Wykonawca, którego oferta została wybrana, uchyla się od zawarcia umowy w sprawie zamówienia publicznego Zamawiający może wybrać ofertę najkorzystniejszą spośród pozostałych ofert bez przeprowadzania ich ponownego badania i  oceny,  chyba  że  zachodzą  przesłanki  unieważnienia  postępowania, o których mowa w art. 93 ust. 1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11359" w:rsidRPr="00E21950" w:rsidRDefault="00811359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836840" w:rsidRDefault="00836840" w:rsidP="0096535F">
      <w:pPr>
        <w:pStyle w:val="Nagwek1"/>
        <w:ind w:left="545" w:right="762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545" w:right="76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17 – INFORMACJA O OFERTACH CZĘŚCIOWYCH, OFERTACH WARIANTOWYCH, UMOWIE RAMOWEJ, ZAMÓWIENIACH UZUPEŁNIAJĄCYCH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96535F">
      <w:pPr>
        <w:pStyle w:val="Akapitzlist"/>
        <w:widowControl w:val="0"/>
        <w:numPr>
          <w:ilvl w:val="1"/>
          <w:numId w:val="20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nie dopuszcza składania ofert</w:t>
      </w:r>
      <w:r w:rsidRPr="00E2195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wariantowych.</w:t>
      </w:r>
    </w:p>
    <w:p w:rsidR="00B41EFB" w:rsidRPr="00E21950" w:rsidRDefault="00B41EFB" w:rsidP="0096535F">
      <w:pPr>
        <w:pStyle w:val="Akapitzlist"/>
        <w:widowControl w:val="0"/>
        <w:numPr>
          <w:ilvl w:val="1"/>
          <w:numId w:val="20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nie przewiduje zawarcia umowy</w:t>
      </w:r>
      <w:r w:rsidRPr="00E2195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ramowej.</w:t>
      </w:r>
    </w:p>
    <w:p w:rsidR="00B41EFB" w:rsidRPr="00E21950" w:rsidRDefault="00B41EFB" w:rsidP="0096535F">
      <w:pPr>
        <w:pStyle w:val="Akapitzlist"/>
        <w:widowControl w:val="0"/>
        <w:numPr>
          <w:ilvl w:val="1"/>
          <w:numId w:val="20"/>
        </w:numPr>
        <w:tabs>
          <w:tab w:val="left" w:pos="1015"/>
          <w:tab w:val="left" w:pos="101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 nie przewiduje możliwości udzielenia zamówień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uzupełniających.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right="772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18 – POUCZENIE O ŚRODKACH OCHRONY PRAWNEJ.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Środki ochrony prawnej przysługują Wykonawcy, a także innym podmiotom, który ma lub miał interes w uzyskaniu przedmiotowego zamówienia oraz poniósł lub może ponieść szkodę w 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wyniku </w:t>
      </w:r>
      <w:r w:rsidRPr="00E21950">
        <w:rPr>
          <w:rFonts w:ascii="Times New Roman" w:hAnsi="Times New Roman"/>
          <w:sz w:val="24"/>
          <w:szCs w:val="24"/>
        </w:rPr>
        <w:t>naruszenia przez Zamawiającego przepisów zawartych w Dziale VI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Ustawy.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 świetle obowiązującej Ustawy stronie postępowania o udzielenia zamówienia publicznego przysługuje prawo do złożenia</w:t>
      </w:r>
      <w:r w:rsidRPr="00E219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odwołania.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07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Zgodnie z treścią art. 180 ust. 2, w niniejszym postępowaniu, Wykonawcy przysługuje odwołanie wyłącznie </w:t>
      </w:r>
      <w:r w:rsidRPr="00E21950">
        <w:rPr>
          <w:rFonts w:ascii="Times New Roman" w:hAnsi="Times New Roman"/>
          <w:spacing w:val="-3"/>
          <w:sz w:val="24"/>
          <w:szCs w:val="24"/>
        </w:rPr>
        <w:t>wobec</w:t>
      </w:r>
      <w:r w:rsidRPr="00E2195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czynności: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90"/>
        </w:tabs>
        <w:spacing w:after="0" w:line="240" w:lineRule="auto"/>
        <w:ind w:right="-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wykluczenia odwołującego z postępowania o udzielenie</w:t>
      </w:r>
      <w:r w:rsidRPr="00E219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zamówienia;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95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odrzucenia oferty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odwołującego;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1275" w:right="-1" w:hanging="2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opisu przedmiotu</w:t>
      </w:r>
      <w:r w:rsidRPr="00E219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zamówienia;</w:t>
      </w:r>
    </w:p>
    <w:p w:rsidR="00B41EFB" w:rsidRPr="00E21950" w:rsidRDefault="00B41EFB" w:rsidP="00D33567">
      <w:pPr>
        <w:pStyle w:val="Akapitzlist"/>
        <w:widowControl w:val="0"/>
        <w:numPr>
          <w:ilvl w:val="2"/>
          <w:numId w:val="19"/>
        </w:numPr>
        <w:tabs>
          <w:tab w:val="left" w:pos="1295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wyboru najkorzystniejszej</w:t>
      </w:r>
      <w:r w:rsidRPr="00E219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oferty.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9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Szczegółowe unormowania prawne w zakresie ochrony prawnej przysługującej Wykonawcy zawarte są w dziale VI Ustawy (Dz. U. z 2016 r. poz.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1020).</w:t>
      </w:r>
    </w:p>
    <w:p w:rsidR="00CA34B4" w:rsidRDefault="00CA34B4" w:rsidP="0096535F">
      <w:pPr>
        <w:pStyle w:val="Nagwek1"/>
        <w:ind w:left="3766" w:right="823" w:hanging="3154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CA34B4" w:rsidRDefault="00B41EFB" w:rsidP="00CA34B4">
      <w:pPr>
        <w:pStyle w:val="Nagwek1"/>
        <w:tabs>
          <w:tab w:val="left" w:pos="8647"/>
          <w:tab w:val="left" w:pos="8788"/>
        </w:tabs>
        <w:ind w:left="567" w:right="141" w:firstLine="45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 xml:space="preserve">DZIAŁ 19 - MIEJSCE ORAZ TERMIN SKŁADANIA I OTWARCIA OFERT. </w:t>
      </w:r>
      <w:r w:rsidRPr="00CA34B4">
        <w:rPr>
          <w:rFonts w:ascii="Times New Roman" w:hAnsi="Times New Roman" w:cs="Times New Roman"/>
          <w:sz w:val="24"/>
          <w:szCs w:val="24"/>
          <w:lang w:val="pl-PL"/>
        </w:rPr>
        <w:t>SESJA OTWARCIA OFERT.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Miejsce i termin składania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ofert:</w:t>
      </w:r>
    </w:p>
    <w:p w:rsidR="00B41EFB" w:rsidRPr="00CA34B4" w:rsidRDefault="00CA34B4" w:rsidP="002B67D3">
      <w:pPr>
        <w:pStyle w:val="Akapitzlist"/>
        <w:widowControl w:val="0"/>
        <w:numPr>
          <w:ilvl w:val="2"/>
          <w:numId w:val="18"/>
        </w:numPr>
        <w:tabs>
          <w:tab w:val="left" w:pos="1386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 składania  ofert: </w:t>
      </w:r>
      <w:r w:rsidR="00B41EFB" w:rsidRPr="00CA34B4">
        <w:rPr>
          <w:rFonts w:ascii="Times New Roman" w:hAnsi="Times New Roman"/>
          <w:sz w:val="24"/>
          <w:szCs w:val="24"/>
        </w:rPr>
        <w:t>w  siedzibie  Zamawia</w:t>
      </w:r>
      <w:r w:rsidRPr="00CA34B4">
        <w:rPr>
          <w:rFonts w:ascii="Times New Roman" w:hAnsi="Times New Roman"/>
          <w:sz w:val="24"/>
          <w:szCs w:val="24"/>
        </w:rPr>
        <w:t xml:space="preserve">jącego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34B4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bCs/>
          <w:sz w:val="24"/>
          <w:szCs w:val="24"/>
        </w:rPr>
        <w:t>Gmina i Miasto Wyszogród, ul. Rębowska 37, 09-450 Wyszogród</w:t>
      </w:r>
      <w:r>
        <w:rPr>
          <w:rFonts w:ascii="Times New Roman" w:hAnsi="Times New Roman"/>
          <w:sz w:val="24"/>
          <w:szCs w:val="24"/>
        </w:rPr>
        <w:t xml:space="preserve">, </w:t>
      </w:r>
      <w:r w:rsidR="00B41EFB" w:rsidRPr="00CA34B4">
        <w:rPr>
          <w:rFonts w:ascii="Times New Roman" w:hAnsi="Times New Roman"/>
          <w:sz w:val="24"/>
          <w:szCs w:val="24"/>
        </w:rPr>
        <w:t xml:space="preserve">termin składania ofert: do dnia </w:t>
      </w:r>
      <w:r w:rsidR="005A4853">
        <w:rPr>
          <w:rFonts w:ascii="Times New Roman" w:hAnsi="Times New Roman"/>
          <w:sz w:val="24"/>
          <w:szCs w:val="24"/>
        </w:rPr>
        <w:t>11</w:t>
      </w:r>
      <w:r w:rsidR="00836840">
        <w:rPr>
          <w:rFonts w:ascii="Times New Roman" w:hAnsi="Times New Roman"/>
          <w:sz w:val="24"/>
          <w:szCs w:val="24"/>
        </w:rPr>
        <w:t>.09.2017</w:t>
      </w:r>
      <w:r w:rsidR="00B41EFB" w:rsidRPr="00CA34B4">
        <w:rPr>
          <w:rFonts w:ascii="Times New Roman" w:hAnsi="Times New Roman"/>
          <w:sz w:val="24"/>
          <w:szCs w:val="24"/>
        </w:rPr>
        <w:t xml:space="preserve"> r. do godz.</w:t>
      </w:r>
      <w:r w:rsidR="00B41EFB" w:rsidRPr="00CA34B4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836840">
        <w:rPr>
          <w:rFonts w:ascii="Times New Roman" w:hAnsi="Times New Roman"/>
          <w:sz w:val="24"/>
          <w:szCs w:val="24"/>
        </w:rPr>
        <w:t>10:00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Miejsce i termin otwarcia</w:t>
      </w:r>
      <w:r w:rsidRPr="00E219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ofert: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396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miejsce otwarcia ofert: w siedzibie  Zamawiającego  zgodnie  z  pkt  1.1,  pokój </w:t>
      </w:r>
      <w:r w:rsidR="00CA34B4">
        <w:rPr>
          <w:rFonts w:ascii="Times New Roman" w:hAnsi="Times New Roman"/>
          <w:sz w:val="24"/>
          <w:szCs w:val="24"/>
        </w:rPr>
        <w:t xml:space="preserve">nr </w:t>
      </w:r>
      <w:r w:rsidR="00836840">
        <w:rPr>
          <w:rFonts w:ascii="Times New Roman" w:hAnsi="Times New Roman"/>
          <w:sz w:val="24"/>
          <w:szCs w:val="24"/>
        </w:rPr>
        <w:t>6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95"/>
        </w:tabs>
        <w:spacing w:after="0" w:line="240" w:lineRule="auto"/>
        <w:ind w:left="1294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termin otwarcia ofert: </w:t>
      </w:r>
      <w:r w:rsidR="005A4853">
        <w:rPr>
          <w:rFonts w:ascii="Times New Roman" w:hAnsi="Times New Roman"/>
          <w:sz w:val="24"/>
          <w:szCs w:val="24"/>
        </w:rPr>
        <w:t>11</w:t>
      </w:r>
      <w:r w:rsidR="00836840">
        <w:rPr>
          <w:rFonts w:ascii="Times New Roman" w:hAnsi="Times New Roman"/>
          <w:sz w:val="24"/>
          <w:szCs w:val="24"/>
        </w:rPr>
        <w:t>.09.2017</w:t>
      </w:r>
      <w:r w:rsidRPr="00E21950">
        <w:rPr>
          <w:rFonts w:ascii="Times New Roman" w:hAnsi="Times New Roman"/>
          <w:sz w:val="24"/>
          <w:szCs w:val="24"/>
        </w:rPr>
        <w:t xml:space="preserve"> r. o godz.</w:t>
      </w:r>
      <w:r w:rsidRPr="00E21950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836840">
        <w:rPr>
          <w:rFonts w:ascii="Times New Roman" w:hAnsi="Times New Roman"/>
          <w:sz w:val="24"/>
          <w:szCs w:val="24"/>
        </w:rPr>
        <w:t>10:15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 xml:space="preserve">Oferta złożona w terminie składania ofert będzie podlegać rejestracji przez </w:t>
      </w:r>
      <w:r w:rsidRPr="00E21950">
        <w:rPr>
          <w:rFonts w:ascii="Times New Roman" w:hAnsi="Times New Roman"/>
          <w:sz w:val="24"/>
          <w:szCs w:val="24"/>
        </w:rPr>
        <w:lastRenderedPageBreak/>
        <w:t>Zamawiającego. Koperta lub inne opakowanie, w którym będzie złożona oferta zostanie opatrzona numerem według kolejności składania ofert oraz terminem jej złożenia, a Wykonawca otrzyma potwierdzenie złożenia oferty wraz z informacją   o terminie jej złożenia.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Zamawiający, zgodnie z art. 84 ust. 1 ustawy niezwłocznie zwraca ofertę, która została złożona po terminie składania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Jeżeli w ofercie Wykonawca poda cenę napisaną słownie inną niż cenę napisaną cyfrowo, podczas otwarcia ofert zostanie podana cena napisana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słownie.</w:t>
      </w:r>
    </w:p>
    <w:p w:rsidR="00B41EFB" w:rsidRPr="00E21950" w:rsidRDefault="00B41EFB" w:rsidP="002B67D3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Zgodnie z art. 86 ust. 5 ustawy niezwłocznie po otwarciu ofert Zamawiający zamieszcza na stronie internetowej informacje</w:t>
      </w:r>
      <w:r w:rsidRPr="00E2195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dotyczące: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90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kwoty, jaką zamierza przeznaczyć na sfinansowanie</w:t>
      </w:r>
      <w:r w:rsidRPr="00E2195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zamówienia;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95"/>
        </w:tabs>
        <w:spacing w:after="0" w:line="240" w:lineRule="auto"/>
        <w:ind w:left="1294" w:right="-1" w:hanging="2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firm oraz adresów wykonawców, którzy złożyli oferty w</w:t>
      </w:r>
      <w:r w:rsidRPr="00E2195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terminie;</w:t>
      </w:r>
    </w:p>
    <w:p w:rsidR="00B41EFB" w:rsidRPr="00E21950" w:rsidRDefault="00B41EFB" w:rsidP="002B67D3">
      <w:pPr>
        <w:pStyle w:val="Akapitzlist"/>
        <w:widowControl w:val="0"/>
        <w:numPr>
          <w:ilvl w:val="2"/>
          <w:numId w:val="18"/>
        </w:numPr>
        <w:tabs>
          <w:tab w:val="left" w:pos="1276"/>
        </w:tabs>
        <w:spacing w:after="0" w:line="240" w:lineRule="auto"/>
        <w:ind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ceny, terminu wykonania zamówienia, okresu gwarancji i warunków płatności zawartych w</w:t>
      </w:r>
      <w:r w:rsidRPr="00E219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ofertach.</w:t>
      </w:r>
    </w:p>
    <w:p w:rsidR="00B41EFB" w:rsidRPr="00E21950" w:rsidRDefault="00B41EFB" w:rsidP="00D33567">
      <w:pPr>
        <w:pStyle w:val="Akapitzlist"/>
        <w:widowControl w:val="0"/>
        <w:numPr>
          <w:ilvl w:val="1"/>
          <w:numId w:val="18"/>
        </w:numPr>
        <w:tabs>
          <w:tab w:val="left" w:pos="1015"/>
          <w:tab w:val="left" w:pos="1016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sz w:val="24"/>
          <w:szCs w:val="24"/>
        </w:rPr>
        <w:t>Uczestnictwo przy sesji otwarcia ofert pozostawia się do dyspozycji</w:t>
      </w:r>
      <w:r w:rsidRPr="00E21950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Wykonawców.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B41EFB" w:rsidRPr="00E21950" w:rsidRDefault="00B41EFB" w:rsidP="0096535F">
      <w:pPr>
        <w:pStyle w:val="Nagwek1"/>
        <w:ind w:left="2331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E21950">
        <w:rPr>
          <w:rFonts w:ascii="Times New Roman" w:hAnsi="Times New Roman" w:cs="Times New Roman"/>
          <w:sz w:val="24"/>
          <w:szCs w:val="24"/>
          <w:lang w:val="pl-PL"/>
        </w:rPr>
        <w:t>DZIAŁ 20 – WYKAZ ZAŁĄCZNIKÓW DO SIWZ</w:t>
      </w:r>
    </w:p>
    <w:p w:rsidR="00B41EFB" w:rsidRPr="00E21950" w:rsidRDefault="00B41EFB" w:rsidP="0096535F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41EFB" w:rsidRPr="00E21950" w:rsidRDefault="00B41EFB" w:rsidP="0096535F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1 – </w:t>
      </w:r>
      <w:r w:rsidRPr="00E21950">
        <w:rPr>
          <w:rFonts w:ascii="Times New Roman" w:hAnsi="Times New Roman"/>
          <w:sz w:val="24"/>
          <w:szCs w:val="24"/>
        </w:rPr>
        <w:t>FORMULARZ OFERTOWY</w:t>
      </w:r>
    </w:p>
    <w:p w:rsidR="00460352" w:rsidRDefault="00D33567" w:rsidP="00E14D05">
      <w:pPr>
        <w:tabs>
          <w:tab w:val="left" w:pos="1639"/>
          <w:tab w:val="left" w:pos="2163"/>
          <w:tab w:val="left" w:pos="2590"/>
          <w:tab w:val="left" w:pos="3012"/>
          <w:tab w:val="left" w:pos="4927"/>
          <w:tab w:val="left" w:pos="5364"/>
          <w:tab w:val="left" w:pos="6900"/>
          <w:tab w:val="left" w:pos="8446"/>
        </w:tabs>
        <w:spacing w:after="0" w:line="240" w:lineRule="auto"/>
        <w:ind w:left="295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ab/>
        <w:t xml:space="preserve">2 – </w:t>
      </w:r>
      <w:r w:rsidR="00B41EFB" w:rsidRPr="00E21950">
        <w:rPr>
          <w:rFonts w:ascii="Times New Roman" w:hAnsi="Times New Roman"/>
          <w:sz w:val="24"/>
          <w:szCs w:val="24"/>
        </w:rPr>
        <w:t>OŚW</w:t>
      </w:r>
      <w:r>
        <w:rPr>
          <w:rFonts w:ascii="Times New Roman" w:hAnsi="Times New Roman"/>
          <w:sz w:val="24"/>
          <w:szCs w:val="24"/>
        </w:rPr>
        <w:t xml:space="preserve">IADCZENIE O </w:t>
      </w:r>
      <w:r w:rsidR="00460352">
        <w:rPr>
          <w:rFonts w:ascii="Times New Roman" w:hAnsi="Times New Roman"/>
          <w:sz w:val="24"/>
          <w:szCs w:val="24"/>
        </w:rPr>
        <w:t>BRAKU POWIĄZAŃ</w:t>
      </w:r>
    </w:p>
    <w:p w:rsidR="00B41EFB" w:rsidRPr="00E21950" w:rsidRDefault="00B41EFB" w:rsidP="00460352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3 – </w:t>
      </w:r>
      <w:r w:rsidR="00460352">
        <w:rPr>
          <w:rFonts w:ascii="Times New Roman" w:hAnsi="Times New Roman"/>
          <w:sz w:val="24"/>
          <w:szCs w:val="24"/>
        </w:rPr>
        <w:t>WYKAZ DOŚWIADCZENIA ZAWODOWEGO</w:t>
      </w:r>
    </w:p>
    <w:p w:rsidR="00B41EFB" w:rsidRPr="00E21950" w:rsidRDefault="00B41EFB" w:rsidP="0096535F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4 – </w:t>
      </w:r>
      <w:r w:rsidRPr="00E21950">
        <w:rPr>
          <w:rFonts w:ascii="Times New Roman" w:hAnsi="Times New Roman"/>
          <w:sz w:val="24"/>
          <w:szCs w:val="24"/>
        </w:rPr>
        <w:t xml:space="preserve">PROJEKT </w:t>
      </w:r>
      <w:r w:rsidR="00460352">
        <w:rPr>
          <w:rFonts w:ascii="Times New Roman" w:hAnsi="Times New Roman"/>
          <w:sz w:val="24"/>
          <w:szCs w:val="24"/>
        </w:rPr>
        <w:t>PROGRAMÓW</w:t>
      </w:r>
    </w:p>
    <w:p w:rsidR="00B41EFB" w:rsidRPr="00E21950" w:rsidRDefault="00B41EFB" w:rsidP="0096535F">
      <w:pPr>
        <w:spacing w:after="0" w:line="240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5 – </w:t>
      </w:r>
      <w:r w:rsidRPr="00E21950">
        <w:rPr>
          <w:rFonts w:ascii="Times New Roman" w:hAnsi="Times New Roman"/>
          <w:sz w:val="24"/>
          <w:szCs w:val="24"/>
        </w:rPr>
        <w:t>WYKAZ OSÓB/ KADRY</w:t>
      </w:r>
    </w:p>
    <w:p w:rsidR="00B41EFB" w:rsidRPr="00E21950" w:rsidRDefault="00B41EFB" w:rsidP="00460352">
      <w:pPr>
        <w:tabs>
          <w:tab w:val="left" w:pos="1639"/>
          <w:tab w:val="left" w:pos="2163"/>
          <w:tab w:val="left" w:pos="2590"/>
          <w:tab w:val="left" w:pos="3012"/>
          <w:tab w:val="left" w:pos="4927"/>
          <w:tab w:val="left" w:pos="5364"/>
          <w:tab w:val="left" w:pos="6900"/>
          <w:tab w:val="left" w:pos="8446"/>
        </w:tabs>
        <w:spacing w:after="0" w:line="240" w:lineRule="auto"/>
        <w:ind w:left="295" w:right="141"/>
        <w:rPr>
          <w:rFonts w:ascii="Times New Roman" w:hAnsi="Times New Roman"/>
          <w:sz w:val="24"/>
          <w:szCs w:val="24"/>
        </w:rPr>
      </w:pPr>
      <w:r w:rsidRPr="00E21950">
        <w:rPr>
          <w:rFonts w:ascii="Times New Roman" w:hAnsi="Times New Roman"/>
          <w:b/>
          <w:sz w:val="24"/>
          <w:szCs w:val="24"/>
        </w:rPr>
        <w:t xml:space="preserve">Załącznik nr 6 – </w:t>
      </w:r>
      <w:r w:rsidR="00460352" w:rsidRPr="00E21950">
        <w:rPr>
          <w:rFonts w:ascii="Times New Roman" w:hAnsi="Times New Roman"/>
          <w:sz w:val="24"/>
          <w:szCs w:val="24"/>
        </w:rPr>
        <w:t>OŚW</w:t>
      </w:r>
      <w:r w:rsidR="007937C9">
        <w:rPr>
          <w:rFonts w:ascii="Times New Roman" w:hAnsi="Times New Roman"/>
          <w:sz w:val="24"/>
          <w:szCs w:val="24"/>
        </w:rPr>
        <w:t>IADCZENIE O</w:t>
      </w:r>
      <w:r w:rsidR="00460352" w:rsidRPr="00460352">
        <w:rPr>
          <w:rFonts w:ascii="Times New Roman" w:hAnsi="Times New Roman"/>
          <w:sz w:val="24"/>
          <w:szCs w:val="24"/>
        </w:rPr>
        <w:t xml:space="preserve"> </w:t>
      </w:r>
      <w:r w:rsidR="00460352">
        <w:rPr>
          <w:rFonts w:ascii="Times New Roman" w:hAnsi="Times New Roman"/>
          <w:sz w:val="24"/>
          <w:szCs w:val="24"/>
        </w:rPr>
        <w:t xml:space="preserve">SPEŁNIANIE WARUNKÓW </w:t>
      </w:r>
      <w:r w:rsidR="00460352" w:rsidRPr="00E21950">
        <w:rPr>
          <w:rFonts w:ascii="Times New Roman" w:hAnsi="Times New Roman"/>
          <w:sz w:val="24"/>
          <w:szCs w:val="24"/>
        </w:rPr>
        <w:t>UDZIAŁU W</w:t>
      </w:r>
      <w:r w:rsidR="00460352"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0352">
        <w:rPr>
          <w:rFonts w:ascii="Times New Roman" w:hAnsi="Times New Roman"/>
          <w:sz w:val="24"/>
          <w:szCs w:val="24"/>
        </w:rPr>
        <w:t>POSTĘPOWANIU</w:t>
      </w:r>
    </w:p>
    <w:p w:rsidR="00B41EFB" w:rsidRDefault="00460352" w:rsidP="00460352">
      <w:pPr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B41EFB" w:rsidRPr="00E21950">
        <w:rPr>
          <w:rFonts w:ascii="Times New Roman" w:hAnsi="Times New Roman"/>
          <w:b/>
          <w:sz w:val="24"/>
          <w:szCs w:val="24"/>
        </w:rPr>
        <w:t>nr 7 –</w:t>
      </w:r>
      <w:r w:rsidRPr="00460352">
        <w:rPr>
          <w:rFonts w:ascii="Times New Roman" w:hAnsi="Times New Roman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OŚWIADCZENIE O BRAKU PODSTAW DO WYKLUCZENIA Z UDZIAŁU   W</w:t>
      </w:r>
      <w:r w:rsidRPr="00E219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21950">
        <w:rPr>
          <w:rFonts w:ascii="Times New Roman" w:hAnsi="Times New Roman"/>
          <w:sz w:val="24"/>
          <w:szCs w:val="24"/>
        </w:rPr>
        <w:t>POSTĘPOWANIU</w:t>
      </w:r>
    </w:p>
    <w:p w:rsidR="0087619C" w:rsidRPr="00E21950" w:rsidRDefault="00460352" w:rsidP="00F946EA">
      <w:pPr>
        <w:spacing w:after="0" w:line="240" w:lineRule="auto"/>
        <w:ind w:lef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8 </w:t>
      </w:r>
      <w:r>
        <w:rPr>
          <w:rFonts w:ascii="Times New Roman" w:hAnsi="Times New Roman"/>
          <w:sz w:val="24"/>
          <w:szCs w:val="24"/>
        </w:rPr>
        <w:t>– WZÓR UMOWY</w:t>
      </w:r>
    </w:p>
    <w:p w:rsidR="00B43B81" w:rsidRPr="00E21950" w:rsidRDefault="00B43B81" w:rsidP="00B43B81">
      <w:pPr>
        <w:widowControl w:val="0"/>
        <w:tabs>
          <w:tab w:val="left" w:pos="1016"/>
        </w:tabs>
        <w:spacing w:before="120" w:after="0" w:line="360" w:lineRule="auto"/>
        <w:ind w:left="296"/>
        <w:jc w:val="both"/>
        <w:rPr>
          <w:rFonts w:ascii="Times New Roman" w:hAnsi="Times New Roman"/>
          <w:sz w:val="24"/>
          <w:szCs w:val="24"/>
        </w:rPr>
      </w:pPr>
    </w:p>
    <w:p w:rsidR="001E5C3E" w:rsidRPr="00E21950" w:rsidRDefault="001E5C3E" w:rsidP="00B43B81">
      <w:pPr>
        <w:pStyle w:val="Nagwek1"/>
        <w:spacing w:before="120" w:line="360" w:lineRule="auto"/>
        <w:ind w:left="987" w:hanging="538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003FF2" w:rsidRDefault="001E5C3E" w:rsidP="001E5C3E">
      <w:pPr>
        <w:ind w:left="552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Gminy i Miasta Wyszogród</w:t>
      </w:r>
    </w:p>
    <w:p w:rsidR="001E5C3E" w:rsidRPr="00E21950" w:rsidRDefault="001E5C3E" w:rsidP="001E5C3E">
      <w:pPr>
        <w:ind w:left="567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Jan Boszko</w:t>
      </w:r>
    </w:p>
    <w:p w:rsidR="00B43B81" w:rsidRPr="00E21950" w:rsidRDefault="00B43B81">
      <w:pPr>
        <w:rPr>
          <w:rFonts w:ascii="Times New Roman" w:hAnsi="Times New Roman"/>
          <w:sz w:val="24"/>
          <w:szCs w:val="24"/>
        </w:rPr>
      </w:pPr>
    </w:p>
    <w:sectPr w:rsidR="00B43B81" w:rsidRPr="00E21950" w:rsidSect="002D4C33">
      <w:headerReference w:type="default" r:id="rId11"/>
      <w:footerReference w:type="default" r:id="rId12"/>
      <w:pgSz w:w="11906" w:h="16838"/>
      <w:pgMar w:top="1613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B4" w:rsidRDefault="00554FB4" w:rsidP="00B43B81">
      <w:pPr>
        <w:spacing w:after="0" w:line="240" w:lineRule="auto"/>
      </w:pPr>
      <w:r>
        <w:separator/>
      </w:r>
    </w:p>
  </w:endnote>
  <w:endnote w:type="continuationSeparator" w:id="0">
    <w:p w:rsidR="00554FB4" w:rsidRDefault="00554FB4" w:rsidP="00B4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95779"/>
      <w:docPartObj>
        <w:docPartGallery w:val="Page Numbers (Bottom of Page)"/>
        <w:docPartUnique/>
      </w:docPartObj>
    </w:sdtPr>
    <w:sdtEndPr/>
    <w:sdtContent>
      <w:p w:rsidR="00C334F2" w:rsidRDefault="00C33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3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334F2" w:rsidRDefault="00C33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B4" w:rsidRDefault="00554FB4" w:rsidP="00B43B81">
      <w:pPr>
        <w:spacing w:after="0" w:line="240" w:lineRule="auto"/>
      </w:pPr>
      <w:r>
        <w:separator/>
      </w:r>
    </w:p>
  </w:footnote>
  <w:footnote w:type="continuationSeparator" w:id="0">
    <w:p w:rsidR="00554FB4" w:rsidRDefault="00554FB4" w:rsidP="00B4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F2" w:rsidRDefault="00C334F2" w:rsidP="00B43B81">
    <w:pPr>
      <w:pStyle w:val="Nagwek"/>
    </w:pPr>
    <w:r>
      <w:rPr>
        <w:noProof/>
      </w:rPr>
      <w:drawing>
        <wp:inline distT="0" distB="0" distL="0" distR="0" wp14:anchorId="7CD04EB5" wp14:editId="5E6879A0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4F2" w:rsidRDefault="00C334F2" w:rsidP="00B43B8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C334F2" w:rsidRDefault="00C334F2" w:rsidP="00B43B8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C334F2" w:rsidRDefault="00C334F2" w:rsidP="00B43B81">
    <w:pPr>
      <w:pStyle w:val="Gwka"/>
      <w:spacing w:before="0" w:after="0"/>
      <w:jc w:val="center"/>
      <w:rPr>
        <w:sz w:val="18"/>
      </w:rPr>
    </w:pPr>
  </w:p>
  <w:p w:rsidR="00C334F2" w:rsidRPr="00B43B81" w:rsidRDefault="00C334F2" w:rsidP="00B43B8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9F"/>
    <w:multiLevelType w:val="multilevel"/>
    <w:tmpl w:val="57B2E306"/>
    <w:lvl w:ilvl="0">
      <w:start w:val="4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1">
    <w:nsid w:val="08A66848"/>
    <w:multiLevelType w:val="hybridMultilevel"/>
    <w:tmpl w:val="7F22C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787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">
    <w:nsid w:val="0EA92C91"/>
    <w:multiLevelType w:val="multilevel"/>
    <w:tmpl w:val="F042A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D80D4E"/>
    <w:multiLevelType w:val="multilevel"/>
    <w:tmpl w:val="2F927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353F83"/>
    <w:multiLevelType w:val="hybridMultilevel"/>
    <w:tmpl w:val="A4DC294C"/>
    <w:lvl w:ilvl="0" w:tplc="B0761CD2">
      <w:numFmt w:val="bullet"/>
      <w:lvlText w:val="-"/>
      <w:lvlJc w:val="left"/>
      <w:pPr>
        <w:ind w:left="260" w:hanging="1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F5E01FF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096648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39DAF3E6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3F8A1FB8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2F0C24D2">
      <w:numFmt w:val="bullet"/>
      <w:lvlText w:val="•"/>
      <w:lvlJc w:val="left"/>
      <w:pPr>
        <w:ind w:left="4603" w:hanging="348"/>
      </w:pPr>
      <w:rPr>
        <w:rFonts w:hint="default"/>
      </w:rPr>
    </w:lvl>
    <w:lvl w:ilvl="6" w:tplc="0EC02BCE">
      <w:numFmt w:val="bullet"/>
      <w:lvlText w:val="•"/>
      <w:lvlJc w:val="left"/>
      <w:pPr>
        <w:ind w:left="5544" w:hanging="348"/>
      </w:pPr>
      <w:rPr>
        <w:rFonts w:hint="default"/>
      </w:rPr>
    </w:lvl>
    <w:lvl w:ilvl="7" w:tplc="DC44C1F8"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FBB63796">
      <w:numFmt w:val="bullet"/>
      <w:lvlText w:val="•"/>
      <w:lvlJc w:val="left"/>
      <w:pPr>
        <w:ind w:left="7426" w:hanging="348"/>
      </w:pPr>
      <w:rPr>
        <w:rFonts w:hint="default"/>
      </w:rPr>
    </w:lvl>
  </w:abstractNum>
  <w:abstractNum w:abstractNumId="6">
    <w:nsid w:val="11F10391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7">
    <w:nsid w:val="15725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D5ADF"/>
    <w:multiLevelType w:val="multilevel"/>
    <w:tmpl w:val="C11279C4"/>
    <w:lvl w:ilvl="0">
      <w:start w:val="10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9">
    <w:nsid w:val="1DC42851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10">
    <w:nsid w:val="2AEF4808"/>
    <w:multiLevelType w:val="multilevel"/>
    <w:tmpl w:val="33D28EBA"/>
    <w:lvl w:ilvl="0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44" w:hanging="3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600" w:hanging="348"/>
      </w:pPr>
      <w:rPr>
        <w:rFonts w:hint="default"/>
      </w:rPr>
    </w:lvl>
    <w:lvl w:ilvl="4">
      <w:numFmt w:val="bullet"/>
      <w:lvlText w:val="•"/>
      <w:lvlJc w:val="left"/>
      <w:pPr>
        <w:ind w:left="680" w:hanging="348"/>
      </w:pPr>
      <w:rPr>
        <w:rFonts w:hint="default"/>
      </w:rPr>
    </w:lvl>
    <w:lvl w:ilvl="5">
      <w:numFmt w:val="bullet"/>
      <w:lvlText w:val="•"/>
      <w:lvlJc w:val="left"/>
      <w:pPr>
        <w:ind w:left="840" w:hanging="348"/>
      </w:pPr>
      <w:rPr>
        <w:rFonts w:hint="default"/>
      </w:rPr>
    </w:lvl>
    <w:lvl w:ilvl="6">
      <w:numFmt w:val="bullet"/>
      <w:lvlText w:val="•"/>
      <w:lvlJc w:val="left"/>
      <w:pPr>
        <w:ind w:left="2533" w:hanging="348"/>
      </w:pPr>
      <w:rPr>
        <w:rFonts w:hint="default"/>
      </w:rPr>
    </w:lvl>
    <w:lvl w:ilvl="7">
      <w:numFmt w:val="bullet"/>
      <w:lvlText w:val="•"/>
      <w:lvlJc w:val="left"/>
      <w:pPr>
        <w:ind w:left="4227" w:hanging="348"/>
      </w:pPr>
      <w:rPr>
        <w:rFonts w:hint="default"/>
      </w:rPr>
    </w:lvl>
    <w:lvl w:ilvl="8">
      <w:numFmt w:val="bullet"/>
      <w:lvlText w:val="•"/>
      <w:lvlJc w:val="left"/>
      <w:pPr>
        <w:ind w:left="5920" w:hanging="348"/>
      </w:pPr>
      <w:rPr>
        <w:rFonts w:hint="default"/>
      </w:rPr>
    </w:lvl>
  </w:abstractNum>
  <w:abstractNum w:abstractNumId="11">
    <w:nsid w:val="320D5888"/>
    <w:multiLevelType w:val="hybridMultilevel"/>
    <w:tmpl w:val="1EECA608"/>
    <w:lvl w:ilvl="0" w:tplc="1BBC5904">
      <w:numFmt w:val="bullet"/>
      <w:lvlText w:val="-"/>
      <w:lvlJc w:val="left"/>
      <w:pPr>
        <w:ind w:left="1006" w:hanging="192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5B5413E2">
      <w:numFmt w:val="bullet"/>
      <w:lvlText w:val="•"/>
      <w:lvlJc w:val="left"/>
      <w:pPr>
        <w:ind w:left="1888" w:hanging="192"/>
      </w:pPr>
      <w:rPr>
        <w:rFonts w:hint="default"/>
      </w:rPr>
    </w:lvl>
    <w:lvl w:ilvl="2" w:tplc="196CC26C">
      <w:numFmt w:val="bullet"/>
      <w:lvlText w:val="•"/>
      <w:lvlJc w:val="left"/>
      <w:pPr>
        <w:ind w:left="2776" w:hanging="192"/>
      </w:pPr>
      <w:rPr>
        <w:rFonts w:hint="default"/>
      </w:rPr>
    </w:lvl>
    <w:lvl w:ilvl="3" w:tplc="596A92A6">
      <w:numFmt w:val="bullet"/>
      <w:lvlText w:val="•"/>
      <w:lvlJc w:val="left"/>
      <w:pPr>
        <w:ind w:left="3665" w:hanging="192"/>
      </w:pPr>
      <w:rPr>
        <w:rFonts w:hint="default"/>
      </w:rPr>
    </w:lvl>
    <w:lvl w:ilvl="4" w:tplc="63AA0922">
      <w:numFmt w:val="bullet"/>
      <w:lvlText w:val="•"/>
      <w:lvlJc w:val="left"/>
      <w:pPr>
        <w:ind w:left="4553" w:hanging="192"/>
      </w:pPr>
      <w:rPr>
        <w:rFonts w:hint="default"/>
      </w:rPr>
    </w:lvl>
    <w:lvl w:ilvl="5" w:tplc="BE4AB146">
      <w:numFmt w:val="bullet"/>
      <w:lvlText w:val="•"/>
      <w:lvlJc w:val="left"/>
      <w:pPr>
        <w:ind w:left="5442" w:hanging="192"/>
      </w:pPr>
      <w:rPr>
        <w:rFonts w:hint="default"/>
      </w:rPr>
    </w:lvl>
    <w:lvl w:ilvl="6" w:tplc="427615FE">
      <w:numFmt w:val="bullet"/>
      <w:lvlText w:val="•"/>
      <w:lvlJc w:val="left"/>
      <w:pPr>
        <w:ind w:left="6330" w:hanging="192"/>
      </w:pPr>
      <w:rPr>
        <w:rFonts w:hint="default"/>
      </w:rPr>
    </w:lvl>
    <w:lvl w:ilvl="7" w:tplc="09F0C0F0">
      <w:numFmt w:val="bullet"/>
      <w:lvlText w:val="•"/>
      <w:lvlJc w:val="left"/>
      <w:pPr>
        <w:ind w:left="7218" w:hanging="192"/>
      </w:pPr>
      <w:rPr>
        <w:rFonts w:hint="default"/>
      </w:rPr>
    </w:lvl>
    <w:lvl w:ilvl="8" w:tplc="6374B46E">
      <w:numFmt w:val="bullet"/>
      <w:lvlText w:val="•"/>
      <w:lvlJc w:val="left"/>
      <w:pPr>
        <w:ind w:left="8107" w:hanging="192"/>
      </w:pPr>
      <w:rPr>
        <w:rFonts w:hint="default"/>
      </w:rPr>
    </w:lvl>
  </w:abstractNum>
  <w:abstractNum w:abstractNumId="12">
    <w:nsid w:val="3586250D"/>
    <w:multiLevelType w:val="multilevel"/>
    <w:tmpl w:val="518864DE"/>
    <w:lvl w:ilvl="0">
      <w:start w:val="2"/>
      <w:numFmt w:val="decimal"/>
      <w:lvlText w:val="%1"/>
      <w:lvlJc w:val="left"/>
      <w:pPr>
        <w:ind w:left="8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576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656" w:hanging="576"/>
      </w:pPr>
      <w:rPr>
        <w:rFonts w:hint="default"/>
      </w:rPr>
    </w:lvl>
    <w:lvl w:ilvl="3">
      <w:numFmt w:val="bullet"/>
      <w:lvlText w:val="•"/>
      <w:lvlJc w:val="left"/>
      <w:pPr>
        <w:ind w:left="3545" w:hanging="576"/>
      </w:pPr>
      <w:rPr>
        <w:rFonts w:hint="default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</w:rPr>
    </w:lvl>
    <w:lvl w:ilvl="5">
      <w:numFmt w:val="bullet"/>
      <w:lvlText w:val="•"/>
      <w:lvlJc w:val="left"/>
      <w:pPr>
        <w:ind w:left="5322" w:hanging="576"/>
      </w:pPr>
      <w:rPr>
        <w:rFonts w:hint="default"/>
      </w:rPr>
    </w:lvl>
    <w:lvl w:ilvl="6">
      <w:numFmt w:val="bullet"/>
      <w:lvlText w:val="•"/>
      <w:lvlJc w:val="left"/>
      <w:pPr>
        <w:ind w:left="6210" w:hanging="576"/>
      </w:pPr>
      <w:rPr>
        <w:rFonts w:hint="default"/>
      </w:rPr>
    </w:lvl>
    <w:lvl w:ilvl="7">
      <w:numFmt w:val="bullet"/>
      <w:lvlText w:val="•"/>
      <w:lvlJc w:val="left"/>
      <w:pPr>
        <w:ind w:left="7098" w:hanging="576"/>
      </w:pPr>
      <w:rPr>
        <w:rFonts w:hint="default"/>
      </w:rPr>
    </w:lvl>
    <w:lvl w:ilvl="8">
      <w:numFmt w:val="bullet"/>
      <w:lvlText w:val="•"/>
      <w:lvlJc w:val="left"/>
      <w:pPr>
        <w:ind w:left="7987" w:hanging="576"/>
      </w:pPr>
      <w:rPr>
        <w:rFonts w:hint="default"/>
      </w:rPr>
    </w:lvl>
  </w:abstractNum>
  <w:abstractNum w:abstractNumId="13">
    <w:nsid w:val="3EB32AC2"/>
    <w:multiLevelType w:val="hybridMultilevel"/>
    <w:tmpl w:val="FEB61240"/>
    <w:lvl w:ilvl="0" w:tplc="96FA9AF6">
      <w:start w:val="1"/>
      <w:numFmt w:val="lowerLetter"/>
      <w:lvlText w:val="%1)"/>
      <w:lvlJc w:val="left"/>
      <w:pPr>
        <w:ind w:left="1006" w:hanging="293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58D40F06">
      <w:numFmt w:val="bullet"/>
      <w:lvlText w:val="•"/>
      <w:lvlJc w:val="left"/>
      <w:pPr>
        <w:ind w:left="1888" w:hanging="293"/>
      </w:pPr>
      <w:rPr>
        <w:rFonts w:hint="default"/>
      </w:rPr>
    </w:lvl>
    <w:lvl w:ilvl="2" w:tplc="D1A2EF6C">
      <w:numFmt w:val="bullet"/>
      <w:lvlText w:val="•"/>
      <w:lvlJc w:val="left"/>
      <w:pPr>
        <w:ind w:left="2776" w:hanging="293"/>
      </w:pPr>
      <w:rPr>
        <w:rFonts w:hint="default"/>
      </w:rPr>
    </w:lvl>
    <w:lvl w:ilvl="3" w:tplc="BD365DE0">
      <w:numFmt w:val="bullet"/>
      <w:lvlText w:val="•"/>
      <w:lvlJc w:val="left"/>
      <w:pPr>
        <w:ind w:left="3665" w:hanging="293"/>
      </w:pPr>
      <w:rPr>
        <w:rFonts w:hint="default"/>
      </w:rPr>
    </w:lvl>
    <w:lvl w:ilvl="4" w:tplc="F54AC51A">
      <w:numFmt w:val="bullet"/>
      <w:lvlText w:val="•"/>
      <w:lvlJc w:val="left"/>
      <w:pPr>
        <w:ind w:left="4553" w:hanging="293"/>
      </w:pPr>
      <w:rPr>
        <w:rFonts w:hint="default"/>
      </w:rPr>
    </w:lvl>
    <w:lvl w:ilvl="5" w:tplc="2494AAAE">
      <w:numFmt w:val="bullet"/>
      <w:lvlText w:val="•"/>
      <w:lvlJc w:val="left"/>
      <w:pPr>
        <w:ind w:left="5442" w:hanging="293"/>
      </w:pPr>
      <w:rPr>
        <w:rFonts w:hint="default"/>
      </w:rPr>
    </w:lvl>
    <w:lvl w:ilvl="6" w:tplc="46FA42FA">
      <w:numFmt w:val="bullet"/>
      <w:lvlText w:val="•"/>
      <w:lvlJc w:val="left"/>
      <w:pPr>
        <w:ind w:left="6330" w:hanging="293"/>
      </w:pPr>
      <w:rPr>
        <w:rFonts w:hint="default"/>
      </w:rPr>
    </w:lvl>
    <w:lvl w:ilvl="7" w:tplc="D0003068">
      <w:numFmt w:val="bullet"/>
      <w:lvlText w:val="•"/>
      <w:lvlJc w:val="left"/>
      <w:pPr>
        <w:ind w:left="7218" w:hanging="293"/>
      </w:pPr>
      <w:rPr>
        <w:rFonts w:hint="default"/>
      </w:rPr>
    </w:lvl>
    <w:lvl w:ilvl="8" w:tplc="83D87858">
      <w:numFmt w:val="bullet"/>
      <w:lvlText w:val="•"/>
      <w:lvlJc w:val="left"/>
      <w:pPr>
        <w:ind w:left="8107" w:hanging="293"/>
      </w:pPr>
      <w:rPr>
        <w:rFonts w:hint="default"/>
      </w:rPr>
    </w:lvl>
  </w:abstractNum>
  <w:abstractNum w:abstractNumId="14">
    <w:nsid w:val="437350FF"/>
    <w:multiLevelType w:val="multilevel"/>
    <w:tmpl w:val="29AE3FB2"/>
    <w:lvl w:ilvl="0">
      <w:start w:val="11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b w:val="0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831"/>
      </w:pPr>
      <w:rPr>
        <w:rFonts w:ascii="Times New Roman" w:eastAsia="Verdana" w:hAnsi="Times New Roman" w:cs="Times New Roman" w:hint="default"/>
        <w:spacing w:val="-7"/>
        <w:w w:val="100"/>
        <w:sz w:val="24"/>
        <w:szCs w:val="20"/>
      </w:rPr>
    </w:lvl>
    <w:lvl w:ilvl="3">
      <w:numFmt w:val="bullet"/>
      <w:lvlText w:val="•"/>
      <w:lvlJc w:val="left"/>
      <w:pPr>
        <w:ind w:left="3679" w:hanging="831"/>
      </w:pPr>
      <w:rPr>
        <w:rFonts w:hint="default"/>
      </w:rPr>
    </w:lvl>
    <w:lvl w:ilvl="4">
      <w:numFmt w:val="bullet"/>
      <w:lvlText w:val="•"/>
      <w:lvlJc w:val="left"/>
      <w:pPr>
        <w:ind w:left="4565" w:hanging="831"/>
      </w:pPr>
      <w:rPr>
        <w:rFonts w:hint="default"/>
      </w:rPr>
    </w:lvl>
    <w:lvl w:ilvl="5">
      <w:numFmt w:val="bullet"/>
      <w:lvlText w:val="•"/>
      <w:lvlJc w:val="left"/>
      <w:pPr>
        <w:ind w:left="5452" w:hanging="831"/>
      </w:pPr>
      <w:rPr>
        <w:rFonts w:hint="default"/>
      </w:rPr>
    </w:lvl>
    <w:lvl w:ilvl="6">
      <w:numFmt w:val="bullet"/>
      <w:lvlText w:val="•"/>
      <w:lvlJc w:val="left"/>
      <w:pPr>
        <w:ind w:left="6338" w:hanging="831"/>
      </w:pPr>
      <w:rPr>
        <w:rFonts w:hint="default"/>
      </w:rPr>
    </w:lvl>
    <w:lvl w:ilvl="7">
      <w:numFmt w:val="bullet"/>
      <w:lvlText w:val="•"/>
      <w:lvlJc w:val="left"/>
      <w:pPr>
        <w:ind w:left="7224" w:hanging="831"/>
      </w:pPr>
      <w:rPr>
        <w:rFonts w:hint="default"/>
      </w:rPr>
    </w:lvl>
    <w:lvl w:ilvl="8">
      <w:numFmt w:val="bullet"/>
      <w:lvlText w:val="•"/>
      <w:lvlJc w:val="left"/>
      <w:pPr>
        <w:ind w:left="8111" w:hanging="831"/>
      </w:pPr>
      <w:rPr>
        <w:rFonts w:hint="default"/>
      </w:rPr>
    </w:lvl>
  </w:abstractNum>
  <w:abstractNum w:abstractNumId="15">
    <w:nsid w:val="45120765"/>
    <w:multiLevelType w:val="multilevel"/>
    <w:tmpl w:val="44DAEC94"/>
    <w:lvl w:ilvl="0">
      <w:start w:val="8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16">
    <w:nsid w:val="456D30A2"/>
    <w:multiLevelType w:val="hybridMultilevel"/>
    <w:tmpl w:val="90BAA38A"/>
    <w:lvl w:ilvl="0" w:tplc="656A0F96">
      <w:start w:val="1"/>
      <w:numFmt w:val="lowerLetter"/>
      <w:lvlText w:val="%1)"/>
      <w:lvlJc w:val="left"/>
      <w:pPr>
        <w:ind w:left="1006" w:hanging="327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1" w:tplc="96AE0E3E">
      <w:numFmt w:val="bullet"/>
      <w:lvlText w:val="•"/>
      <w:lvlJc w:val="left"/>
      <w:pPr>
        <w:ind w:left="1888" w:hanging="327"/>
      </w:pPr>
      <w:rPr>
        <w:rFonts w:hint="default"/>
      </w:rPr>
    </w:lvl>
    <w:lvl w:ilvl="2" w:tplc="D1A8BBA8">
      <w:numFmt w:val="bullet"/>
      <w:lvlText w:val="•"/>
      <w:lvlJc w:val="left"/>
      <w:pPr>
        <w:ind w:left="2776" w:hanging="327"/>
      </w:pPr>
      <w:rPr>
        <w:rFonts w:hint="default"/>
      </w:rPr>
    </w:lvl>
    <w:lvl w:ilvl="3" w:tplc="B7A81DD8">
      <w:numFmt w:val="bullet"/>
      <w:lvlText w:val="•"/>
      <w:lvlJc w:val="left"/>
      <w:pPr>
        <w:ind w:left="3665" w:hanging="327"/>
      </w:pPr>
      <w:rPr>
        <w:rFonts w:hint="default"/>
      </w:rPr>
    </w:lvl>
    <w:lvl w:ilvl="4" w:tplc="39FE29EA">
      <w:numFmt w:val="bullet"/>
      <w:lvlText w:val="•"/>
      <w:lvlJc w:val="left"/>
      <w:pPr>
        <w:ind w:left="4553" w:hanging="327"/>
      </w:pPr>
      <w:rPr>
        <w:rFonts w:hint="default"/>
      </w:rPr>
    </w:lvl>
    <w:lvl w:ilvl="5" w:tplc="5D96A936">
      <w:numFmt w:val="bullet"/>
      <w:lvlText w:val="•"/>
      <w:lvlJc w:val="left"/>
      <w:pPr>
        <w:ind w:left="5442" w:hanging="327"/>
      </w:pPr>
      <w:rPr>
        <w:rFonts w:hint="default"/>
      </w:rPr>
    </w:lvl>
    <w:lvl w:ilvl="6" w:tplc="F11A39C4">
      <w:numFmt w:val="bullet"/>
      <w:lvlText w:val="•"/>
      <w:lvlJc w:val="left"/>
      <w:pPr>
        <w:ind w:left="6330" w:hanging="327"/>
      </w:pPr>
      <w:rPr>
        <w:rFonts w:hint="default"/>
      </w:rPr>
    </w:lvl>
    <w:lvl w:ilvl="7" w:tplc="98D006AA">
      <w:numFmt w:val="bullet"/>
      <w:lvlText w:val="•"/>
      <w:lvlJc w:val="left"/>
      <w:pPr>
        <w:ind w:left="7218" w:hanging="327"/>
      </w:pPr>
      <w:rPr>
        <w:rFonts w:hint="default"/>
      </w:rPr>
    </w:lvl>
    <w:lvl w:ilvl="8" w:tplc="E820B6AC">
      <w:numFmt w:val="bullet"/>
      <w:lvlText w:val="•"/>
      <w:lvlJc w:val="left"/>
      <w:pPr>
        <w:ind w:left="8107" w:hanging="327"/>
      </w:pPr>
      <w:rPr>
        <w:rFonts w:hint="default"/>
      </w:rPr>
    </w:lvl>
  </w:abstractNum>
  <w:abstractNum w:abstractNumId="17">
    <w:nsid w:val="45BE5E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280E5E"/>
    <w:multiLevelType w:val="multilevel"/>
    <w:tmpl w:val="518864DE"/>
    <w:lvl w:ilvl="0">
      <w:start w:val="2"/>
      <w:numFmt w:val="decimal"/>
      <w:lvlText w:val="%1"/>
      <w:lvlJc w:val="left"/>
      <w:pPr>
        <w:ind w:left="8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576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656" w:hanging="576"/>
      </w:pPr>
      <w:rPr>
        <w:rFonts w:hint="default"/>
      </w:rPr>
    </w:lvl>
    <w:lvl w:ilvl="3">
      <w:numFmt w:val="bullet"/>
      <w:lvlText w:val="•"/>
      <w:lvlJc w:val="left"/>
      <w:pPr>
        <w:ind w:left="3545" w:hanging="576"/>
      </w:pPr>
      <w:rPr>
        <w:rFonts w:hint="default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</w:rPr>
    </w:lvl>
    <w:lvl w:ilvl="5">
      <w:numFmt w:val="bullet"/>
      <w:lvlText w:val="•"/>
      <w:lvlJc w:val="left"/>
      <w:pPr>
        <w:ind w:left="5322" w:hanging="576"/>
      </w:pPr>
      <w:rPr>
        <w:rFonts w:hint="default"/>
      </w:rPr>
    </w:lvl>
    <w:lvl w:ilvl="6">
      <w:numFmt w:val="bullet"/>
      <w:lvlText w:val="•"/>
      <w:lvlJc w:val="left"/>
      <w:pPr>
        <w:ind w:left="6210" w:hanging="576"/>
      </w:pPr>
      <w:rPr>
        <w:rFonts w:hint="default"/>
      </w:rPr>
    </w:lvl>
    <w:lvl w:ilvl="7">
      <w:numFmt w:val="bullet"/>
      <w:lvlText w:val="•"/>
      <w:lvlJc w:val="left"/>
      <w:pPr>
        <w:ind w:left="7098" w:hanging="576"/>
      </w:pPr>
      <w:rPr>
        <w:rFonts w:hint="default"/>
      </w:rPr>
    </w:lvl>
    <w:lvl w:ilvl="8">
      <w:numFmt w:val="bullet"/>
      <w:lvlText w:val="•"/>
      <w:lvlJc w:val="left"/>
      <w:pPr>
        <w:ind w:left="7987" w:hanging="576"/>
      </w:pPr>
      <w:rPr>
        <w:rFonts w:hint="default"/>
      </w:rPr>
    </w:lvl>
  </w:abstractNum>
  <w:abstractNum w:abstractNumId="19">
    <w:nsid w:val="493776D1"/>
    <w:multiLevelType w:val="multilevel"/>
    <w:tmpl w:val="65A4BF70"/>
    <w:lvl w:ilvl="0">
      <w:start w:val="16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1366" w:hanging="360"/>
      </w:pPr>
      <w:rPr>
        <w:rFonts w:ascii="Verdana" w:eastAsia="Verdana" w:hAnsi="Verdana" w:cs="Verdana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201" w:hanging="360"/>
      </w:pPr>
      <w:rPr>
        <w:rFonts w:hint="default"/>
      </w:rPr>
    </w:lvl>
    <w:lvl w:ilvl="5">
      <w:numFmt w:val="bullet"/>
      <w:lvlText w:val="•"/>
      <w:lvlJc w:val="left"/>
      <w:pPr>
        <w:ind w:left="51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042" w:hanging="360"/>
      </w:pPr>
      <w:rPr>
        <w:rFonts w:hint="default"/>
      </w:rPr>
    </w:lvl>
    <w:lvl w:ilvl="8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0">
    <w:nsid w:val="4DF501B9"/>
    <w:multiLevelType w:val="multilevel"/>
    <w:tmpl w:val="86D080D0"/>
    <w:lvl w:ilvl="0">
      <w:start w:val="17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21">
    <w:nsid w:val="4E3F1D7C"/>
    <w:multiLevelType w:val="multilevel"/>
    <w:tmpl w:val="00900E62"/>
    <w:lvl w:ilvl="0">
      <w:start w:val="11"/>
      <w:numFmt w:val="decimal"/>
      <w:lvlText w:val="%1"/>
      <w:lvlJc w:val="left"/>
      <w:pPr>
        <w:ind w:left="1006" w:hanging="71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6" w:hanging="711"/>
      </w:pPr>
      <w:rPr>
        <w:rFonts w:ascii="Verdana" w:eastAsia="Verdana" w:hAnsi="Verdana" w:cs="Verdana" w:hint="default"/>
        <w:spacing w:val="-4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006" w:hanging="461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89" w:hanging="461"/>
      </w:pPr>
      <w:rPr>
        <w:rFonts w:hint="default"/>
      </w:rPr>
    </w:lvl>
    <w:lvl w:ilvl="4">
      <w:numFmt w:val="bullet"/>
      <w:lvlText w:val="•"/>
      <w:lvlJc w:val="left"/>
      <w:pPr>
        <w:ind w:left="3974" w:hanging="461"/>
      </w:pPr>
      <w:rPr>
        <w:rFonts w:hint="default"/>
      </w:rPr>
    </w:lvl>
    <w:lvl w:ilvl="5">
      <w:numFmt w:val="bullet"/>
      <w:lvlText w:val="•"/>
      <w:lvlJc w:val="left"/>
      <w:pPr>
        <w:ind w:left="4959" w:hanging="461"/>
      </w:pPr>
      <w:rPr>
        <w:rFonts w:hint="default"/>
      </w:rPr>
    </w:lvl>
    <w:lvl w:ilvl="6">
      <w:numFmt w:val="bullet"/>
      <w:lvlText w:val="•"/>
      <w:lvlJc w:val="left"/>
      <w:pPr>
        <w:ind w:left="5944" w:hanging="461"/>
      </w:pPr>
      <w:rPr>
        <w:rFonts w:hint="default"/>
      </w:rPr>
    </w:lvl>
    <w:lvl w:ilvl="7">
      <w:numFmt w:val="bullet"/>
      <w:lvlText w:val="•"/>
      <w:lvlJc w:val="left"/>
      <w:pPr>
        <w:ind w:left="6929" w:hanging="461"/>
      </w:pPr>
      <w:rPr>
        <w:rFonts w:hint="default"/>
      </w:rPr>
    </w:lvl>
    <w:lvl w:ilvl="8">
      <w:numFmt w:val="bullet"/>
      <w:lvlText w:val="•"/>
      <w:lvlJc w:val="left"/>
      <w:pPr>
        <w:ind w:left="7914" w:hanging="461"/>
      </w:pPr>
      <w:rPr>
        <w:rFonts w:hint="default"/>
      </w:rPr>
    </w:lvl>
  </w:abstractNum>
  <w:abstractNum w:abstractNumId="22">
    <w:nsid w:val="53117AB8"/>
    <w:multiLevelType w:val="multilevel"/>
    <w:tmpl w:val="3B244822"/>
    <w:lvl w:ilvl="0">
      <w:start w:val="2"/>
      <w:numFmt w:val="decimal"/>
      <w:lvlText w:val="%1"/>
      <w:lvlJc w:val="left"/>
      <w:pPr>
        <w:ind w:left="872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576"/>
      </w:pPr>
      <w:rPr>
        <w:rFonts w:ascii="Times New Roman" w:eastAsia="Verdana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656" w:hanging="576"/>
      </w:pPr>
      <w:rPr>
        <w:rFonts w:hint="default"/>
      </w:rPr>
    </w:lvl>
    <w:lvl w:ilvl="3">
      <w:numFmt w:val="bullet"/>
      <w:lvlText w:val="•"/>
      <w:lvlJc w:val="left"/>
      <w:pPr>
        <w:ind w:left="3545" w:hanging="576"/>
      </w:pPr>
      <w:rPr>
        <w:rFonts w:hint="default"/>
      </w:rPr>
    </w:lvl>
    <w:lvl w:ilvl="4">
      <w:numFmt w:val="bullet"/>
      <w:lvlText w:val="•"/>
      <w:lvlJc w:val="left"/>
      <w:pPr>
        <w:ind w:left="4433" w:hanging="576"/>
      </w:pPr>
      <w:rPr>
        <w:rFonts w:hint="default"/>
      </w:rPr>
    </w:lvl>
    <w:lvl w:ilvl="5">
      <w:numFmt w:val="bullet"/>
      <w:lvlText w:val="•"/>
      <w:lvlJc w:val="left"/>
      <w:pPr>
        <w:ind w:left="5322" w:hanging="576"/>
      </w:pPr>
      <w:rPr>
        <w:rFonts w:hint="default"/>
      </w:rPr>
    </w:lvl>
    <w:lvl w:ilvl="6">
      <w:numFmt w:val="bullet"/>
      <w:lvlText w:val="•"/>
      <w:lvlJc w:val="left"/>
      <w:pPr>
        <w:ind w:left="6210" w:hanging="576"/>
      </w:pPr>
      <w:rPr>
        <w:rFonts w:hint="default"/>
      </w:rPr>
    </w:lvl>
    <w:lvl w:ilvl="7">
      <w:numFmt w:val="bullet"/>
      <w:lvlText w:val="•"/>
      <w:lvlJc w:val="left"/>
      <w:pPr>
        <w:ind w:left="7098" w:hanging="576"/>
      </w:pPr>
      <w:rPr>
        <w:rFonts w:hint="default"/>
      </w:rPr>
    </w:lvl>
    <w:lvl w:ilvl="8">
      <w:numFmt w:val="bullet"/>
      <w:lvlText w:val="•"/>
      <w:lvlJc w:val="left"/>
      <w:pPr>
        <w:ind w:left="7987" w:hanging="576"/>
      </w:pPr>
      <w:rPr>
        <w:rFonts w:hint="default"/>
      </w:rPr>
    </w:lvl>
  </w:abstractNum>
  <w:abstractNum w:abstractNumId="23">
    <w:nsid w:val="56750796"/>
    <w:multiLevelType w:val="multilevel"/>
    <w:tmpl w:val="5D70F4FA"/>
    <w:lvl w:ilvl="0">
      <w:start w:val="12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24">
    <w:nsid w:val="57650F3D"/>
    <w:multiLevelType w:val="multilevel"/>
    <w:tmpl w:val="FE3E3B90"/>
    <w:lvl w:ilvl="0">
      <w:start w:val="18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289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3192" w:hanging="284"/>
      </w:pPr>
      <w:rPr>
        <w:rFonts w:hint="default"/>
      </w:rPr>
    </w:lvl>
    <w:lvl w:ilvl="4">
      <w:numFmt w:val="bullet"/>
      <w:lvlText w:val="•"/>
      <w:lvlJc w:val="left"/>
      <w:pPr>
        <w:ind w:left="4148" w:hanging="284"/>
      </w:pPr>
      <w:rPr>
        <w:rFonts w:hint="default"/>
      </w:rPr>
    </w:lvl>
    <w:lvl w:ilvl="5">
      <w:numFmt w:val="bullet"/>
      <w:lvlText w:val="•"/>
      <w:lvlJc w:val="left"/>
      <w:pPr>
        <w:ind w:left="5104" w:hanging="284"/>
      </w:pPr>
      <w:rPr>
        <w:rFonts w:hint="default"/>
      </w:rPr>
    </w:lvl>
    <w:lvl w:ilvl="6">
      <w:numFmt w:val="bullet"/>
      <w:lvlText w:val="•"/>
      <w:lvlJc w:val="left"/>
      <w:pPr>
        <w:ind w:left="6060" w:hanging="284"/>
      </w:pPr>
      <w:rPr>
        <w:rFonts w:hint="default"/>
      </w:rPr>
    </w:lvl>
    <w:lvl w:ilvl="7">
      <w:numFmt w:val="bullet"/>
      <w:lvlText w:val="•"/>
      <w:lvlJc w:val="left"/>
      <w:pPr>
        <w:ind w:left="7016" w:hanging="284"/>
      </w:pPr>
      <w:rPr>
        <w:rFonts w:hint="default"/>
      </w:rPr>
    </w:lvl>
    <w:lvl w:ilvl="8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5">
    <w:nsid w:val="5CFE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A311C"/>
    <w:multiLevelType w:val="multilevel"/>
    <w:tmpl w:val="26CE0AF6"/>
    <w:lvl w:ilvl="0">
      <w:start w:val="6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284"/>
      </w:pPr>
      <w:rPr>
        <w:rFonts w:hint="default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</w:rPr>
    </w:lvl>
    <w:lvl w:ilvl="5"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</w:rPr>
    </w:lvl>
    <w:lvl w:ilvl="8"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>
    <w:nsid w:val="6323070C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28">
    <w:nsid w:val="66FD3E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513033"/>
    <w:multiLevelType w:val="multilevel"/>
    <w:tmpl w:val="6E202D78"/>
    <w:lvl w:ilvl="0">
      <w:start w:val="7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418"/>
      </w:pPr>
      <w:rPr>
        <w:rFonts w:ascii="Verdana" w:eastAsia="Verdana" w:hAnsi="Verdana" w:cs="Verdana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89" w:hanging="418"/>
      </w:pPr>
      <w:rPr>
        <w:rFonts w:hint="default"/>
      </w:rPr>
    </w:lvl>
    <w:lvl w:ilvl="4">
      <w:numFmt w:val="bullet"/>
      <w:lvlText w:val="•"/>
      <w:lvlJc w:val="left"/>
      <w:pPr>
        <w:ind w:left="3974" w:hanging="418"/>
      </w:pPr>
      <w:rPr>
        <w:rFonts w:hint="default"/>
      </w:rPr>
    </w:lvl>
    <w:lvl w:ilvl="5">
      <w:numFmt w:val="bullet"/>
      <w:lvlText w:val="•"/>
      <w:lvlJc w:val="left"/>
      <w:pPr>
        <w:ind w:left="4959" w:hanging="418"/>
      </w:pPr>
      <w:rPr>
        <w:rFonts w:hint="default"/>
      </w:rPr>
    </w:lvl>
    <w:lvl w:ilvl="6">
      <w:numFmt w:val="bullet"/>
      <w:lvlText w:val="•"/>
      <w:lvlJc w:val="left"/>
      <w:pPr>
        <w:ind w:left="5944" w:hanging="418"/>
      </w:pPr>
      <w:rPr>
        <w:rFonts w:hint="default"/>
      </w:rPr>
    </w:lvl>
    <w:lvl w:ilvl="7">
      <w:numFmt w:val="bullet"/>
      <w:lvlText w:val="•"/>
      <w:lvlJc w:val="left"/>
      <w:pPr>
        <w:ind w:left="6929" w:hanging="418"/>
      </w:pPr>
      <w:rPr>
        <w:rFonts w:hint="default"/>
      </w:rPr>
    </w:lvl>
    <w:lvl w:ilvl="8">
      <w:numFmt w:val="bullet"/>
      <w:lvlText w:val="•"/>
      <w:lvlJc w:val="left"/>
      <w:pPr>
        <w:ind w:left="7914" w:hanging="418"/>
      </w:pPr>
      <w:rPr>
        <w:rFonts w:hint="default"/>
      </w:rPr>
    </w:lvl>
  </w:abstractNum>
  <w:abstractNum w:abstractNumId="30">
    <w:nsid w:val="6CF82504"/>
    <w:multiLevelType w:val="multilevel"/>
    <w:tmpl w:val="FDFA28A2"/>
    <w:lvl w:ilvl="0">
      <w:start w:val="11"/>
      <w:numFmt w:val="decimal"/>
      <w:lvlText w:val="%1"/>
      <w:lvlJc w:val="left"/>
      <w:pPr>
        <w:ind w:left="1006" w:hanging="71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6" w:hanging="711"/>
      </w:pPr>
      <w:rPr>
        <w:rFonts w:ascii="Times New Roman" w:eastAsia="Verdana" w:hAnsi="Times New Roman" w:cs="Times New Roman" w:hint="default"/>
        <w:spacing w:val="-4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461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461"/>
      </w:pPr>
      <w:rPr>
        <w:rFonts w:hint="default"/>
      </w:rPr>
    </w:lvl>
    <w:lvl w:ilvl="4">
      <w:numFmt w:val="bullet"/>
      <w:lvlText w:val="•"/>
      <w:lvlJc w:val="left"/>
      <w:pPr>
        <w:ind w:left="3974" w:hanging="461"/>
      </w:pPr>
      <w:rPr>
        <w:rFonts w:hint="default"/>
      </w:rPr>
    </w:lvl>
    <w:lvl w:ilvl="5">
      <w:numFmt w:val="bullet"/>
      <w:lvlText w:val="•"/>
      <w:lvlJc w:val="left"/>
      <w:pPr>
        <w:ind w:left="4959" w:hanging="461"/>
      </w:pPr>
      <w:rPr>
        <w:rFonts w:hint="default"/>
      </w:rPr>
    </w:lvl>
    <w:lvl w:ilvl="6">
      <w:numFmt w:val="bullet"/>
      <w:lvlText w:val="•"/>
      <w:lvlJc w:val="left"/>
      <w:pPr>
        <w:ind w:left="5944" w:hanging="461"/>
      </w:pPr>
      <w:rPr>
        <w:rFonts w:hint="default"/>
      </w:rPr>
    </w:lvl>
    <w:lvl w:ilvl="7">
      <w:numFmt w:val="bullet"/>
      <w:lvlText w:val="•"/>
      <w:lvlJc w:val="left"/>
      <w:pPr>
        <w:ind w:left="6929" w:hanging="461"/>
      </w:pPr>
      <w:rPr>
        <w:rFonts w:hint="default"/>
      </w:rPr>
    </w:lvl>
    <w:lvl w:ilvl="8">
      <w:numFmt w:val="bullet"/>
      <w:lvlText w:val="•"/>
      <w:lvlJc w:val="left"/>
      <w:pPr>
        <w:ind w:left="7914" w:hanging="461"/>
      </w:pPr>
      <w:rPr>
        <w:rFonts w:hint="default"/>
      </w:rPr>
    </w:lvl>
  </w:abstractNum>
  <w:abstractNum w:abstractNumId="31">
    <w:nsid w:val="706E7759"/>
    <w:multiLevelType w:val="multilevel"/>
    <w:tmpl w:val="8B68A4A0"/>
    <w:lvl w:ilvl="0">
      <w:start w:val="14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284"/>
      </w:pPr>
      <w:rPr>
        <w:rFonts w:hint="default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</w:rPr>
    </w:lvl>
    <w:lvl w:ilvl="5"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</w:rPr>
    </w:lvl>
    <w:lvl w:ilvl="8"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32">
    <w:nsid w:val="70AD77C1"/>
    <w:multiLevelType w:val="multilevel"/>
    <w:tmpl w:val="57B2E306"/>
    <w:lvl w:ilvl="0">
      <w:start w:val="4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679" w:hanging="720"/>
      </w:pPr>
      <w:rPr>
        <w:rFonts w:hint="default"/>
      </w:rPr>
    </w:lvl>
    <w:lvl w:ilvl="4">
      <w:numFmt w:val="bullet"/>
      <w:lvlText w:val="•"/>
      <w:lvlJc w:val="left"/>
      <w:pPr>
        <w:ind w:left="4565" w:hanging="720"/>
      </w:pPr>
      <w:rPr>
        <w:rFonts w:hint="default"/>
      </w:rPr>
    </w:lvl>
    <w:lvl w:ilvl="5"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numFmt w:val="bullet"/>
      <w:lvlText w:val="•"/>
      <w:lvlJc w:val="left"/>
      <w:pPr>
        <w:ind w:left="6338" w:hanging="720"/>
      </w:pPr>
      <w:rPr>
        <w:rFonts w:hint="default"/>
      </w:rPr>
    </w:lvl>
    <w:lvl w:ilvl="7"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numFmt w:val="bullet"/>
      <w:lvlText w:val="•"/>
      <w:lvlJc w:val="left"/>
      <w:pPr>
        <w:ind w:left="8111" w:hanging="720"/>
      </w:pPr>
      <w:rPr>
        <w:rFonts w:hint="default"/>
      </w:rPr>
    </w:lvl>
  </w:abstractNum>
  <w:abstractNum w:abstractNumId="33">
    <w:nsid w:val="72E05DCD"/>
    <w:multiLevelType w:val="hybridMultilevel"/>
    <w:tmpl w:val="A1D88DCA"/>
    <w:lvl w:ilvl="0" w:tplc="E000F0E0">
      <w:numFmt w:val="bullet"/>
      <w:lvlText w:val="–"/>
      <w:lvlJc w:val="left"/>
      <w:pPr>
        <w:ind w:left="1006" w:hanging="279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7FCADE56">
      <w:numFmt w:val="bullet"/>
      <w:lvlText w:val="•"/>
      <w:lvlJc w:val="left"/>
      <w:pPr>
        <w:ind w:left="1888" w:hanging="279"/>
      </w:pPr>
      <w:rPr>
        <w:rFonts w:hint="default"/>
      </w:rPr>
    </w:lvl>
    <w:lvl w:ilvl="2" w:tplc="333843B2">
      <w:numFmt w:val="bullet"/>
      <w:lvlText w:val="•"/>
      <w:lvlJc w:val="left"/>
      <w:pPr>
        <w:ind w:left="2776" w:hanging="279"/>
      </w:pPr>
      <w:rPr>
        <w:rFonts w:hint="default"/>
      </w:rPr>
    </w:lvl>
    <w:lvl w:ilvl="3" w:tplc="608AE8D4">
      <w:numFmt w:val="bullet"/>
      <w:lvlText w:val="•"/>
      <w:lvlJc w:val="left"/>
      <w:pPr>
        <w:ind w:left="3665" w:hanging="279"/>
      </w:pPr>
      <w:rPr>
        <w:rFonts w:hint="default"/>
      </w:rPr>
    </w:lvl>
    <w:lvl w:ilvl="4" w:tplc="CD303C32">
      <w:numFmt w:val="bullet"/>
      <w:lvlText w:val="•"/>
      <w:lvlJc w:val="left"/>
      <w:pPr>
        <w:ind w:left="4553" w:hanging="279"/>
      </w:pPr>
      <w:rPr>
        <w:rFonts w:hint="default"/>
      </w:rPr>
    </w:lvl>
    <w:lvl w:ilvl="5" w:tplc="C6206F66">
      <w:numFmt w:val="bullet"/>
      <w:lvlText w:val="•"/>
      <w:lvlJc w:val="left"/>
      <w:pPr>
        <w:ind w:left="5442" w:hanging="279"/>
      </w:pPr>
      <w:rPr>
        <w:rFonts w:hint="default"/>
      </w:rPr>
    </w:lvl>
    <w:lvl w:ilvl="6" w:tplc="F9B651B0">
      <w:numFmt w:val="bullet"/>
      <w:lvlText w:val="•"/>
      <w:lvlJc w:val="left"/>
      <w:pPr>
        <w:ind w:left="6330" w:hanging="279"/>
      </w:pPr>
      <w:rPr>
        <w:rFonts w:hint="default"/>
      </w:rPr>
    </w:lvl>
    <w:lvl w:ilvl="7" w:tplc="57B06082">
      <w:numFmt w:val="bullet"/>
      <w:lvlText w:val="•"/>
      <w:lvlJc w:val="left"/>
      <w:pPr>
        <w:ind w:left="7218" w:hanging="279"/>
      </w:pPr>
      <w:rPr>
        <w:rFonts w:hint="default"/>
      </w:rPr>
    </w:lvl>
    <w:lvl w:ilvl="8" w:tplc="AEEAEA66">
      <w:numFmt w:val="bullet"/>
      <w:lvlText w:val="•"/>
      <w:lvlJc w:val="left"/>
      <w:pPr>
        <w:ind w:left="8107" w:hanging="279"/>
      </w:pPr>
      <w:rPr>
        <w:rFonts w:hint="default"/>
      </w:rPr>
    </w:lvl>
  </w:abstractNum>
  <w:abstractNum w:abstractNumId="34">
    <w:nsid w:val="749A7D25"/>
    <w:multiLevelType w:val="multilevel"/>
    <w:tmpl w:val="9DEE1AD8"/>
    <w:lvl w:ilvl="0">
      <w:start w:val="19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lowerLetter"/>
      <w:lvlText w:val="%3)"/>
      <w:lvlJc w:val="left"/>
      <w:pPr>
        <w:ind w:left="1006" w:hanging="38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3">
      <w:numFmt w:val="bullet"/>
      <w:lvlText w:val="•"/>
      <w:lvlJc w:val="left"/>
      <w:pPr>
        <w:ind w:left="2989" w:hanging="380"/>
      </w:pPr>
      <w:rPr>
        <w:rFonts w:hint="default"/>
      </w:rPr>
    </w:lvl>
    <w:lvl w:ilvl="4">
      <w:numFmt w:val="bullet"/>
      <w:lvlText w:val="•"/>
      <w:lvlJc w:val="left"/>
      <w:pPr>
        <w:ind w:left="3974" w:hanging="380"/>
      </w:pPr>
      <w:rPr>
        <w:rFonts w:hint="default"/>
      </w:rPr>
    </w:lvl>
    <w:lvl w:ilvl="5">
      <w:numFmt w:val="bullet"/>
      <w:lvlText w:val="•"/>
      <w:lvlJc w:val="left"/>
      <w:pPr>
        <w:ind w:left="4959" w:hanging="380"/>
      </w:pPr>
      <w:rPr>
        <w:rFonts w:hint="default"/>
      </w:rPr>
    </w:lvl>
    <w:lvl w:ilvl="6">
      <w:numFmt w:val="bullet"/>
      <w:lvlText w:val="•"/>
      <w:lvlJc w:val="left"/>
      <w:pPr>
        <w:ind w:left="5944" w:hanging="380"/>
      </w:pPr>
      <w:rPr>
        <w:rFonts w:hint="default"/>
      </w:rPr>
    </w:lvl>
    <w:lvl w:ilvl="7">
      <w:numFmt w:val="bullet"/>
      <w:lvlText w:val="•"/>
      <w:lvlJc w:val="left"/>
      <w:pPr>
        <w:ind w:left="6929" w:hanging="380"/>
      </w:pPr>
      <w:rPr>
        <w:rFonts w:hint="default"/>
      </w:rPr>
    </w:lvl>
    <w:lvl w:ilvl="8">
      <w:numFmt w:val="bullet"/>
      <w:lvlText w:val="•"/>
      <w:lvlJc w:val="left"/>
      <w:pPr>
        <w:ind w:left="7914" w:hanging="380"/>
      </w:pPr>
      <w:rPr>
        <w:rFonts w:hint="default"/>
      </w:rPr>
    </w:lvl>
  </w:abstractNum>
  <w:abstractNum w:abstractNumId="35">
    <w:nsid w:val="74F12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847EA8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7">
    <w:nsid w:val="77902B0F"/>
    <w:multiLevelType w:val="multilevel"/>
    <w:tmpl w:val="683AF2CE"/>
    <w:lvl w:ilvl="0">
      <w:start w:val="6"/>
      <w:numFmt w:val="decimal"/>
      <w:lvlText w:val="%1"/>
      <w:lvlJc w:val="left"/>
      <w:pPr>
        <w:ind w:left="100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8">
    <w:nsid w:val="78134689"/>
    <w:multiLevelType w:val="multilevel"/>
    <w:tmpl w:val="7B76C97A"/>
    <w:lvl w:ilvl="0">
      <w:start w:val="7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  <w:spacing w:val="-2"/>
        <w:w w:val="100"/>
      </w:rPr>
    </w:lvl>
    <w:lvl w:ilvl="3">
      <w:start w:val="1"/>
      <w:numFmt w:val="lowerLetter"/>
      <w:lvlText w:val="%4)"/>
      <w:lvlJc w:val="left"/>
      <w:pPr>
        <w:ind w:left="1006" w:hanging="720"/>
      </w:pPr>
      <w:rPr>
        <w:rFonts w:ascii="Verdana" w:eastAsia="Verdana" w:hAnsi="Verdana" w:cs="Verdana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974" w:hanging="720"/>
      </w:pPr>
      <w:rPr>
        <w:rFonts w:hint="default"/>
      </w:rPr>
    </w:lvl>
    <w:lvl w:ilvl="5">
      <w:numFmt w:val="bullet"/>
      <w:lvlText w:val="•"/>
      <w:lvlJc w:val="left"/>
      <w:pPr>
        <w:ind w:left="4959" w:hanging="720"/>
      </w:pPr>
      <w:rPr>
        <w:rFonts w:hint="default"/>
      </w:rPr>
    </w:lvl>
    <w:lvl w:ilvl="6">
      <w:numFmt w:val="bullet"/>
      <w:lvlText w:val="•"/>
      <w:lvlJc w:val="left"/>
      <w:pPr>
        <w:ind w:left="5944" w:hanging="720"/>
      </w:pPr>
      <w:rPr>
        <w:rFonts w:hint="default"/>
      </w:rPr>
    </w:lvl>
    <w:lvl w:ilvl="7">
      <w:numFmt w:val="bullet"/>
      <w:lvlText w:val="•"/>
      <w:lvlJc w:val="left"/>
      <w:pPr>
        <w:ind w:left="6929" w:hanging="720"/>
      </w:pPr>
      <w:rPr>
        <w:rFonts w:hint="default"/>
      </w:rPr>
    </w:lvl>
    <w:lvl w:ilvl="8">
      <w:numFmt w:val="bullet"/>
      <w:lvlText w:val="•"/>
      <w:lvlJc w:val="left"/>
      <w:pPr>
        <w:ind w:left="7914" w:hanging="720"/>
      </w:pPr>
      <w:rPr>
        <w:rFonts w:hint="default"/>
      </w:rPr>
    </w:lvl>
  </w:abstractNum>
  <w:abstractNum w:abstractNumId="39">
    <w:nsid w:val="78E54508"/>
    <w:multiLevelType w:val="hybridMultilevel"/>
    <w:tmpl w:val="2F5E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A3D3C"/>
    <w:multiLevelType w:val="multilevel"/>
    <w:tmpl w:val="5C1C101E"/>
    <w:lvl w:ilvl="0">
      <w:start w:val="13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2"/>
        <w:w w:val="100"/>
        <w:sz w:val="24"/>
        <w:szCs w:val="20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ascii="Times New Roman" w:eastAsia="Verdana" w:hAnsi="Times New Roman" w:cs="Times New Roman" w:hint="default"/>
        <w:spacing w:val="-7"/>
        <w:w w:val="100"/>
        <w:sz w:val="24"/>
        <w:szCs w:val="20"/>
        <w:lang w:val="pl-PL"/>
      </w:rPr>
    </w:lvl>
    <w:lvl w:ilvl="3">
      <w:start w:val="1"/>
      <w:numFmt w:val="lowerLetter"/>
      <w:lvlText w:val="%4)"/>
      <w:lvlJc w:val="left"/>
      <w:pPr>
        <w:ind w:left="1006" w:hanging="284"/>
      </w:pPr>
      <w:rPr>
        <w:rFonts w:ascii="Times New Roman" w:eastAsia="Verdana" w:hAnsi="Times New Roman" w:cs="Times New Roman" w:hint="default"/>
        <w:w w:val="100"/>
        <w:sz w:val="24"/>
        <w:szCs w:val="20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</w:rPr>
    </w:lvl>
    <w:lvl w:ilvl="5">
      <w:numFmt w:val="bullet"/>
      <w:lvlText w:val="•"/>
      <w:lvlJc w:val="left"/>
      <w:pPr>
        <w:ind w:left="4959" w:hanging="284"/>
      </w:pPr>
      <w:rPr>
        <w:rFonts w:hint="default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</w:rPr>
    </w:lvl>
    <w:lvl w:ilvl="8"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32"/>
  </w:num>
  <w:num w:numId="5">
    <w:abstractNumId w:val="18"/>
  </w:num>
  <w:num w:numId="6">
    <w:abstractNumId w:val="12"/>
  </w:num>
  <w:num w:numId="7">
    <w:abstractNumId w:val="6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15"/>
  </w:num>
  <w:num w:numId="13">
    <w:abstractNumId w:val="38"/>
  </w:num>
  <w:num w:numId="14">
    <w:abstractNumId w:val="29"/>
  </w:num>
  <w:num w:numId="15">
    <w:abstractNumId w:val="30"/>
  </w:num>
  <w:num w:numId="16">
    <w:abstractNumId w:val="14"/>
  </w:num>
  <w:num w:numId="17">
    <w:abstractNumId w:val="8"/>
  </w:num>
  <w:num w:numId="18">
    <w:abstractNumId w:val="34"/>
  </w:num>
  <w:num w:numId="19">
    <w:abstractNumId w:val="24"/>
  </w:num>
  <w:num w:numId="20">
    <w:abstractNumId w:val="20"/>
  </w:num>
  <w:num w:numId="21">
    <w:abstractNumId w:val="19"/>
  </w:num>
  <w:num w:numId="22">
    <w:abstractNumId w:val="31"/>
  </w:num>
  <w:num w:numId="23">
    <w:abstractNumId w:val="33"/>
  </w:num>
  <w:num w:numId="24">
    <w:abstractNumId w:val="40"/>
  </w:num>
  <w:num w:numId="25">
    <w:abstractNumId w:val="23"/>
  </w:num>
  <w:num w:numId="26">
    <w:abstractNumId w:val="39"/>
  </w:num>
  <w:num w:numId="27">
    <w:abstractNumId w:val="1"/>
  </w:num>
  <w:num w:numId="28">
    <w:abstractNumId w:val="21"/>
  </w:num>
  <w:num w:numId="29">
    <w:abstractNumId w:val="28"/>
  </w:num>
  <w:num w:numId="30">
    <w:abstractNumId w:val="4"/>
  </w:num>
  <w:num w:numId="31">
    <w:abstractNumId w:val="25"/>
  </w:num>
  <w:num w:numId="32">
    <w:abstractNumId w:val="7"/>
  </w:num>
  <w:num w:numId="33">
    <w:abstractNumId w:val="17"/>
  </w:num>
  <w:num w:numId="34">
    <w:abstractNumId w:val="10"/>
  </w:num>
  <w:num w:numId="35">
    <w:abstractNumId w:val="5"/>
  </w:num>
  <w:num w:numId="36">
    <w:abstractNumId w:val="35"/>
  </w:num>
  <w:num w:numId="37">
    <w:abstractNumId w:val="9"/>
  </w:num>
  <w:num w:numId="38">
    <w:abstractNumId w:val="37"/>
  </w:num>
  <w:num w:numId="39">
    <w:abstractNumId w:val="2"/>
  </w:num>
  <w:num w:numId="40">
    <w:abstractNumId w:val="2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1"/>
    <w:rsid w:val="00003FF2"/>
    <w:rsid w:val="00005E88"/>
    <w:rsid w:val="0001014E"/>
    <w:rsid w:val="0001208A"/>
    <w:rsid w:val="0002379E"/>
    <w:rsid w:val="000317B4"/>
    <w:rsid w:val="000324EC"/>
    <w:rsid w:val="00045C23"/>
    <w:rsid w:val="0005502A"/>
    <w:rsid w:val="00062993"/>
    <w:rsid w:val="00064BF4"/>
    <w:rsid w:val="00081039"/>
    <w:rsid w:val="000B0350"/>
    <w:rsid w:val="000B0ED3"/>
    <w:rsid w:val="000C37F9"/>
    <w:rsid w:val="000C4ACA"/>
    <w:rsid w:val="000C7C8F"/>
    <w:rsid w:val="000D34D3"/>
    <w:rsid w:val="000E622E"/>
    <w:rsid w:val="00116D0A"/>
    <w:rsid w:val="001320D1"/>
    <w:rsid w:val="00145DDD"/>
    <w:rsid w:val="001750A2"/>
    <w:rsid w:val="0019063B"/>
    <w:rsid w:val="001B124C"/>
    <w:rsid w:val="001C10E4"/>
    <w:rsid w:val="001C61B5"/>
    <w:rsid w:val="001D029F"/>
    <w:rsid w:val="001E5C3E"/>
    <w:rsid w:val="0021782A"/>
    <w:rsid w:val="002573B8"/>
    <w:rsid w:val="00274A52"/>
    <w:rsid w:val="00275B44"/>
    <w:rsid w:val="00291ED5"/>
    <w:rsid w:val="002B5E5E"/>
    <w:rsid w:val="002B67D3"/>
    <w:rsid w:val="002C61CF"/>
    <w:rsid w:val="002D4C33"/>
    <w:rsid w:val="002F3EAC"/>
    <w:rsid w:val="0031758C"/>
    <w:rsid w:val="00323BB5"/>
    <w:rsid w:val="003256A4"/>
    <w:rsid w:val="00345594"/>
    <w:rsid w:val="00351D5F"/>
    <w:rsid w:val="0035666E"/>
    <w:rsid w:val="00363B23"/>
    <w:rsid w:val="003C2B9B"/>
    <w:rsid w:val="003F6A0D"/>
    <w:rsid w:val="004056E6"/>
    <w:rsid w:val="00413478"/>
    <w:rsid w:val="00460352"/>
    <w:rsid w:val="00461566"/>
    <w:rsid w:val="004779A4"/>
    <w:rsid w:val="004D6059"/>
    <w:rsid w:val="004E112C"/>
    <w:rsid w:val="004F3621"/>
    <w:rsid w:val="005067C1"/>
    <w:rsid w:val="00526401"/>
    <w:rsid w:val="0053438C"/>
    <w:rsid w:val="00537798"/>
    <w:rsid w:val="0055358F"/>
    <w:rsid w:val="00554FB4"/>
    <w:rsid w:val="00555094"/>
    <w:rsid w:val="005579AA"/>
    <w:rsid w:val="00576EE3"/>
    <w:rsid w:val="00586B18"/>
    <w:rsid w:val="005A0E84"/>
    <w:rsid w:val="005A13B9"/>
    <w:rsid w:val="005A4853"/>
    <w:rsid w:val="005B33A6"/>
    <w:rsid w:val="005C5545"/>
    <w:rsid w:val="005F096F"/>
    <w:rsid w:val="006059EF"/>
    <w:rsid w:val="00624C78"/>
    <w:rsid w:val="00632084"/>
    <w:rsid w:val="00644412"/>
    <w:rsid w:val="00646D84"/>
    <w:rsid w:val="00691ED7"/>
    <w:rsid w:val="006C207F"/>
    <w:rsid w:val="006E189A"/>
    <w:rsid w:val="00700E79"/>
    <w:rsid w:val="00705737"/>
    <w:rsid w:val="007218F7"/>
    <w:rsid w:val="007376C2"/>
    <w:rsid w:val="0074061C"/>
    <w:rsid w:val="00745AC6"/>
    <w:rsid w:val="0077434C"/>
    <w:rsid w:val="00782C43"/>
    <w:rsid w:val="007937C9"/>
    <w:rsid w:val="007A63B2"/>
    <w:rsid w:val="007A77F2"/>
    <w:rsid w:val="007E005B"/>
    <w:rsid w:val="00805D6F"/>
    <w:rsid w:val="00811359"/>
    <w:rsid w:val="008126CE"/>
    <w:rsid w:val="008311C8"/>
    <w:rsid w:val="00832976"/>
    <w:rsid w:val="008349C4"/>
    <w:rsid w:val="00836840"/>
    <w:rsid w:val="008546B8"/>
    <w:rsid w:val="0087619C"/>
    <w:rsid w:val="00886367"/>
    <w:rsid w:val="008A0747"/>
    <w:rsid w:val="008D4FE8"/>
    <w:rsid w:val="008D797A"/>
    <w:rsid w:val="008E59BF"/>
    <w:rsid w:val="008E5D02"/>
    <w:rsid w:val="008F3E64"/>
    <w:rsid w:val="008F44BC"/>
    <w:rsid w:val="00907D43"/>
    <w:rsid w:val="00923A28"/>
    <w:rsid w:val="0093209C"/>
    <w:rsid w:val="0096535F"/>
    <w:rsid w:val="009809E5"/>
    <w:rsid w:val="00983485"/>
    <w:rsid w:val="00984AF2"/>
    <w:rsid w:val="00997A81"/>
    <w:rsid w:val="009A0689"/>
    <w:rsid w:val="009C11CA"/>
    <w:rsid w:val="009F2AEB"/>
    <w:rsid w:val="00A064A9"/>
    <w:rsid w:val="00A06D67"/>
    <w:rsid w:val="00A12338"/>
    <w:rsid w:val="00A1238F"/>
    <w:rsid w:val="00A50977"/>
    <w:rsid w:val="00A648BA"/>
    <w:rsid w:val="00A75E0A"/>
    <w:rsid w:val="00A82B92"/>
    <w:rsid w:val="00A85C18"/>
    <w:rsid w:val="00A86AFC"/>
    <w:rsid w:val="00A91337"/>
    <w:rsid w:val="00AD2170"/>
    <w:rsid w:val="00AE2A45"/>
    <w:rsid w:val="00AF25F8"/>
    <w:rsid w:val="00B044C4"/>
    <w:rsid w:val="00B04D46"/>
    <w:rsid w:val="00B3412F"/>
    <w:rsid w:val="00B41EFB"/>
    <w:rsid w:val="00B42ED5"/>
    <w:rsid w:val="00B43B81"/>
    <w:rsid w:val="00B62A8E"/>
    <w:rsid w:val="00B73224"/>
    <w:rsid w:val="00B80447"/>
    <w:rsid w:val="00B866B9"/>
    <w:rsid w:val="00BE490E"/>
    <w:rsid w:val="00BF50C8"/>
    <w:rsid w:val="00BF7029"/>
    <w:rsid w:val="00C001E2"/>
    <w:rsid w:val="00C03DCE"/>
    <w:rsid w:val="00C070FE"/>
    <w:rsid w:val="00C11D10"/>
    <w:rsid w:val="00C14C39"/>
    <w:rsid w:val="00C334F2"/>
    <w:rsid w:val="00C453E3"/>
    <w:rsid w:val="00C4626E"/>
    <w:rsid w:val="00C63218"/>
    <w:rsid w:val="00C640CE"/>
    <w:rsid w:val="00C66A07"/>
    <w:rsid w:val="00C75D4A"/>
    <w:rsid w:val="00C93B58"/>
    <w:rsid w:val="00CA34B4"/>
    <w:rsid w:val="00CC7A44"/>
    <w:rsid w:val="00D16344"/>
    <w:rsid w:val="00D33567"/>
    <w:rsid w:val="00D35C38"/>
    <w:rsid w:val="00D53986"/>
    <w:rsid w:val="00D604A2"/>
    <w:rsid w:val="00D63144"/>
    <w:rsid w:val="00D65896"/>
    <w:rsid w:val="00DB7318"/>
    <w:rsid w:val="00DD21C5"/>
    <w:rsid w:val="00DF64D7"/>
    <w:rsid w:val="00E04C1E"/>
    <w:rsid w:val="00E06610"/>
    <w:rsid w:val="00E14D05"/>
    <w:rsid w:val="00E156E7"/>
    <w:rsid w:val="00E2073A"/>
    <w:rsid w:val="00E21950"/>
    <w:rsid w:val="00E24623"/>
    <w:rsid w:val="00E24EF7"/>
    <w:rsid w:val="00E33A23"/>
    <w:rsid w:val="00E45270"/>
    <w:rsid w:val="00E578C8"/>
    <w:rsid w:val="00E65228"/>
    <w:rsid w:val="00EA5C7A"/>
    <w:rsid w:val="00EB3A2E"/>
    <w:rsid w:val="00EE6934"/>
    <w:rsid w:val="00EF2FBC"/>
    <w:rsid w:val="00F0503E"/>
    <w:rsid w:val="00F34EA2"/>
    <w:rsid w:val="00F542E6"/>
    <w:rsid w:val="00F7064A"/>
    <w:rsid w:val="00F8335C"/>
    <w:rsid w:val="00F946EA"/>
    <w:rsid w:val="00FA68E2"/>
    <w:rsid w:val="00FB3CDF"/>
    <w:rsid w:val="00FC02B0"/>
    <w:rsid w:val="00FC23B2"/>
    <w:rsid w:val="00FD5820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8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43B81"/>
    <w:pPr>
      <w:widowControl w:val="0"/>
      <w:spacing w:after="0" w:line="240" w:lineRule="auto"/>
      <w:ind w:left="555" w:right="663"/>
      <w:jc w:val="center"/>
      <w:outlineLvl w:val="0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B81"/>
  </w:style>
  <w:style w:type="paragraph" w:styleId="Stopka">
    <w:name w:val="footer"/>
    <w:basedOn w:val="Normalny"/>
    <w:link w:val="Stopka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B81"/>
  </w:style>
  <w:style w:type="paragraph" w:customStyle="1" w:styleId="Gwka">
    <w:name w:val="Główka"/>
    <w:basedOn w:val="Normalny"/>
    <w:rsid w:val="00B43B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43B81"/>
    <w:rPr>
      <w:rFonts w:ascii="Verdana" w:eastAsia="Verdana" w:hAnsi="Verdana" w:cs="Verdan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3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B43B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43B81"/>
    <w:pPr>
      <w:widowControl w:val="0"/>
      <w:spacing w:after="0" w:line="240" w:lineRule="auto"/>
      <w:ind w:left="1016"/>
      <w:jc w:val="both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B81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41E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EFB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044C4"/>
    <w:pPr>
      <w:widowControl w:val="0"/>
      <w:spacing w:after="0" w:line="240" w:lineRule="auto"/>
      <w:ind w:left="116"/>
      <w:jc w:val="both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8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B43B81"/>
    <w:pPr>
      <w:widowControl w:val="0"/>
      <w:spacing w:after="0" w:line="240" w:lineRule="auto"/>
      <w:ind w:left="555" w:right="663"/>
      <w:jc w:val="center"/>
      <w:outlineLvl w:val="0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B81"/>
  </w:style>
  <w:style w:type="paragraph" w:styleId="Stopka">
    <w:name w:val="footer"/>
    <w:basedOn w:val="Normalny"/>
    <w:link w:val="StopkaZnak"/>
    <w:uiPriority w:val="99"/>
    <w:unhideWhenUsed/>
    <w:rsid w:val="00B4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B81"/>
  </w:style>
  <w:style w:type="paragraph" w:customStyle="1" w:styleId="Gwka">
    <w:name w:val="Główka"/>
    <w:basedOn w:val="Normalny"/>
    <w:rsid w:val="00B43B8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8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43B81"/>
    <w:rPr>
      <w:rFonts w:ascii="Verdana" w:eastAsia="Verdana" w:hAnsi="Verdana" w:cs="Verdan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3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B43B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43B81"/>
    <w:pPr>
      <w:widowControl w:val="0"/>
      <w:spacing w:after="0" w:line="240" w:lineRule="auto"/>
      <w:ind w:left="1016"/>
      <w:jc w:val="both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B81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41E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EFB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044C4"/>
    <w:pPr>
      <w:widowControl w:val="0"/>
      <w:spacing w:after="0" w:line="240" w:lineRule="auto"/>
      <w:ind w:left="116"/>
      <w:jc w:val="both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szogrod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caban@wyszogro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caban@wyszogro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9076</Words>
  <Characters>54458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Caban</dc:creator>
  <cp:lastModifiedBy>Kinga Caban</cp:lastModifiedBy>
  <cp:revision>10</cp:revision>
  <cp:lastPrinted>2017-08-29T10:26:00Z</cp:lastPrinted>
  <dcterms:created xsi:type="dcterms:W3CDTF">2017-08-30T09:07:00Z</dcterms:created>
  <dcterms:modified xsi:type="dcterms:W3CDTF">2017-08-30T14:32:00Z</dcterms:modified>
</cp:coreProperties>
</file>