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00" w:rsidRPr="008952D5" w:rsidRDefault="002A0800" w:rsidP="002A0800">
      <w:pPr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114300</wp:posOffset>
            </wp:positionV>
            <wp:extent cx="5965190" cy="857250"/>
            <wp:effectExtent l="0" t="0" r="0" b="0"/>
            <wp:wrapTight wrapText="bothSides">
              <wp:wrapPolygon edited="0">
                <wp:start x="0" y="0"/>
                <wp:lineTo x="0" y="21120"/>
                <wp:lineTo x="21522" y="21120"/>
                <wp:lineTo x="21522" y="0"/>
                <wp:lineTo x="0" y="0"/>
              </wp:wrapPolygon>
            </wp:wrapTight>
            <wp:docPr id="1" name="Obraz 1" descr="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800" w:rsidRPr="008952D5" w:rsidRDefault="002A0800" w:rsidP="002A080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2A0800" w:rsidRPr="008952D5" w:rsidRDefault="002A0800" w:rsidP="002A080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noProof/>
          <w:sz w:val="20"/>
          <w:szCs w:val="20"/>
          <w:lang w:eastAsia="pl-PL"/>
        </w:rPr>
        <w:drawing>
          <wp:inline distT="0" distB="0" distL="0" distR="0">
            <wp:extent cx="5760720" cy="745490"/>
            <wp:effectExtent l="0" t="0" r="0" b="0"/>
            <wp:docPr id="32" name="Obraz 32" descr="C:\Users\kfrankowicz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kfrankowicz\Desktop\logo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00" w:rsidRPr="008952D5" w:rsidRDefault="002A0800" w:rsidP="002A080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2A0800" w:rsidRDefault="002A0800" w:rsidP="002A080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OGŁOSZENIE O ZAPROSZENIU DO SKŁADANIA OFERT NA PRZEDMIOT</w:t>
      </w:r>
    </w:p>
    <w:p w:rsidR="003A40EB" w:rsidRDefault="003A40EB" w:rsidP="002A080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Burmistrz Miasta i Gminy Wyszogród </w:t>
      </w:r>
    </w:p>
    <w:p w:rsidR="003A40EB" w:rsidRDefault="003A40EB" w:rsidP="002A080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Zaprasza do składania ofert na: </w:t>
      </w:r>
    </w:p>
    <w:p w:rsidR="009407B7" w:rsidRPr="008952D5" w:rsidRDefault="009407B7" w:rsidP="002A080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A5798F" w:rsidRPr="00CA4834" w:rsidRDefault="00A5798F" w:rsidP="00A579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Style w:val="Pogrubienie"/>
          <w:rFonts w:asciiTheme="minorHAnsi" w:hAnsiTheme="minorHAnsi"/>
          <w:color w:val="0033CC"/>
          <w:shd w:val="clear" w:color="auto" w:fill="FFFFFF"/>
        </w:rPr>
      </w:pPr>
      <w:r w:rsidRPr="00CA4834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ZADASZENIA I CIĄGÓW KOMUNIKACYJNYCH DLA EKOMUZEUM 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2088"/>
        <w:gridCol w:w="7200"/>
      </w:tblGrid>
      <w:tr w:rsidR="002A0800" w:rsidRPr="008952D5" w:rsidTr="00D872D9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0800" w:rsidRPr="008952D5" w:rsidRDefault="002A0800" w:rsidP="00BF1ED2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952D5">
              <w:rPr>
                <w:rFonts w:asciiTheme="minorHAnsi" w:hAnsiTheme="minorHAnsi"/>
                <w:sz w:val="20"/>
                <w:szCs w:val="20"/>
              </w:rPr>
              <w:t>Wyszogród , dnia</w:t>
            </w:r>
            <w:r w:rsidR="00BF1ED2">
              <w:rPr>
                <w:rFonts w:asciiTheme="minorHAnsi" w:hAnsiTheme="minorHAnsi"/>
                <w:sz w:val="20"/>
                <w:szCs w:val="20"/>
              </w:rPr>
              <w:t>02.09.</w:t>
            </w:r>
            <w:r w:rsidRPr="008952D5">
              <w:rPr>
                <w:rFonts w:asciiTheme="minorHAnsi" w:hAnsiTheme="minorHAnsi"/>
                <w:sz w:val="20"/>
                <w:szCs w:val="20"/>
              </w:rPr>
              <w:t>2014   r.</w:t>
            </w:r>
          </w:p>
        </w:tc>
      </w:tr>
      <w:tr w:rsidR="002A0800" w:rsidRPr="008952D5" w:rsidTr="00D872D9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0800" w:rsidRPr="008952D5" w:rsidRDefault="002A0800" w:rsidP="00D872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0800" w:rsidRPr="008952D5" w:rsidTr="00D872D9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0800" w:rsidRPr="008952D5" w:rsidRDefault="002A0800" w:rsidP="00D872D9">
            <w:pPr>
              <w:pStyle w:val="wypetab"/>
              <w:rPr>
                <w:rFonts w:asciiTheme="minorHAnsi" w:hAnsiTheme="minorHAnsi"/>
                <w:sz w:val="20"/>
              </w:rPr>
            </w:pPr>
            <w:r w:rsidRPr="008952D5">
              <w:rPr>
                <w:rFonts w:asciiTheme="minorHAnsi" w:hAnsiTheme="minorHAnsi"/>
                <w:sz w:val="20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0800" w:rsidRPr="008952D5" w:rsidRDefault="002A0800" w:rsidP="00D872D9">
            <w:pPr>
              <w:pStyle w:val="Tematkomentarza"/>
              <w:rPr>
                <w:rFonts w:asciiTheme="minorHAnsi" w:hAnsiTheme="minorHAnsi"/>
              </w:rPr>
            </w:pPr>
          </w:p>
          <w:p w:rsidR="002A0800" w:rsidRPr="008952D5" w:rsidRDefault="002A0800" w:rsidP="00D8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33CC"/>
                <w:sz w:val="20"/>
                <w:szCs w:val="20"/>
                <w:shd w:val="clear" w:color="auto" w:fill="FFFFFF"/>
              </w:rPr>
            </w:pPr>
            <w:r w:rsidRPr="008952D5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Nazwa: </w:t>
            </w:r>
            <w:r w:rsidRPr="008952D5">
              <w:rPr>
                <w:rFonts w:asciiTheme="minorHAnsi" w:hAnsiTheme="minorHAnsi"/>
                <w:color w:val="0033CC"/>
                <w:sz w:val="20"/>
                <w:szCs w:val="20"/>
                <w:shd w:val="clear" w:color="auto" w:fill="FFFFFF"/>
              </w:rPr>
              <w:t xml:space="preserve">Urząd Gminy i Miasta Wyszogród </w:t>
            </w:r>
          </w:p>
          <w:p w:rsidR="002A0800" w:rsidRPr="008952D5" w:rsidRDefault="002A0800" w:rsidP="00D8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33CC"/>
                <w:sz w:val="20"/>
                <w:szCs w:val="20"/>
                <w:shd w:val="clear" w:color="auto" w:fill="FFFFFF"/>
              </w:rPr>
            </w:pPr>
            <w:r w:rsidRPr="008952D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Adres pocztowy: </w:t>
            </w:r>
            <w:r w:rsidRPr="008952D5">
              <w:rPr>
                <w:rFonts w:asciiTheme="minorHAnsi" w:hAnsiTheme="minorHAnsi"/>
                <w:color w:val="0033CC"/>
                <w:sz w:val="20"/>
                <w:szCs w:val="20"/>
                <w:shd w:val="clear" w:color="auto" w:fill="FFFFFF"/>
              </w:rPr>
              <w:t xml:space="preserve"> ul. Rębowska 37, </w:t>
            </w:r>
          </w:p>
          <w:p w:rsidR="002A0800" w:rsidRPr="008952D5" w:rsidRDefault="002A0800" w:rsidP="00D8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33CC"/>
                <w:sz w:val="20"/>
                <w:szCs w:val="20"/>
                <w:shd w:val="clear" w:color="auto" w:fill="FFFFFF"/>
              </w:rPr>
            </w:pPr>
            <w:r w:rsidRPr="008952D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Miejscowość: </w:t>
            </w:r>
            <w:r w:rsidRPr="008952D5">
              <w:rPr>
                <w:rFonts w:asciiTheme="minorHAnsi" w:hAnsiTheme="minorHAnsi"/>
                <w:color w:val="0033CC"/>
                <w:sz w:val="20"/>
                <w:szCs w:val="20"/>
                <w:shd w:val="clear" w:color="auto" w:fill="FFFFFF"/>
              </w:rPr>
              <w:t>Wyszogród</w:t>
            </w:r>
          </w:p>
          <w:p w:rsidR="002A0800" w:rsidRPr="008952D5" w:rsidRDefault="002A0800" w:rsidP="00D8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33CC"/>
                <w:sz w:val="20"/>
                <w:szCs w:val="20"/>
                <w:shd w:val="clear" w:color="auto" w:fill="FFFFFF"/>
              </w:rPr>
            </w:pPr>
            <w:r w:rsidRPr="008952D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Kod pocztowy: </w:t>
            </w:r>
            <w:r w:rsidRPr="008952D5">
              <w:rPr>
                <w:rFonts w:asciiTheme="minorHAnsi" w:hAnsiTheme="minorHAnsi"/>
                <w:color w:val="0033CC"/>
                <w:sz w:val="20"/>
                <w:szCs w:val="20"/>
                <w:shd w:val="clear" w:color="auto" w:fill="FFFFFF"/>
              </w:rPr>
              <w:t>09-450</w:t>
            </w:r>
          </w:p>
          <w:p w:rsidR="002A0800" w:rsidRPr="008952D5" w:rsidRDefault="002A0800" w:rsidP="00D8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33CC"/>
                <w:sz w:val="20"/>
                <w:szCs w:val="20"/>
                <w:shd w:val="clear" w:color="auto" w:fill="FFFFFF"/>
              </w:rPr>
            </w:pPr>
            <w:r w:rsidRPr="008952D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Województwo: </w:t>
            </w:r>
            <w:r w:rsidRPr="008952D5">
              <w:rPr>
                <w:rFonts w:asciiTheme="minorHAnsi" w:hAnsiTheme="minorHAnsi"/>
                <w:color w:val="0033CC"/>
                <w:sz w:val="20"/>
                <w:szCs w:val="20"/>
                <w:shd w:val="clear" w:color="auto" w:fill="FFFFFF"/>
              </w:rPr>
              <w:t>mazowieckie</w:t>
            </w:r>
          </w:p>
          <w:p w:rsidR="002A0800" w:rsidRPr="008952D5" w:rsidRDefault="002A0800" w:rsidP="00D8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33CC"/>
                <w:sz w:val="20"/>
                <w:szCs w:val="20"/>
                <w:shd w:val="clear" w:color="auto" w:fill="FFFFFF"/>
              </w:rPr>
            </w:pPr>
            <w:r w:rsidRPr="008952D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Telefon: </w:t>
            </w:r>
            <w:r w:rsidRPr="008952D5">
              <w:rPr>
                <w:rFonts w:asciiTheme="minorHAnsi" w:hAnsiTheme="minorHAnsi"/>
                <w:color w:val="0033CC"/>
                <w:sz w:val="20"/>
                <w:szCs w:val="20"/>
                <w:shd w:val="clear" w:color="auto" w:fill="FFFFFF"/>
              </w:rPr>
              <w:t>024 23 11 020</w:t>
            </w:r>
          </w:p>
          <w:p w:rsidR="002A0800" w:rsidRPr="008952D5" w:rsidRDefault="002A0800" w:rsidP="00D8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33CC"/>
                <w:sz w:val="20"/>
                <w:szCs w:val="20"/>
                <w:shd w:val="clear" w:color="auto" w:fill="FFFFFF"/>
              </w:rPr>
            </w:pPr>
            <w:r w:rsidRPr="008952D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Faks: </w:t>
            </w:r>
            <w:r w:rsidRPr="008952D5">
              <w:rPr>
                <w:rFonts w:asciiTheme="minorHAnsi" w:hAnsiTheme="minorHAnsi"/>
                <w:color w:val="0033CC"/>
                <w:sz w:val="20"/>
                <w:szCs w:val="20"/>
                <w:shd w:val="clear" w:color="auto" w:fill="FFFFFF"/>
              </w:rPr>
              <w:t>024 23 11 024.</w:t>
            </w:r>
          </w:p>
          <w:p w:rsidR="002A0800" w:rsidRPr="008952D5" w:rsidRDefault="002A0800" w:rsidP="00D8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Verdana,Bold"/>
                <w:b/>
                <w:bCs/>
                <w:color w:val="FF0000"/>
                <w:sz w:val="20"/>
                <w:szCs w:val="20"/>
              </w:rPr>
            </w:pPr>
            <w:r w:rsidRPr="008952D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Adres strony internetowej na której zamieszczono ogłoszenie: </w:t>
            </w:r>
            <w:hyperlink r:id="rId7" w:history="1">
              <w:r w:rsidRPr="008952D5">
                <w:rPr>
                  <w:rStyle w:val="Hipercze"/>
                  <w:rFonts w:asciiTheme="minorHAnsi" w:hAnsiTheme="minorHAnsi" w:cs="Verdana,Bold"/>
                  <w:b/>
                  <w:bCs/>
                  <w:sz w:val="20"/>
                  <w:szCs w:val="20"/>
                </w:rPr>
                <w:t>http://ugimwyszogrod.bip.org.pl/</w:t>
              </w:r>
            </w:hyperlink>
          </w:p>
          <w:p w:rsidR="002A0800" w:rsidRPr="008952D5" w:rsidRDefault="002A0800" w:rsidP="00D872D9">
            <w:pPr>
              <w:pStyle w:val="Tekstkomentarza"/>
              <w:spacing w:after="0"/>
              <w:rPr>
                <w:rFonts w:asciiTheme="minorHAnsi" w:hAnsiTheme="minorHAnsi"/>
                <w:lang w:eastAsia="pl-PL"/>
              </w:rPr>
            </w:pPr>
          </w:p>
        </w:tc>
      </w:tr>
      <w:tr w:rsidR="002A0800" w:rsidRPr="008952D5" w:rsidTr="00D872D9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0800" w:rsidRPr="008952D5" w:rsidRDefault="002A0800" w:rsidP="00D872D9">
            <w:pPr>
              <w:pStyle w:val="wypetab"/>
              <w:rPr>
                <w:rFonts w:asciiTheme="minorHAnsi" w:hAnsiTheme="minorHAnsi"/>
                <w:sz w:val="20"/>
              </w:rPr>
            </w:pPr>
            <w:r w:rsidRPr="008952D5">
              <w:rPr>
                <w:rFonts w:asciiTheme="minorHAnsi" w:hAnsiTheme="minorHAnsi"/>
                <w:sz w:val="20"/>
              </w:rPr>
              <w:t>Tytuł Projektu: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0800" w:rsidRPr="008952D5" w:rsidRDefault="002A0800" w:rsidP="00D872D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0800" w:rsidRPr="008952D5" w:rsidRDefault="002A0800" w:rsidP="00D87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2D5">
              <w:rPr>
                <w:rFonts w:asciiTheme="minorHAnsi" w:hAnsiTheme="minorHAnsi"/>
                <w:sz w:val="20"/>
                <w:szCs w:val="20"/>
              </w:rPr>
              <w:t>Zwiększenie atrakcyjności turystycznej Gminy i Miasta Wyszogród w ramach Regionalnego Programu Operacyjnego Województwa Mazowieckiego RPO WM 2007 – 2013, Numer Projektu: RPMA.06.02.00-14-017/13.</w:t>
            </w:r>
          </w:p>
          <w:p w:rsidR="002A0800" w:rsidRPr="008952D5" w:rsidRDefault="002A0800" w:rsidP="00D872D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0800" w:rsidRPr="008952D5" w:rsidTr="00D872D9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0800" w:rsidRPr="008952D5" w:rsidRDefault="002A0800" w:rsidP="00D872D9">
            <w:pPr>
              <w:pStyle w:val="wypetab"/>
              <w:rPr>
                <w:rFonts w:asciiTheme="minorHAnsi" w:hAnsiTheme="minorHAnsi"/>
                <w:sz w:val="20"/>
              </w:rPr>
            </w:pPr>
          </w:p>
          <w:p w:rsidR="002A0800" w:rsidRPr="008952D5" w:rsidRDefault="002A0800" w:rsidP="00D872D9">
            <w:pPr>
              <w:pStyle w:val="wypetab"/>
              <w:rPr>
                <w:rFonts w:asciiTheme="minorHAnsi" w:hAnsiTheme="minorHAnsi"/>
                <w:sz w:val="20"/>
              </w:rPr>
            </w:pPr>
            <w:r w:rsidRPr="008952D5">
              <w:rPr>
                <w:rFonts w:asciiTheme="minorHAnsi" w:hAnsiTheme="minorHAnsi"/>
                <w:sz w:val="20"/>
              </w:rPr>
              <w:t xml:space="preserve">Tytuł zamówienia: Zadanie w ramach projektu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5798F" w:rsidRPr="00CA4834" w:rsidRDefault="00A5798F" w:rsidP="00A5798F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color w:val="0033CC"/>
                <w:shd w:val="clear" w:color="auto" w:fill="FFFFFF"/>
              </w:rPr>
            </w:pPr>
            <w:r w:rsidRPr="00CA4834">
              <w:rPr>
                <w:rStyle w:val="Pogrubienie"/>
                <w:rFonts w:asciiTheme="minorHAnsi" w:hAnsiTheme="minorHAnsi"/>
                <w:color w:val="0033CC"/>
                <w:shd w:val="clear" w:color="auto" w:fill="FFFFFF"/>
              </w:rPr>
              <w:t xml:space="preserve">ZAPROJEKTOWANIE I WYKONANIE ZADASZENIA I CIĄGÓW KOMUNIKACYJNYCH DLA EKOMUZEUM </w:t>
            </w:r>
          </w:p>
          <w:p w:rsidR="002A0800" w:rsidRPr="008952D5" w:rsidRDefault="002A0800" w:rsidP="00D872D9">
            <w:pPr>
              <w:spacing w:after="0" w:line="240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</w:tc>
      </w:tr>
      <w:tr w:rsidR="002A0800" w:rsidRPr="008952D5" w:rsidTr="00D872D9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0800" w:rsidRPr="008952D5" w:rsidRDefault="002A0800" w:rsidP="00D872D9">
            <w:pPr>
              <w:pStyle w:val="wypetab"/>
              <w:rPr>
                <w:rFonts w:asciiTheme="minorHAnsi" w:hAnsiTheme="minorHAnsi"/>
                <w:b/>
                <w:sz w:val="20"/>
              </w:rPr>
            </w:pPr>
            <w:r w:rsidRPr="008952D5">
              <w:rPr>
                <w:rFonts w:asciiTheme="minorHAnsi" w:hAnsiTheme="minorHAnsi"/>
                <w:b/>
                <w:sz w:val="20"/>
              </w:rPr>
              <w:t>Przedmiot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5798F" w:rsidRPr="002A1526" w:rsidRDefault="00A5798F" w:rsidP="00A579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A1526">
              <w:rPr>
                <w:rFonts w:asciiTheme="minorHAnsi" w:hAnsiTheme="minorHAnsi"/>
                <w:sz w:val="20"/>
                <w:szCs w:val="20"/>
              </w:rPr>
              <w:t xml:space="preserve">W ramach realizacji zadania przewiduje się: </w:t>
            </w:r>
          </w:p>
          <w:p w:rsidR="00A5798F" w:rsidRPr="002A1526" w:rsidRDefault="00A5798F" w:rsidP="00A579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5798F" w:rsidRPr="002A1526" w:rsidRDefault="00A5798F" w:rsidP="00A5798F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A1526">
              <w:rPr>
                <w:rFonts w:asciiTheme="minorHAnsi" w:hAnsiTheme="minorHAnsi"/>
                <w:sz w:val="20"/>
                <w:szCs w:val="20"/>
              </w:rPr>
              <w:t>Zakres zamówienia obejmuje o</w:t>
            </w:r>
            <w:r w:rsidRPr="002A1526">
              <w:rPr>
                <w:rFonts w:asciiTheme="minorHAnsi" w:hAnsiTheme="minorHAnsi" w:cs="Helvetica"/>
                <w:sz w:val="20"/>
                <w:szCs w:val="20"/>
              </w:rPr>
              <w:t xml:space="preserve">pracowanie kompleksowej dokumentacji projektowej w zakresie ciągów komunikacyjnych do stanowisk turystycznych na Górze Zamkowej – </w:t>
            </w:r>
            <w:proofErr w:type="spellStart"/>
            <w:r w:rsidRPr="002A1526">
              <w:rPr>
                <w:rFonts w:asciiTheme="minorHAnsi" w:hAnsiTheme="minorHAnsi" w:cs="Helvetica"/>
                <w:sz w:val="20"/>
                <w:szCs w:val="20"/>
              </w:rPr>
              <w:t>udostepnienie</w:t>
            </w:r>
            <w:proofErr w:type="spellEnd"/>
            <w:r w:rsidRPr="002A1526">
              <w:rPr>
                <w:rFonts w:asciiTheme="minorHAnsi" w:hAnsiTheme="minorHAnsi" w:cs="Helvetica"/>
                <w:sz w:val="20"/>
                <w:szCs w:val="20"/>
              </w:rPr>
              <w:t xml:space="preserve"> dla zwiedzających </w:t>
            </w:r>
            <w:proofErr w:type="spellStart"/>
            <w:r w:rsidRPr="002A1526">
              <w:rPr>
                <w:rFonts w:asciiTheme="minorHAnsi" w:hAnsiTheme="minorHAnsi" w:cs="Helvetica"/>
                <w:sz w:val="20"/>
                <w:szCs w:val="20"/>
              </w:rPr>
              <w:t>Ekomuzeum</w:t>
            </w:r>
            <w:proofErr w:type="spellEnd"/>
            <w:r w:rsidRPr="002A1526">
              <w:rPr>
                <w:rFonts w:asciiTheme="minorHAnsi" w:hAnsiTheme="minorHAnsi" w:cs="Helvetica"/>
                <w:sz w:val="20"/>
                <w:szCs w:val="20"/>
              </w:rPr>
              <w:t xml:space="preserve"> – oraz wykonanie zadaszenia nad ekspozycją archeologiczną  wraz z uzyskaniem i dor</w:t>
            </w:r>
            <w:r w:rsidRPr="002A1526">
              <w:rPr>
                <w:rFonts w:asciiTheme="minorHAnsi" w:hAnsiTheme="minorHAnsi" w:cs="Arial"/>
                <w:sz w:val="20"/>
                <w:szCs w:val="20"/>
              </w:rPr>
              <w:t>ę</w:t>
            </w:r>
            <w:r w:rsidRPr="002A1526">
              <w:rPr>
                <w:rFonts w:asciiTheme="minorHAnsi" w:hAnsiTheme="minorHAnsi" w:cs="Helvetica"/>
                <w:sz w:val="20"/>
                <w:szCs w:val="20"/>
              </w:rPr>
              <w:t>czeniem Zamawiaj</w:t>
            </w:r>
            <w:r w:rsidRPr="002A1526">
              <w:rPr>
                <w:rFonts w:asciiTheme="minorHAnsi" w:hAnsiTheme="minorHAnsi" w:cs="Arial"/>
                <w:sz w:val="20"/>
                <w:szCs w:val="20"/>
              </w:rPr>
              <w:t>ą</w:t>
            </w:r>
            <w:r w:rsidRPr="002A1526">
              <w:rPr>
                <w:rFonts w:asciiTheme="minorHAnsi" w:hAnsiTheme="minorHAnsi" w:cs="Helvetica"/>
                <w:sz w:val="20"/>
                <w:szCs w:val="20"/>
              </w:rPr>
              <w:t>cemu za</w:t>
            </w:r>
            <w:r w:rsidRPr="002A1526">
              <w:rPr>
                <w:rFonts w:asciiTheme="minorHAnsi" w:hAnsiTheme="minorHAnsi" w:cs="Arial"/>
                <w:sz w:val="20"/>
                <w:szCs w:val="20"/>
              </w:rPr>
              <w:t>ś</w:t>
            </w:r>
            <w:r w:rsidRPr="002A1526">
              <w:rPr>
                <w:rFonts w:asciiTheme="minorHAnsi" w:hAnsiTheme="minorHAnsi" w:cs="Helvetica"/>
                <w:sz w:val="20"/>
                <w:szCs w:val="20"/>
              </w:rPr>
              <w:t>wiadczenia o braku sprzeciwu do wykonania robót budowlanych ( w przypadku braku konieczności uzyskania pozwolenia na budowę) lub decyzji o pozwoleniu na budow</w:t>
            </w:r>
            <w:r w:rsidRPr="002A1526">
              <w:rPr>
                <w:rFonts w:asciiTheme="minorHAnsi" w:hAnsiTheme="minorHAnsi" w:cs="Arial"/>
                <w:sz w:val="20"/>
                <w:szCs w:val="20"/>
              </w:rPr>
              <w:t>ę</w:t>
            </w:r>
            <w:r w:rsidRPr="002A1526">
              <w:rPr>
                <w:rFonts w:asciiTheme="minorHAnsi" w:hAnsiTheme="minorHAnsi" w:cs="Helvetica"/>
                <w:sz w:val="20"/>
                <w:szCs w:val="20"/>
              </w:rPr>
              <w:t>, oraz realizacja robót budowlanych w oparciu o opracowan</w:t>
            </w:r>
            <w:r w:rsidRPr="002A1526">
              <w:rPr>
                <w:rFonts w:asciiTheme="minorHAnsi" w:hAnsiTheme="minorHAnsi" w:cs="Arial"/>
                <w:sz w:val="20"/>
                <w:szCs w:val="20"/>
              </w:rPr>
              <w:t xml:space="preserve">ą </w:t>
            </w:r>
            <w:r w:rsidRPr="002A1526">
              <w:rPr>
                <w:rFonts w:asciiTheme="minorHAnsi" w:hAnsiTheme="minorHAnsi" w:cs="Helvetica"/>
                <w:sz w:val="20"/>
                <w:szCs w:val="20"/>
              </w:rPr>
              <w:t>dokumentacj</w:t>
            </w:r>
            <w:r w:rsidRPr="002A1526">
              <w:rPr>
                <w:rFonts w:asciiTheme="minorHAnsi" w:hAnsiTheme="minorHAnsi" w:cs="Arial"/>
                <w:sz w:val="20"/>
                <w:szCs w:val="20"/>
              </w:rPr>
              <w:t>ę.</w:t>
            </w:r>
          </w:p>
          <w:p w:rsidR="00A5798F" w:rsidRPr="002A1526" w:rsidRDefault="00A5798F" w:rsidP="00A5798F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A1526">
              <w:rPr>
                <w:rFonts w:asciiTheme="minorHAnsi" w:hAnsiTheme="minorHAnsi"/>
                <w:sz w:val="20"/>
                <w:szCs w:val="20"/>
              </w:rPr>
              <w:t xml:space="preserve">Zakres robót objętych  zamówieniem obejmuje wykonanie ekspertyzy, dokumentacji projektowej budowlanej i wykonawczej, przedmiarów, </w:t>
            </w:r>
            <w:r w:rsidRPr="002A1526">
              <w:rPr>
                <w:rFonts w:asciiTheme="minorHAnsi" w:hAnsiTheme="minorHAnsi"/>
                <w:sz w:val="20"/>
                <w:szCs w:val="20"/>
              </w:rPr>
              <w:lastRenderedPageBreak/>
              <w:t>kosztorysu inwestorskiego, specyfikacji technicznej, dokumentacji powykonawczej oraz uzyskanie pozwolenia na użytkowanie (lub innego równoważnego dokumentu).</w:t>
            </w:r>
          </w:p>
          <w:p w:rsidR="00A5798F" w:rsidRPr="002A1526" w:rsidRDefault="00A5798F" w:rsidP="00A5798F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5798F" w:rsidRPr="002A1526" w:rsidRDefault="00A5798F" w:rsidP="00A5798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1526">
              <w:rPr>
                <w:rFonts w:asciiTheme="minorHAnsi" w:hAnsiTheme="minorHAnsi"/>
                <w:b/>
                <w:sz w:val="20"/>
                <w:szCs w:val="20"/>
              </w:rPr>
              <w:t xml:space="preserve">W szczególności zadanie obejmuje: </w:t>
            </w:r>
          </w:p>
          <w:p w:rsidR="00A5798F" w:rsidRPr="002A1526" w:rsidRDefault="00A5798F" w:rsidP="00A5798F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2A1526">
              <w:rPr>
                <w:rFonts w:asciiTheme="minorHAnsi" w:hAnsiTheme="minorHAnsi"/>
                <w:sz w:val="20"/>
                <w:szCs w:val="20"/>
              </w:rPr>
              <w:t>Zadaszenie nad ekspozycja archeologiczną:</w:t>
            </w:r>
          </w:p>
          <w:p w:rsidR="00A5798F" w:rsidRPr="002A1526" w:rsidRDefault="00A5798F" w:rsidP="00A5798F">
            <w:pPr>
              <w:pStyle w:val="Akapitzlist"/>
              <w:numPr>
                <w:ilvl w:val="1"/>
                <w:numId w:val="2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2A1526">
              <w:rPr>
                <w:rFonts w:asciiTheme="minorHAnsi" w:hAnsiTheme="minorHAnsi"/>
                <w:sz w:val="20"/>
                <w:szCs w:val="20"/>
              </w:rPr>
              <w:t>zadaszenie (altana)wsparta na palach mocowanych do powierzchni za pomocą stalowych wsporników nad odkrytymi fragmentami zamku. Odporna na podmuchy wiatru.</w:t>
            </w:r>
          </w:p>
          <w:p w:rsidR="00A5798F" w:rsidRPr="002A1526" w:rsidRDefault="00A5798F" w:rsidP="00A5798F">
            <w:pPr>
              <w:pStyle w:val="Akapitzlist"/>
              <w:numPr>
                <w:ilvl w:val="1"/>
                <w:numId w:val="2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2A1526">
              <w:rPr>
                <w:rFonts w:asciiTheme="minorHAnsi" w:hAnsiTheme="minorHAnsi"/>
                <w:sz w:val="20"/>
                <w:szCs w:val="20"/>
              </w:rPr>
              <w:t xml:space="preserve"> Konstrukcja drewniano - stalowa wykonana z drewna sosnowego i profili stalowych zabezpieczonego chemiczne.</w:t>
            </w:r>
          </w:p>
          <w:p w:rsidR="00A5798F" w:rsidRPr="002A1526" w:rsidRDefault="00A5798F" w:rsidP="00A5798F">
            <w:pPr>
              <w:pStyle w:val="Akapitzlist"/>
              <w:numPr>
                <w:ilvl w:val="1"/>
                <w:numId w:val="2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2A1526">
              <w:rPr>
                <w:rFonts w:asciiTheme="minorHAnsi" w:hAnsiTheme="minorHAnsi"/>
                <w:sz w:val="20"/>
                <w:szCs w:val="20"/>
              </w:rPr>
              <w:t>Dach pokryty blachodachówką imitującą gont.</w:t>
            </w:r>
          </w:p>
          <w:p w:rsidR="00A5798F" w:rsidRPr="002A1526" w:rsidRDefault="00A5798F" w:rsidP="00A5798F">
            <w:pPr>
              <w:pStyle w:val="Akapitzlist"/>
              <w:numPr>
                <w:ilvl w:val="1"/>
                <w:numId w:val="2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2A1526">
              <w:rPr>
                <w:rFonts w:asciiTheme="minorHAnsi" w:hAnsiTheme="minorHAnsi"/>
                <w:sz w:val="20"/>
                <w:szCs w:val="20"/>
              </w:rPr>
              <w:t>Obszar pod zadaszeniem maksymalnie 46,25 m2 w kwadracie 6,5m x 6,5m</w:t>
            </w:r>
          </w:p>
          <w:p w:rsidR="00A5798F" w:rsidRPr="002A1526" w:rsidRDefault="00A5798F" w:rsidP="00A5798F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2A1526">
              <w:rPr>
                <w:rFonts w:asciiTheme="minorHAnsi" w:hAnsiTheme="minorHAnsi"/>
                <w:sz w:val="20"/>
                <w:szCs w:val="20"/>
              </w:rPr>
              <w:t xml:space="preserve">Zabezpieczenie dojścia do wykopu poprzez montaż stalowych  barierek ochronnych . Planuje się że barierki zostaną rozmieszone po obwodzie kwadratu o bokach maksymalnie 4,5 m x 4,5 m, tj.: maksymalnie 18 mb ogrodzenia. </w:t>
            </w:r>
          </w:p>
          <w:p w:rsidR="00A5798F" w:rsidRPr="002A1526" w:rsidRDefault="00A5798F" w:rsidP="00A5798F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2A1526">
              <w:rPr>
                <w:rFonts w:asciiTheme="minorHAnsi" w:hAnsiTheme="minorHAnsi"/>
                <w:sz w:val="20"/>
                <w:szCs w:val="20"/>
              </w:rPr>
              <w:t xml:space="preserve">Wykonanie ciągu komunikacyjnego wokół stanowiska archeologicznego. Ciąg komunikacyjny – ścieżka będzie wykonana po obwodzie kwadratu o wymiarach maksymalnie 4,5 m x 4,5 m. Szerokość ścieżki powinna umożliwiać ruch dwukierunkowy – zakłada się szerokość ok. 1,5 m. </w:t>
            </w:r>
            <w:r w:rsidR="00BA7E52" w:rsidRPr="002A1526">
              <w:rPr>
                <w:rFonts w:asciiTheme="minorHAnsi" w:hAnsiTheme="minorHAnsi"/>
                <w:sz w:val="20"/>
                <w:szCs w:val="20"/>
              </w:rPr>
              <w:t xml:space="preserve">Ścieżka powinna być wykonana na podsypce cementowo piaskowej z </w:t>
            </w:r>
            <w:r w:rsidR="00BA7E52">
              <w:rPr>
                <w:rFonts w:asciiTheme="minorHAnsi" w:hAnsiTheme="minorHAnsi"/>
                <w:sz w:val="20"/>
                <w:szCs w:val="20"/>
              </w:rPr>
              <w:t>materiału naturalnego nie zakłócającego</w:t>
            </w:r>
            <w:r w:rsidR="00BA7E52" w:rsidRPr="00710E86">
              <w:rPr>
                <w:rFonts w:asciiTheme="minorHAnsi" w:hAnsiTheme="minorHAnsi"/>
                <w:sz w:val="20"/>
                <w:szCs w:val="20"/>
              </w:rPr>
              <w:t xml:space="preserve">  krajobrazu i w kolorystyce harmonizującej z otoc</w:t>
            </w:r>
            <w:r w:rsidR="00BA7E52">
              <w:rPr>
                <w:rFonts w:asciiTheme="minorHAnsi" w:hAnsiTheme="minorHAnsi"/>
                <w:sz w:val="20"/>
                <w:szCs w:val="20"/>
              </w:rPr>
              <w:t>zeniem np. z kamienia polnego. Ścieżka powinna być dwustronnie obrzeżona – obrzeże betonowe na podsypce cementowo piaskowej w kolorystyce harmonizującej ze ścieżką.</w:t>
            </w:r>
          </w:p>
          <w:p w:rsidR="00BA7E52" w:rsidRDefault="00A5798F" w:rsidP="00BA7E52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2A1526">
              <w:rPr>
                <w:rFonts w:asciiTheme="minorHAnsi" w:hAnsiTheme="minorHAnsi"/>
                <w:sz w:val="20"/>
                <w:szCs w:val="20"/>
              </w:rPr>
              <w:t xml:space="preserve">Wykonanie ciągu komunikacyjnego – dojście ze schodów  do stanowiska archeologicznego . Ciąg komunikacyjny ścieżka - będzie wykonana na długości 10 m. Szerokość ścieżki powinna umożliwiać ruch dwukierunkowy – zakłada się szerokość ok. 1,5 m. </w:t>
            </w:r>
            <w:r w:rsidR="00BA7E52" w:rsidRPr="002A1526">
              <w:rPr>
                <w:rFonts w:asciiTheme="minorHAnsi" w:hAnsiTheme="minorHAnsi"/>
                <w:sz w:val="20"/>
                <w:szCs w:val="20"/>
              </w:rPr>
              <w:t xml:space="preserve">Ścieżka powinna być wykonana na podsypce cementowo piaskowej z </w:t>
            </w:r>
            <w:r w:rsidR="00BA7E52">
              <w:rPr>
                <w:rFonts w:asciiTheme="minorHAnsi" w:hAnsiTheme="minorHAnsi"/>
                <w:sz w:val="20"/>
                <w:szCs w:val="20"/>
              </w:rPr>
              <w:t>materiału naturalnego nie zakłócającego</w:t>
            </w:r>
            <w:r w:rsidR="00BA7E52" w:rsidRPr="00710E86">
              <w:rPr>
                <w:rFonts w:asciiTheme="minorHAnsi" w:hAnsiTheme="minorHAnsi"/>
                <w:sz w:val="20"/>
                <w:szCs w:val="20"/>
              </w:rPr>
              <w:t xml:space="preserve">  krajobrazu i w kolorystyce harmonizującej z otoc</w:t>
            </w:r>
            <w:r w:rsidR="00BA7E52">
              <w:rPr>
                <w:rFonts w:asciiTheme="minorHAnsi" w:hAnsiTheme="minorHAnsi"/>
                <w:sz w:val="20"/>
                <w:szCs w:val="20"/>
              </w:rPr>
              <w:t>zeniem np. z kamienia polnego. Ścieżka powinna być dwustronnie obrzeżona – obrzeże betonowe na podsypce cementowo piaskowej w kolorystyce harmonizującej ze ścieżką.</w:t>
            </w:r>
          </w:p>
          <w:p w:rsidR="00BA7E52" w:rsidRPr="00BA7E52" w:rsidRDefault="00BA7E52" w:rsidP="00BA7E52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A7E52">
              <w:rPr>
                <w:rFonts w:asciiTheme="minorHAnsi" w:hAnsiTheme="minorHAnsi"/>
                <w:sz w:val="20"/>
                <w:szCs w:val="20"/>
              </w:rPr>
              <w:t>Wykonanie odwodnienia, w tym odwodnienie ekspozycji murów w wykopie (jeśli zostaną odnalezione fragmenty murów podczas prac archeologicznych). Zakłada się że ekspozycja murów w wykopie będzie miała maksymalnie wymiary: 3m x 3m i głębokość do 2 m.</w:t>
            </w:r>
          </w:p>
          <w:p w:rsidR="00A5798F" w:rsidRPr="002A1526" w:rsidRDefault="00A5798F" w:rsidP="00A5798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A1526">
              <w:rPr>
                <w:rFonts w:asciiTheme="minorHAnsi" w:hAnsiTheme="minorHAnsi"/>
                <w:sz w:val="20"/>
                <w:szCs w:val="20"/>
              </w:rPr>
              <w:t>Zadaszenie i ciągi komunikacyjne  zlokalizowane będą  na terenie o wysokich walorach przyrodniczych wokół i nad ekspozycja archeologiczną  zatem ich konstrukcja i elementy wykończeniowe muszą być zaprojektowane w sposób nie zakłócający  krajobrazu i w kolorystyce harmonizującej z otoczeniem.</w:t>
            </w:r>
          </w:p>
          <w:p w:rsidR="00A5798F" w:rsidRPr="002A1526" w:rsidRDefault="00A5798F" w:rsidP="00A5798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A1526">
              <w:rPr>
                <w:rFonts w:asciiTheme="minorHAnsi" w:hAnsiTheme="minorHAnsi"/>
                <w:sz w:val="20"/>
                <w:szCs w:val="20"/>
              </w:rPr>
              <w:t xml:space="preserve">Zgodność z wymogami dotyczącymi obiektów i budowli  użyteczności publicznej. </w:t>
            </w:r>
          </w:p>
          <w:p w:rsidR="00A5798F" w:rsidRPr="002A1526" w:rsidRDefault="00A5798F" w:rsidP="00A5798F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5798F" w:rsidRPr="002A1526" w:rsidRDefault="002A1526" w:rsidP="00A5798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A1526">
              <w:rPr>
                <w:rFonts w:asciiTheme="minorHAnsi" w:hAnsiTheme="minorHAnsi"/>
                <w:b/>
                <w:sz w:val="20"/>
                <w:szCs w:val="20"/>
              </w:rPr>
              <w:t>Ponad to do wykonawcy należeć będzie</w:t>
            </w:r>
            <w:r w:rsidR="00A5798F" w:rsidRPr="002A152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A5798F" w:rsidRPr="002A1526" w:rsidRDefault="00A5798F" w:rsidP="00A5798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A1526">
              <w:rPr>
                <w:rFonts w:asciiTheme="minorHAnsi" w:hAnsiTheme="minorHAnsi"/>
                <w:sz w:val="20"/>
                <w:szCs w:val="20"/>
              </w:rPr>
              <w:t xml:space="preserve">Organizacja i zabezpieczenie  placu budowy </w:t>
            </w:r>
          </w:p>
          <w:p w:rsidR="00A5798F" w:rsidRPr="002A1526" w:rsidRDefault="00A5798F" w:rsidP="00A5798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A1526">
              <w:rPr>
                <w:rFonts w:asciiTheme="minorHAnsi" w:hAnsiTheme="minorHAnsi"/>
                <w:sz w:val="20"/>
                <w:szCs w:val="20"/>
              </w:rPr>
              <w:t xml:space="preserve">Organizacja ruchu i oznakowanie  na terenie budowy </w:t>
            </w:r>
          </w:p>
          <w:p w:rsidR="00A5798F" w:rsidRPr="002A1526" w:rsidRDefault="00A5798F" w:rsidP="00A5798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A1526">
              <w:rPr>
                <w:rFonts w:asciiTheme="minorHAnsi" w:hAnsiTheme="minorHAnsi"/>
                <w:sz w:val="20"/>
                <w:szCs w:val="20"/>
              </w:rPr>
              <w:t>Odtworzenie wszelkich zniszczeń związanych z pracami ziemnymi</w:t>
            </w:r>
          </w:p>
          <w:p w:rsidR="00A5798F" w:rsidRPr="002A1526" w:rsidRDefault="00A5798F" w:rsidP="00A5798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A1526">
              <w:rPr>
                <w:rFonts w:asciiTheme="minorHAnsi" w:hAnsiTheme="minorHAnsi"/>
                <w:sz w:val="20"/>
                <w:szCs w:val="20"/>
              </w:rPr>
              <w:t>Usunięcie wszelkich odpadów powstałych w trakcie realizacji zadania</w:t>
            </w:r>
          </w:p>
          <w:p w:rsidR="00A5798F" w:rsidRPr="002A1526" w:rsidRDefault="00A5798F" w:rsidP="00A5798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A1526">
              <w:rPr>
                <w:rFonts w:asciiTheme="minorHAnsi" w:hAnsiTheme="minorHAnsi"/>
                <w:sz w:val="20"/>
                <w:szCs w:val="20"/>
              </w:rPr>
              <w:t xml:space="preserve">Jeżeli podczas  robót  konieczna będzie wykonanie przyłączy tymczasowych [woda, energia]  lub instalacja urządzeń, Wykonawca wykona je na własny koszt z materiałów dopuszczonych do  obrotu i stosowania w budownictwie  </w:t>
            </w:r>
          </w:p>
          <w:p w:rsidR="00A5798F" w:rsidRPr="002A1526" w:rsidRDefault="00A5798F" w:rsidP="00A5798F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A1526">
              <w:rPr>
                <w:rFonts w:asciiTheme="minorHAnsi" w:hAnsiTheme="minorHAnsi"/>
                <w:sz w:val="20"/>
                <w:szCs w:val="20"/>
              </w:rPr>
              <w:t xml:space="preserve">Pokrycie kosztów mediów wykorzystywanych przez Wykonawcę podczas prac budowlanych </w:t>
            </w:r>
          </w:p>
          <w:p w:rsidR="00BF23BA" w:rsidRPr="002A1526" w:rsidRDefault="00BF23BA" w:rsidP="00BF23B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A0800" w:rsidRPr="008952D5" w:rsidTr="00D872D9">
        <w:trPr>
          <w:trHeight w:val="1410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0800" w:rsidRPr="008952D5" w:rsidRDefault="002A0800" w:rsidP="00D872D9">
            <w:pPr>
              <w:pStyle w:val="wypetab"/>
              <w:rPr>
                <w:rFonts w:asciiTheme="minorHAnsi" w:hAnsiTheme="minorHAnsi"/>
                <w:sz w:val="20"/>
              </w:rPr>
            </w:pPr>
            <w:r w:rsidRPr="008952D5">
              <w:rPr>
                <w:rFonts w:asciiTheme="minorHAnsi" w:hAnsiTheme="minorHAnsi"/>
                <w:sz w:val="20"/>
              </w:rPr>
              <w:lastRenderedPageBreak/>
              <w:t>Termin realizacji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A0800" w:rsidRPr="00BF1ED2" w:rsidRDefault="009407B7" w:rsidP="00BF1ED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F1ED2">
              <w:rPr>
                <w:rFonts w:asciiTheme="minorHAnsi" w:hAnsiTheme="minorHAnsi"/>
                <w:b/>
                <w:color w:val="0033CC"/>
                <w:sz w:val="20"/>
                <w:szCs w:val="20"/>
              </w:rPr>
              <w:t xml:space="preserve">30 listopada </w:t>
            </w:r>
            <w:r w:rsidR="00BF1ED2" w:rsidRPr="00BF1ED2">
              <w:rPr>
                <w:rFonts w:asciiTheme="minorHAnsi" w:hAnsiTheme="minorHAnsi"/>
                <w:b/>
                <w:color w:val="0033CC"/>
                <w:sz w:val="20"/>
                <w:szCs w:val="20"/>
              </w:rPr>
              <w:t xml:space="preserve"> 2014 r.</w:t>
            </w:r>
          </w:p>
          <w:p w:rsidR="008952D5" w:rsidRPr="008952D5" w:rsidRDefault="008952D5" w:rsidP="008952D5">
            <w:pPr>
              <w:pStyle w:val="Akapitzlist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952D5" w:rsidRPr="008952D5" w:rsidRDefault="008952D5" w:rsidP="008952D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952D5">
              <w:rPr>
                <w:rFonts w:asciiTheme="minorHAnsi" w:hAnsiTheme="minorHAnsi"/>
                <w:b/>
                <w:sz w:val="20"/>
                <w:szCs w:val="20"/>
              </w:rPr>
              <w:t>Zasady odbioru przedmiotu zamówienia opisano we wzorze Umowy stanowiącej załącznik Nr 2 do Ogłoszenia.</w:t>
            </w:r>
          </w:p>
        </w:tc>
      </w:tr>
      <w:tr w:rsidR="002A0800" w:rsidRPr="008952D5" w:rsidTr="00D872D9">
        <w:trPr>
          <w:trHeight w:val="1410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0800" w:rsidRPr="008952D5" w:rsidRDefault="002A0800" w:rsidP="00D872D9">
            <w:pPr>
              <w:pStyle w:val="wypetab"/>
              <w:rPr>
                <w:rFonts w:asciiTheme="minorHAnsi" w:hAnsiTheme="minorHAnsi"/>
                <w:sz w:val="20"/>
              </w:rPr>
            </w:pPr>
            <w:r w:rsidRPr="008952D5">
              <w:rPr>
                <w:rFonts w:asciiTheme="minorHAnsi" w:hAnsiTheme="minorHAnsi"/>
                <w:sz w:val="20"/>
              </w:rPr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0800" w:rsidRPr="008952D5" w:rsidRDefault="00583EEF" w:rsidP="00583E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952D5">
              <w:rPr>
                <w:rFonts w:asciiTheme="minorHAnsi" w:hAnsiTheme="minorHAnsi"/>
                <w:sz w:val="20"/>
                <w:szCs w:val="20"/>
              </w:rPr>
              <w:t xml:space="preserve">Kryterium najniższej ceny:  100% cena. </w:t>
            </w:r>
          </w:p>
        </w:tc>
      </w:tr>
      <w:tr w:rsidR="002A0800" w:rsidRPr="008952D5" w:rsidTr="00D872D9">
        <w:trPr>
          <w:trHeight w:val="66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0800" w:rsidRPr="008952D5" w:rsidRDefault="002A0800" w:rsidP="00D872D9">
            <w:pPr>
              <w:pStyle w:val="wypetab"/>
              <w:rPr>
                <w:rFonts w:asciiTheme="minorHAnsi" w:hAnsiTheme="minorHAnsi"/>
                <w:sz w:val="20"/>
              </w:rPr>
            </w:pPr>
            <w:r w:rsidRPr="008952D5">
              <w:rPr>
                <w:rFonts w:asciiTheme="minorHAnsi" w:hAnsiTheme="minorHAnsi"/>
                <w:sz w:val="20"/>
              </w:rPr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0800" w:rsidRPr="008952D5" w:rsidRDefault="00583EEF" w:rsidP="00D872D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952D5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952D5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Kancelaria Ogólna Urzędu Gminy i Miasta Wyszogród, ul. Rębowska 37, 09-450 Wyszogród</w:t>
            </w:r>
          </w:p>
        </w:tc>
      </w:tr>
      <w:tr w:rsidR="002A0800" w:rsidRPr="008952D5" w:rsidTr="00D872D9">
        <w:trPr>
          <w:trHeight w:val="1161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0800" w:rsidRPr="008952D5" w:rsidRDefault="002A0800" w:rsidP="00D872D9">
            <w:pPr>
              <w:pStyle w:val="wypetab"/>
              <w:rPr>
                <w:rFonts w:asciiTheme="minorHAnsi" w:hAnsiTheme="minorHAnsi"/>
                <w:sz w:val="20"/>
              </w:rPr>
            </w:pPr>
            <w:r w:rsidRPr="008952D5">
              <w:rPr>
                <w:rFonts w:asciiTheme="minorHAnsi" w:hAnsiTheme="minorHAnsi"/>
                <w:sz w:val="20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A40EB" w:rsidRPr="003A40EB" w:rsidRDefault="002A0800" w:rsidP="003A40EB">
            <w:pPr>
              <w:spacing w:after="0" w:line="240" w:lineRule="auto"/>
              <w:rPr>
                <w:rFonts w:asciiTheme="minorHAnsi" w:eastAsia="TimesNewRomanPSMT" w:hAnsiTheme="minorHAnsi"/>
                <w:b/>
                <w:sz w:val="20"/>
                <w:szCs w:val="20"/>
              </w:rPr>
            </w:pPr>
            <w:r w:rsidRPr="003A40EB">
              <w:rPr>
                <w:rFonts w:asciiTheme="minorHAnsi" w:hAnsiTheme="minorHAnsi" w:cs="Arial"/>
                <w:sz w:val="20"/>
                <w:szCs w:val="20"/>
              </w:rPr>
              <w:t>Pisemna</w:t>
            </w:r>
            <w:r w:rsidR="003A40EB" w:rsidRPr="003A40EB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3A40EB" w:rsidRPr="003A40EB">
              <w:rPr>
                <w:rFonts w:asciiTheme="minorHAnsi" w:eastAsia="TimesNewRomanPSMT" w:hAnsiTheme="minorHAnsi"/>
                <w:sz w:val="20"/>
                <w:szCs w:val="20"/>
              </w:rPr>
              <w:t xml:space="preserve">Wykonawcy przedstawiają ofertę </w:t>
            </w:r>
            <w:r w:rsidR="003A40EB" w:rsidRPr="003A40EB">
              <w:rPr>
                <w:rFonts w:asciiTheme="minorHAnsi" w:eastAsia="TimesNewRomanPSMT" w:hAnsiTheme="minorHAnsi"/>
                <w:b/>
                <w:sz w:val="20"/>
                <w:szCs w:val="20"/>
              </w:rPr>
              <w:t>na Formularzu oferty – Załącznik Nr 1 do Ogłoszenia.</w:t>
            </w:r>
          </w:p>
          <w:p w:rsidR="003A40EB" w:rsidRPr="003A40EB" w:rsidRDefault="003A40EB" w:rsidP="003A40EB">
            <w:pPr>
              <w:spacing w:after="0" w:line="240" w:lineRule="auto"/>
              <w:rPr>
                <w:rFonts w:asciiTheme="minorHAnsi" w:eastAsia="TimesNewRomanPSMT" w:hAnsiTheme="minorHAnsi"/>
                <w:b/>
                <w:sz w:val="20"/>
                <w:szCs w:val="20"/>
              </w:rPr>
            </w:pPr>
          </w:p>
          <w:p w:rsidR="003A40EB" w:rsidRPr="003A40EB" w:rsidRDefault="003A40EB" w:rsidP="003A40EB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NewRomanPSMT" w:hAnsiTheme="minorHAnsi"/>
                <w:sz w:val="20"/>
                <w:szCs w:val="20"/>
              </w:rPr>
            </w:pPr>
            <w:r w:rsidRPr="003A40EB">
              <w:rPr>
                <w:rFonts w:asciiTheme="minorHAnsi" w:eastAsia="TimesNewRomanPSMT" w:hAnsiTheme="minorHAnsi"/>
                <w:color w:val="000000"/>
                <w:sz w:val="20"/>
                <w:szCs w:val="20"/>
              </w:rPr>
              <w:t>Oferta musi być napisana w języku polskim, na maszynie do pisania, komputerze lub inną trwałą i czytelną techniką oraz podpisana przez osobę/y upoważnioną/e do reprezentowania Wykonawcy.</w:t>
            </w:r>
          </w:p>
          <w:p w:rsidR="003A40EB" w:rsidRPr="003A40EB" w:rsidRDefault="003A40EB" w:rsidP="003A40EB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NewRomanPSMT" w:hAnsiTheme="minorHAnsi"/>
                <w:sz w:val="20"/>
                <w:szCs w:val="20"/>
              </w:rPr>
            </w:pPr>
            <w:r w:rsidRPr="003A40EB">
              <w:rPr>
                <w:rFonts w:asciiTheme="minorHAnsi" w:eastAsia="TimesNewRomanPSMT" w:hAnsiTheme="minorHAnsi"/>
                <w:color w:val="000000"/>
                <w:sz w:val="20"/>
                <w:szCs w:val="20"/>
              </w:rPr>
              <w:t xml:space="preserve">Wszystkie strony oferty muszą być parafowane przez osobę/y upoważnioną/e do reprezentowania Wykonawcy i kolejno ponumerowane, począwszy od numeru 1 na pierwszej stronie oferty. </w:t>
            </w:r>
          </w:p>
          <w:p w:rsidR="003A40EB" w:rsidRPr="003A40EB" w:rsidRDefault="003A40EB" w:rsidP="003A40EB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NewRomanPSMT" w:hAnsiTheme="minorHAnsi"/>
                <w:sz w:val="20"/>
                <w:szCs w:val="20"/>
              </w:rPr>
            </w:pPr>
            <w:r w:rsidRPr="003A40EB">
              <w:rPr>
                <w:rFonts w:asciiTheme="minorHAnsi" w:eastAsia="TimesNewRomanPSMT" w:hAnsiTheme="minorHAnsi"/>
                <w:color w:val="000000"/>
                <w:sz w:val="20"/>
                <w:szCs w:val="20"/>
              </w:rPr>
              <w:t>Kartki oferty muszą być połączone w sposób uniemożliwiający dekompletację.</w:t>
            </w:r>
          </w:p>
          <w:p w:rsidR="003A40EB" w:rsidRPr="003A40EB" w:rsidRDefault="003A40EB" w:rsidP="003A40EB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NewRomanPSMT" w:hAnsiTheme="minorHAnsi"/>
                <w:sz w:val="20"/>
                <w:szCs w:val="20"/>
              </w:rPr>
            </w:pPr>
            <w:r w:rsidRPr="003A40EB">
              <w:rPr>
                <w:rFonts w:asciiTheme="minorHAnsi" w:eastAsia="TimesNewRomanPSMT" w:hAnsiTheme="minorHAnsi"/>
                <w:color w:val="000000"/>
                <w:sz w:val="20"/>
                <w:szCs w:val="20"/>
              </w:rPr>
              <w:t>Wszystkie miejsca, w których Wykonawca naniósł zmiany w tekście oferty muszą być parafowane przez osobę/y upoważnioną/e do reprezentowania Wykonawcy.</w:t>
            </w:r>
          </w:p>
          <w:p w:rsidR="003A40EB" w:rsidRPr="003A40EB" w:rsidRDefault="003A40EB" w:rsidP="003A40EB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NewRomanPSMT" w:hAnsiTheme="minorHAnsi"/>
                <w:sz w:val="20"/>
                <w:szCs w:val="20"/>
              </w:rPr>
            </w:pPr>
            <w:r w:rsidRPr="003A40EB">
              <w:rPr>
                <w:rFonts w:asciiTheme="minorHAnsi" w:eastAsia="TimesNewRomanPSMT" w:hAnsiTheme="minorHAnsi"/>
                <w:color w:val="000000"/>
                <w:sz w:val="20"/>
                <w:szCs w:val="20"/>
              </w:rPr>
              <w:t>Oferta musi być umieszczona w dwóch kopertach.</w:t>
            </w:r>
          </w:p>
          <w:p w:rsidR="003A40EB" w:rsidRPr="003A40EB" w:rsidRDefault="003A40EB" w:rsidP="003A40EB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NewRomanPSMT" w:hAnsiTheme="minorHAnsi"/>
                <w:sz w:val="20"/>
                <w:szCs w:val="20"/>
              </w:rPr>
            </w:pPr>
            <w:r w:rsidRPr="003A40EB">
              <w:rPr>
                <w:rFonts w:asciiTheme="minorHAnsi" w:eastAsia="TimesNewRomanPSMT" w:hAnsiTheme="minorHAnsi"/>
                <w:color w:val="000000"/>
                <w:sz w:val="20"/>
                <w:szCs w:val="20"/>
              </w:rPr>
              <w:t>Koperta zewnętrzna musi być zaadresowana na Zamawiającego, na adres podany na wstępie oraz musi posiadać oznaczenia:</w:t>
            </w:r>
          </w:p>
          <w:p w:rsidR="003A40EB" w:rsidRPr="003A40EB" w:rsidRDefault="003A40EB" w:rsidP="003A40E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40EB">
              <w:rPr>
                <w:rFonts w:asciiTheme="minorHAnsi" w:eastAsia="TimesNewRomanPSMT" w:hAnsiTheme="minorHAnsi"/>
                <w:b/>
                <w:sz w:val="20"/>
                <w:szCs w:val="20"/>
              </w:rPr>
              <w:t xml:space="preserve">Oferta na: </w:t>
            </w:r>
            <w:r w:rsidR="00C63525" w:rsidRPr="00C63525">
              <w:rPr>
                <w:rStyle w:val="Pogrubienie"/>
                <w:rFonts w:asciiTheme="minorHAnsi" w:hAnsiTheme="minorHAnsi"/>
                <w:b w:val="0"/>
                <w:color w:val="auto"/>
                <w:shd w:val="clear" w:color="auto" w:fill="FFFFFF"/>
              </w:rPr>
              <w:t>ZAPROJEKTOWANIE I WYKONANIE ZADASZENIA I CIĄGÓW KOMUNIKACYJNYCH DLA EKOMUZEUM</w:t>
            </w:r>
          </w:p>
          <w:p w:rsidR="003A40EB" w:rsidRPr="003A40EB" w:rsidRDefault="003A40EB" w:rsidP="003A40E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A40EB">
              <w:rPr>
                <w:rFonts w:asciiTheme="minorHAnsi" w:hAnsiTheme="minorHAnsi"/>
                <w:b/>
                <w:sz w:val="20"/>
                <w:szCs w:val="20"/>
              </w:rPr>
              <w:t xml:space="preserve">Nie otwierać przed: </w:t>
            </w:r>
            <w:r w:rsidR="00D573C1">
              <w:rPr>
                <w:rFonts w:asciiTheme="minorHAnsi" w:hAnsiTheme="minorHAnsi"/>
                <w:bCs/>
                <w:color w:val="0033CC"/>
                <w:sz w:val="20"/>
                <w:szCs w:val="20"/>
              </w:rPr>
              <w:t>15</w:t>
            </w:r>
            <w:r w:rsidR="00BF1ED2" w:rsidRPr="00BF1ED2">
              <w:rPr>
                <w:rFonts w:asciiTheme="minorHAnsi" w:hAnsiTheme="minorHAnsi"/>
                <w:bCs/>
                <w:color w:val="0033CC"/>
                <w:sz w:val="20"/>
                <w:szCs w:val="20"/>
              </w:rPr>
              <w:t xml:space="preserve"> września  2014 r</w:t>
            </w:r>
            <w:r w:rsidR="00F75593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Pr="003A40E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godz. 12.00</w:t>
            </w:r>
          </w:p>
          <w:p w:rsidR="003A40EB" w:rsidRPr="003A40EB" w:rsidRDefault="003A40EB" w:rsidP="003A40EB">
            <w:pPr>
              <w:pStyle w:val="Akapitzlist"/>
              <w:numPr>
                <w:ilvl w:val="0"/>
                <w:numId w:val="15"/>
              </w:numPr>
              <w:autoSpaceDE w:val="0"/>
              <w:jc w:val="both"/>
              <w:rPr>
                <w:rFonts w:eastAsia="TimesNewRomanPSMT"/>
                <w:color w:val="000000"/>
              </w:rPr>
            </w:pPr>
            <w:r w:rsidRPr="003A40EB">
              <w:rPr>
                <w:rFonts w:asciiTheme="minorHAnsi" w:eastAsia="TimesNewRomanPSMT" w:hAnsiTheme="minorHAnsi"/>
                <w:color w:val="000000"/>
                <w:sz w:val="20"/>
                <w:szCs w:val="20"/>
              </w:rPr>
              <w:t xml:space="preserve">Koperta wewnętrzna oprócz opisu </w:t>
            </w:r>
            <w:proofErr w:type="spellStart"/>
            <w:r w:rsidRPr="003A40EB">
              <w:rPr>
                <w:rFonts w:asciiTheme="minorHAnsi" w:eastAsia="TimesNewRomanPSMT" w:hAnsiTheme="minorHAnsi"/>
                <w:color w:val="000000"/>
                <w:sz w:val="20"/>
                <w:szCs w:val="20"/>
              </w:rPr>
              <w:t>j.w</w:t>
            </w:r>
            <w:proofErr w:type="spellEnd"/>
            <w:r w:rsidRPr="003A40EB">
              <w:rPr>
                <w:rFonts w:asciiTheme="minorHAnsi" w:eastAsia="TimesNewRomanPSMT" w:hAnsiTheme="minorHAnsi"/>
                <w:color w:val="000000"/>
                <w:sz w:val="20"/>
                <w:szCs w:val="20"/>
              </w:rPr>
              <w:t xml:space="preserve">. musi zawierać nazwę i adres Wykonawcy, aby Zamawiający mógł ją odesłać w przypadku stwierdzenia, że została złożona po terminie. </w:t>
            </w:r>
          </w:p>
          <w:p w:rsidR="002A0800" w:rsidRPr="008952D5" w:rsidRDefault="002A0800" w:rsidP="00D872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52D5">
              <w:rPr>
                <w:rFonts w:asciiTheme="minorHAnsi" w:hAnsiTheme="minorHAnsi" w:cs="Arial"/>
                <w:sz w:val="20"/>
                <w:szCs w:val="20"/>
              </w:rPr>
              <w:t xml:space="preserve">Wymagane Załączniki do Oferty: </w:t>
            </w:r>
          </w:p>
          <w:p w:rsidR="002A0800" w:rsidRPr="008952D5" w:rsidRDefault="002A0800" w:rsidP="002A08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52D5">
              <w:rPr>
                <w:rFonts w:asciiTheme="minorHAnsi" w:hAnsiTheme="minorHAnsi" w:cs="Arial"/>
                <w:sz w:val="20"/>
                <w:szCs w:val="20"/>
              </w:rPr>
              <w:t>Dokument rejestrowy [KRS, EDG, inny równoważny dokument rejestrowy]</w:t>
            </w:r>
          </w:p>
          <w:p w:rsidR="002A0800" w:rsidRPr="008952D5" w:rsidRDefault="002A0800" w:rsidP="002A08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52D5">
              <w:rPr>
                <w:rFonts w:asciiTheme="minorHAnsi" w:hAnsiTheme="minorHAnsi" w:cs="Arial"/>
                <w:sz w:val="20"/>
                <w:szCs w:val="20"/>
              </w:rPr>
              <w:t>Pełnomocnictwo do złożenia oferty – jeśli oferta nie jest podpisana przez osoby wskazane w dokumencie rejestrowym</w:t>
            </w:r>
          </w:p>
          <w:p w:rsidR="002A0800" w:rsidRDefault="00CB29A6" w:rsidP="002A08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952D5">
              <w:rPr>
                <w:rFonts w:asciiTheme="minorHAnsi" w:hAnsiTheme="minorHAnsi" w:cs="Arial"/>
                <w:sz w:val="20"/>
                <w:szCs w:val="20"/>
              </w:rPr>
              <w:t>Wykazy i oświadczenia wskazane w formularzu oferty</w:t>
            </w:r>
            <w:r w:rsidR="008952D5">
              <w:rPr>
                <w:rFonts w:asciiTheme="minorHAnsi" w:hAnsiTheme="minorHAnsi" w:cs="Arial"/>
                <w:sz w:val="20"/>
                <w:szCs w:val="20"/>
              </w:rPr>
              <w:t xml:space="preserve"> i stanowiące załączniki do niej.</w:t>
            </w:r>
          </w:p>
          <w:p w:rsidR="003A40EB" w:rsidRPr="003A40EB" w:rsidRDefault="003A40EB" w:rsidP="003A40E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0800" w:rsidRPr="008952D5" w:rsidTr="00D872D9">
        <w:trPr>
          <w:trHeight w:val="168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0800" w:rsidRPr="008952D5" w:rsidRDefault="002A0800" w:rsidP="00D872D9">
            <w:pPr>
              <w:pStyle w:val="wypetab"/>
              <w:rPr>
                <w:rFonts w:asciiTheme="minorHAnsi" w:hAnsiTheme="minorHAnsi"/>
                <w:sz w:val="20"/>
              </w:rPr>
            </w:pPr>
            <w:r w:rsidRPr="008952D5">
              <w:rPr>
                <w:rFonts w:asciiTheme="minorHAnsi" w:hAnsiTheme="minorHAnsi"/>
                <w:sz w:val="20"/>
              </w:rPr>
              <w:t>Termin złożenia ofert:</w:t>
            </w:r>
          </w:p>
          <w:p w:rsidR="002A0800" w:rsidRPr="008952D5" w:rsidRDefault="002A0800" w:rsidP="00D872D9">
            <w:pPr>
              <w:pStyle w:val="wypetab"/>
              <w:rPr>
                <w:rFonts w:asciiTheme="minorHAnsi" w:hAnsiTheme="minorHAnsi"/>
                <w:sz w:val="20"/>
              </w:rPr>
            </w:pPr>
          </w:p>
          <w:p w:rsidR="002A0800" w:rsidRPr="008952D5" w:rsidRDefault="002A0800" w:rsidP="00D872D9">
            <w:pPr>
              <w:pStyle w:val="wypetab"/>
              <w:rPr>
                <w:rFonts w:asciiTheme="minorHAnsi" w:hAnsiTheme="minorHAnsi"/>
                <w:sz w:val="20"/>
              </w:rPr>
            </w:pPr>
            <w:r w:rsidRPr="008952D5">
              <w:rPr>
                <w:rFonts w:asciiTheme="minorHAnsi" w:hAnsiTheme="minorHAnsi"/>
                <w:sz w:val="20"/>
              </w:rPr>
              <w:t>Termin związania ofertą: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0800" w:rsidRPr="009407B7" w:rsidRDefault="00583EEF" w:rsidP="00D872D9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52D5">
              <w:rPr>
                <w:rFonts w:asciiTheme="minorHAnsi" w:hAnsiTheme="minorHAnsi"/>
                <w:bCs/>
                <w:sz w:val="20"/>
                <w:szCs w:val="20"/>
              </w:rPr>
              <w:t xml:space="preserve">Termin złożenia oferty:  </w:t>
            </w:r>
            <w:r w:rsidR="00D573C1">
              <w:rPr>
                <w:rFonts w:asciiTheme="minorHAnsi" w:hAnsiTheme="minorHAnsi"/>
                <w:bCs/>
                <w:color w:val="0033CC"/>
                <w:sz w:val="20"/>
                <w:szCs w:val="20"/>
              </w:rPr>
              <w:t>15</w:t>
            </w:r>
            <w:r w:rsidR="00BF1ED2" w:rsidRPr="00BF1ED2">
              <w:rPr>
                <w:rFonts w:asciiTheme="minorHAnsi" w:hAnsiTheme="minorHAnsi"/>
                <w:bCs/>
                <w:color w:val="0033CC"/>
                <w:sz w:val="20"/>
                <w:szCs w:val="20"/>
              </w:rPr>
              <w:t xml:space="preserve"> września </w:t>
            </w:r>
            <w:r w:rsidRPr="00BF1ED2">
              <w:rPr>
                <w:rFonts w:asciiTheme="minorHAnsi" w:hAnsiTheme="minorHAnsi"/>
                <w:bCs/>
                <w:color w:val="0033CC"/>
                <w:sz w:val="20"/>
                <w:szCs w:val="20"/>
              </w:rPr>
              <w:t xml:space="preserve"> 2014 r</w:t>
            </w:r>
            <w:r w:rsidRPr="009407B7">
              <w:rPr>
                <w:rFonts w:asciiTheme="minorHAnsi" w:hAnsiTheme="minorHAnsi"/>
                <w:b/>
                <w:bCs/>
                <w:sz w:val="20"/>
                <w:szCs w:val="20"/>
              </w:rPr>
              <w:t>. do godz. 1</w:t>
            </w:r>
            <w:r w:rsidR="009407B7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9407B7">
              <w:rPr>
                <w:rFonts w:asciiTheme="minorHAnsi" w:hAnsiTheme="minorHAnsi"/>
                <w:b/>
                <w:bCs/>
                <w:sz w:val="20"/>
                <w:szCs w:val="20"/>
              </w:rPr>
              <w:t>.00</w:t>
            </w:r>
          </w:p>
          <w:p w:rsidR="00583EEF" w:rsidRPr="008952D5" w:rsidRDefault="00583EEF" w:rsidP="00D872D9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583EEF" w:rsidRPr="008952D5" w:rsidRDefault="00583EEF" w:rsidP="00D872D9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8952D5">
              <w:rPr>
                <w:rFonts w:asciiTheme="minorHAnsi" w:hAnsiTheme="minorHAnsi"/>
                <w:bCs/>
                <w:sz w:val="20"/>
                <w:szCs w:val="20"/>
              </w:rPr>
              <w:t xml:space="preserve">Termin związania ofertą: </w:t>
            </w:r>
            <w:r w:rsidR="008952D5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952D5">
              <w:rPr>
                <w:rFonts w:asciiTheme="minorHAnsi" w:hAnsiTheme="minorHAnsi"/>
                <w:bCs/>
                <w:sz w:val="20"/>
                <w:szCs w:val="20"/>
              </w:rPr>
              <w:t xml:space="preserve">0 dni </w:t>
            </w:r>
          </w:p>
          <w:p w:rsidR="00583EEF" w:rsidRPr="008952D5" w:rsidRDefault="00583EEF" w:rsidP="00D872D9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2A0800" w:rsidRPr="008952D5" w:rsidTr="00D872D9">
        <w:trPr>
          <w:trHeight w:val="168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0800" w:rsidRPr="008952D5" w:rsidRDefault="002A0800" w:rsidP="00D872D9">
            <w:pPr>
              <w:pStyle w:val="wypetab"/>
              <w:rPr>
                <w:rFonts w:asciiTheme="minorHAnsi" w:hAnsiTheme="minorHAnsi"/>
                <w:sz w:val="20"/>
              </w:rPr>
            </w:pPr>
            <w:r w:rsidRPr="008952D5">
              <w:rPr>
                <w:rFonts w:asciiTheme="minorHAnsi" w:hAnsiTheme="minorHAnsi"/>
                <w:sz w:val="20"/>
              </w:rPr>
              <w:lastRenderedPageBreak/>
              <w:t xml:space="preserve">Wymagania dla wykonawców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F1ED2" w:rsidRDefault="00BF1ED2" w:rsidP="00BF1ED2">
            <w:pPr>
              <w:pStyle w:val="Akapitzlist"/>
              <w:numPr>
                <w:ilvl w:val="2"/>
                <w:numId w:val="15"/>
              </w:numPr>
              <w:tabs>
                <w:tab w:val="left" w:pos="284"/>
                <w:tab w:val="left" w:pos="993"/>
              </w:tabs>
              <w:suppressAutoHyphens/>
              <w:autoSpaceDN w:val="0"/>
              <w:spacing w:after="0" w:line="240" w:lineRule="auto"/>
              <w:ind w:left="56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1ED2">
              <w:rPr>
                <w:rFonts w:asciiTheme="minorHAnsi" w:hAnsiTheme="minorHAnsi"/>
                <w:sz w:val="20"/>
                <w:szCs w:val="20"/>
              </w:rPr>
              <w:t>Wykazać się realizacją  co najmniej 1 zadania o podobnym charakterze.</w:t>
            </w:r>
          </w:p>
          <w:p w:rsidR="00BF1ED2" w:rsidRDefault="00BF1ED2" w:rsidP="00BF1ED2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8952D5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W celu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potwierdzenia spełnienia warunków w pkt. 1 </w:t>
            </w:r>
            <w:r w:rsidRPr="008952D5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Wykonawca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składa Wykaz wykonanych prac zgodnie z Załącznikiem Nr 1  do formularza Oferty.  </w:t>
            </w:r>
          </w:p>
          <w:p w:rsidR="00BF1ED2" w:rsidRDefault="00BF1ED2" w:rsidP="00BF1ED2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  <w:p w:rsidR="00BF1ED2" w:rsidRPr="00BF1ED2" w:rsidRDefault="00BF1ED2" w:rsidP="00BF1ED2">
            <w:pPr>
              <w:pStyle w:val="Akapitzlist"/>
              <w:numPr>
                <w:ilvl w:val="1"/>
                <w:numId w:val="15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1ED2">
              <w:rPr>
                <w:rFonts w:asciiTheme="minorHAnsi" w:hAnsiTheme="minorHAnsi"/>
                <w:sz w:val="20"/>
                <w:szCs w:val="20"/>
              </w:rPr>
              <w:t>Wykonawca powinien dysponować zespołem:</w:t>
            </w:r>
          </w:p>
          <w:p w:rsidR="00BF1ED2" w:rsidRPr="00BF1ED2" w:rsidRDefault="00BF1ED2" w:rsidP="00BF1ED2">
            <w:pPr>
              <w:pStyle w:val="Akapitzlist"/>
              <w:numPr>
                <w:ilvl w:val="2"/>
                <w:numId w:val="20"/>
              </w:numPr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1ED2">
              <w:rPr>
                <w:rFonts w:asciiTheme="minorHAnsi" w:hAnsiTheme="minorHAnsi"/>
                <w:sz w:val="20"/>
                <w:szCs w:val="20"/>
              </w:rPr>
              <w:t xml:space="preserve"> uprawnionych projektantów [uprawnienia do projektowania bez ograniczeń] w branży: architektonicznej oraz konstrukcyjno - budowlanej. </w:t>
            </w:r>
          </w:p>
          <w:p w:rsidR="00BF1ED2" w:rsidRDefault="00BF1ED2" w:rsidP="00BF1ED2">
            <w:pPr>
              <w:pStyle w:val="Akapitzlist"/>
              <w:numPr>
                <w:ilvl w:val="2"/>
                <w:numId w:val="20"/>
              </w:numPr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1ED2">
              <w:rPr>
                <w:rFonts w:asciiTheme="minorHAnsi" w:hAnsiTheme="minorHAnsi"/>
                <w:sz w:val="20"/>
                <w:szCs w:val="20"/>
              </w:rPr>
              <w:t xml:space="preserve">Osobą kierującą robotami z uprawnieniami do kierowania robotami w branży konstrukcyjno – </w:t>
            </w:r>
            <w:proofErr w:type="spellStart"/>
            <w:r w:rsidRPr="00BF1ED2">
              <w:rPr>
                <w:rFonts w:asciiTheme="minorHAnsi" w:hAnsiTheme="minorHAnsi"/>
                <w:sz w:val="20"/>
                <w:szCs w:val="20"/>
              </w:rPr>
              <w:t>budowalnej</w:t>
            </w:r>
            <w:proofErr w:type="spellEnd"/>
            <w:r w:rsidRPr="00BF1ED2">
              <w:rPr>
                <w:rFonts w:asciiTheme="minorHAnsi" w:hAnsiTheme="minorHAnsi"/>
                <w:sz w:val="20"/>
                <w:szCs w:val="20"/>
              </w:rPr>
              <w:t xml:space="preserve"> bez ograniczeń </w:t>
            </w:r>
          </w:p>
          <w:p w:rsidR="00710E86" w:rsidRPr="00710E86" w:rsidRDefault="00710E86" w:rsidP="00710E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10E86">
              <w:rPr>
                <w:rFonts w:asciiTheme="minorHAnsi" w:hAnsiTheme="minorHAnsi"/>
                <w:sz w:val="20"/>
                <w:szCs w:val="20"/>
              </w:rPr>
              <w:t>Do oferty należy załączyć dokumenty potwierdzające uprawnienia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wskazanych osób</w:t>
            </w:r>
            <w:r w:rsidRPr="00710E8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10E86" w:rsidRDefault="00710E86" w:rsidP="00710E86">
            <w:pPr>
              <w:pStyle w:val="Akapitzlist"/>
              <w:suppressAutoHyphens/>
              <w:autoSpaceDN w:val="0"/>
              <w:spacing w:after="0" w:line="240" w:lineRule="auto"/>
              <w:ind w:left="850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F1ED2" w:rsidRDefault="00BF1ED2" w:rsidP="00BF1ED2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8952D5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W celu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potwierdzenia spełnienia warunków w pkt. 2</w:t>
            </w:r>
            <w:r w:rsidRPr="008952D5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Wykonawca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składa Wykaz Osób  zgodnie z Załącznikiem Nr 2  do formularza Oferty.  </w:t>
            </w:r>
          </w:p>
          <w:p w:rsidR="00D12DF3" w:rsidRDefault="00D12DF3" w:rsidP="00BF1ED2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  <w:p w:rsidR="00D12DF3" w:rsidRPr="00D12DF3" w:rsidRDefault="00D12DF3" w:rsidP="00D12DF3">
            <w:pPr>
              <w:tabs>
                <w:tab w:val="left" w:pos="284"/>
                <w:tab w:val="left" w:pos="993"/>
              </w:tabs>
              <w:suppressAutoHyphens/>
              <w:autoSpaceDN w:val="0"/>
              <w:spacing w:line="240" w:lineRule="auto"/>
              <w:rPr>
                <w:rFonts w:asciiTheme="minorHAnsi" w:hAnsiTheme="minorHAnsi"/>
                <w:b/>
                <w:color w:val="0033CC"/>
                <w:sz w:val="20"/>
                <w:szCs w:val="20"/>
              </w:rPr>
            </w:pPr>
            <w:r w:rsidRPr="00D12DF3">
              <w:rPr>
                <w:rFonts w:asciiTheme="minorHAnsi" w:hAnsiTheme="minorHAnsi"/>
                <w:b/>
                <w:color w:val="0033CC"/>
                <w:sz w:val="20"/>
                <w:szCs w:val="20"/>
              </w:rPr>
              <w:t>W przypadku wspólnych ofert, wymagania określone w pkt. 1 i 2  podlegać będą  sumowaniu.</w:t>
            </w:r>
          </w:p>
          <w:p w:rsidR="00BF1ED2" w:rsidRDefault="00BF1ED2" w:rsidP="00BF1ED2">
            <w:pPr>
              <w:pStyle w:val="Akapitzlist"/>
              <w:numPr>
                <w:ilvl w:val="1"/>
                <w:numId w:val="15"/>
              </w:numPr>
              <w:suppressAutoHyphens/>
              <w:autoSpaceDN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1ED2">
              <w:rPr>
                <w:rFonts w:asciiTheme="minorHAnsi" w:hAnsiTheme="minorHAnsi"/>
                <w:sz w:val="20"/>
                <w:szCs w:val="20"/>
              </w:rPr>
              <w:t>Wykonawca musi posiadać uprawnienia i koncesje do wykonywania określonej działalności lub czynności jeżeli przepisy prawa nakładają obowiązek ich posiadania.</w:t>
            </w:r>
          </w:p>
          <w:p w:rsidR="00BF1ED2" w:rsidRDefault="00BF1ED2" w:rsidP="00BF1ED2">
            <w:pPr>
              <w:pStyle w:val="Akapitzlist"/>
              <w:numPr>
                <w:ilvl w:val="1"/>
                <w:numId w:val="15"/>
              </w:numPr>
              <w:suppressAutoHyphens/>
              <w:autoSpaceDN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1ED2">
              <w:rPr>
                <w:rFonts w:asciiTheme="minorHAnsi" w:hAnsiTheme="minorHAnsi"/>
                <w:sz w:val="20"/>
                <w:szCs w:val="20"/>
              </w:rPr>
              <w:t xml:space="preserve">Wykonawca musi dysponować potencjałem technicznym i osobami zdolnymi do wykonania zamówienia </w:t>
            </w:r>
          </w:p>
          <w:p w:rsidR="00BF1ED2" w:rsidRDefault="00BF1ED2" w:rsidP="00BF1ED2">
            <w:pPr>
              <w:pStyle w:val="Akapitzlist"/>
              <w:numPr>
                <w:ilvl w:val="1"/>
                <w:numId w:val="15"/>
              </w:numPr>
              <w:suppressAutoHyphens/>
              <w:autoSpaceDN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1ED2">
              <w:rPr>
                <w:rFonts w:asciiTheme="minorHAnsi" w:hAnsiTheme="minorHAnsi"/>
                <w:sz w:val="20"/>
                <w:szCs w:val="20"/>
              </w:rPr>
              <w:t xml:space="preserve">Wykonawca musi być w sytuacji ekonomicznej i finansowej umożliwiającej realizację zamówienia </w:t>
            </w:r>
          </w:p>
          <w:p w:rsidR="00BF1ED2" w:rsidRPr="00BF1ED2" w:rsidRDefault="00BF1ED2" w:rsidP="00BF1ED2">
            <w:pPr>
              <w:pStyle w:val="Akapitzlist"/>
              <w:numPr>
                <w:ilvl w:val="1"/>
                <w:numId w:val="15"/>
              </w:numPr>
              <w:suppressAutoHyphens/>
              <w:autoSpaceDN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1ED2">
              <w:rPr>
                <w:rFonts w:asciiTheme="minorHAnsi" w:hAnsiTheme="minorHAnsi"/>
                <w:sz w:val="20"/>
                <w:szCs w:val="20"/>
              </w:rPr>
              <w:t>Na dzień składania oferty Wykonawca nie może posiadać zaległości wobec Zakładu Ubezpieczeń Społecznych oraz Urzędu Skarbowego.</w:t>
            </w:r>
          </w:p>
          <w:p w:rsidR="00CB7AEE" w:rsidRPr="008952D5" w:rsidRDefault="00BF1ED2" w:rsidP="00BF1ED2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952D5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W celu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potwierdzenia spełnienia warunków w pkt. 3 – 5 </w:t>
            </w:r>
            <w:r w:rsidRPr="008952D5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Wykonawca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składa oświadczenie zgodnie z pkt.  7 – 11 Formularza Oferty, stanowiącego Załącznik nr 1 do Ogłoszenia</w:t>
            </w:r>
          </w:p>
        </w:tc>
      </w:tr>
      <w:tr w:rsidR="002A0800" w:rsidRPr="008952D5" w:rsidTr="00CB29A6">
        <w:trPr>
          <w:trHeight w:val="595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0800" w:rsidRPr="008952D5" w:rsidRDefault="002A0800" w:rsidP="00D872D9">
            <w:pPr>
              <w:pStyle w:val="wypetab"/>
              <w:rPr>
                <w:rFonts w:asciiTheme="minorHAnsi" w:hAnsiTheme="minorHAnsi"/>
                <w:sz w:val="20"/>
              </w:rPr>
            </w:pPr>
            <w:r w:rsidRPr="008952D5">
              <w:rPr>
                <w:rFonts w:asciiTheme="minorHAnsi" w:hAnsiTheme="minorHAnsi"/>
                <w:sz w:val="20"/>
              </w:rPr>
              <w:t xml:space="preserve">Informacje o umowie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A0800" w:rsidRPr="008952D5" w:rsidRDefault="00CB29A6" w:rsidP="00D872D9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8952D5">
              <w:rPr>
                <w:rFonts w:asciiTheme="minorHAnsi" w:hAnsiTheme="minorHAnsi"/>
                <w:bCs/>
                <w:sz w:val="20"/>
                <w:szCs w:val="20"/>
              </w:rPr>
              <w:t>Zgodnie z załączonym wzorem umowy. Załącznik  nr 2 do Ogłoszenia.</w:t>
            </w:r>
          </w:p>
        </w:tc>
      </w:tr>
      <w:tr w:rsidR="00CB29A6" w:rsidRPr="008952D5" w:rsidTr="005A20DE">
        <w:trPr>
          <w:trHeight w:val="168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B29A6" w:rsidRPr="008952D5" w:rsidRDefault="00CB29A6" w:rsidP="005A20DE">
            <w:pPr>
              <w:pStyle w:val="wypetab"/>
              <w:rPr>
                <w:rFonts w:asciiTheme="minorHAnsi" w:hAnsiTheme="minorHAnsi"/>
                <w:sz w:val="20"/>
              </w:rPr>
            </w:pPr>
            <w:r w:rsidRPr="008952D5">
              <w:rPr>
                <w:rFonts w:asciiTheme="minorHAnsi" w:hAnsiTheme="minorHAnsi"/>
                <w:sz w:val="20"/>
              </w:rPr>
              <w:t xml:space="preserve">Inne informacje: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B29A6" w:rsidRPr="008952D5" w:rsidRDefault="00CB29A6" w:rsidP="00CB29A6">
            <w:pPr>
              <w:pStyle w:val="Akapitzlist"/>
              <w:numPr>
                <w:ilvl w:val="6"/>
                <w:numId w:val="3"/>
              </w:numPr>
              <w:spacing w:after="0" w:line="240" w:lineRule="auto"/>
              <w:ind w:left="46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952D5">
              <w:rPr>
                <w:rFonts w:asciiTheme="minorHAnsi" w:hAnsiTheme="minorHAnsi"/>
                <w:sz w:val="20"/>
                <w:szCs w:val="20"/>
              </w:rPr>
              <w:t xml:space="preserve">Wykonawca poniesie wszelkie koszty związane z przygotowaniem i złożeniem oferty. </w:t>
            </w:r>
          </w:p>
          <w:p w:rsidR="00CB29A6" w:rsidRDefault="00CB29A6" w:rsidP="00CB29A6">
            <w:pPr>
              <w:pStyle w:val="Akapitzlist"/>
              <w:numPr>
                <w:ilvl w:val="6"/>
                <w:numId w:val="3"/>
              </w:numPr>
              <w:spacing w:after="0" w:line="240" w:lineRule="auto"/>
              <w:ind w:left="46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952D5">
              <w:rPr>
                <w:rFonts w:asciiTheme="minorHAnsi" w:hAnsiTheme="minorHAnsi"/>
                <w:sz w:val="20"/>
                <w:szCs w:val="20"/>
              </w:rPr>
              <w:t xml:space="preserve">Zaleca się, aby wykonawca zdobył wszelkie informacje, które mogą być konieczne do prawidłowego przygotowania oferty. </w:t>
            </w:r>
            <w:r w:rsidRPr="008952D5">
              <w:rPr>
                <w:rFonts w:asciiTheme="minorHAnsi" w:hAnsiTheme="minorHAnsi"/>
                <w:bCs/>
                <w:sz w:val="20"/>
                <w:szCs w:val="20"/>
              </w:rPr>
              <w:t>Zamawiający umożliwi przeprowadzenie wizji lokalnej terenu przeznaczonego do badań archeologicznych.</w:t>
            </w:r>
          </w:p>
          <w:p w:rsidR="004B0EB2" w:rsidRPr="00D60B5B" w:rsidRDefault="004B0EB2" w:rsidP="004B0EB2">
            <w:pPr>
              <w:pStyle w:val="Akapitzlist"/>
              <w:numPr>
                <w:ilvl w:val="6"/>
                <w:numId w:val="3"/>
              </w:numPr>
              <w:spacing w:after="0" w:line="240" w:lineRule="auto"/>
              <w:ind w:left="46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Gwarancja na wykonane prace:</w:t>
            </w:r>
            <w:r w:rsidRPr="00D60B5B">
              <w:rPr>
                <w:rFonts w:asciiTheme="minorHAnsi" w:hAnsiTheme="minorHAnsi"/>
                <w:sz w:val="20"/>
                <w:szCs w:val="20"/>
              </w:rPr>
              <w:t xml:space="preserve"> co najmniej 60  miesięcy </w:t>
            </w:r>
          </w:p>
          <w:p w:rsidR="004B0EB2" w:rsidRPr="000F01C9" w:rsidRDefault="004B0EB2" w:rsidP="004B0EB2">
            <w:pPr>
              <w:pStyle w:val="Akapitzlist"/>
              <w:numPr>
                <w:ilvl w:val="6"/>
                <w:numId w:val="3"/>
              </w:numPr>
              <w:spacing w:after="0" w:line="240" w:lineRule="auto"/>
              <w:ind w:left="46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0F01C9">
              <w:rPr>
                <w:rFonts w:asciiTheme="minorHAnsi" w:hAnsiTheme="minorHAnsi"/>
                <w:sz w:val="20"/>
                <w:szCs w:val="20"/>
              </w:rPr>
              <w:t xml:space="preserve">Płatność jednorazowa po dokonaniu odbioru </w:t>
            </w:r>
            <w:r>
              <w:rPr>
                <w:rFonts w:asciiTheme="minorHAnsi" w:hAnsiTheme="minorHAnsi"/>
                <w:sz w:val="20"/>
                <w:szCs w:val="20"/>
              </w:rPr>
              <w:t>prac</w:t>
            </w:r>
            <w:r w:rsidRPr="000F01C9">
              <w:rPr>
                <w:rFonts w:asciiTheme="minorHAnsi" w:hAnsiTheme="minorHAnsi"/>
                <w:sz w:val="20"/>
                <w:szCs w:val="20"/>
              </w:rPr>
              <w:t xml:space="preserve"> przez Zamawiającego </w:t>
            </w:r>
          </w:p>
          <w:p w:rsidR="004B0EB2" w:rsidRPr="000F01C9" w:rsidRDefault="004B0EB2" w:rsidP="004B0EB2">
            <w:pPr>
              <w:pStyle w:val="Akapitzlist"/>
              <w:numPr>
                <w:ilvl w:val="6"/>
                <w:numId w:val="3"/>
              </w:numPr>
              <w:spacing w:after="0" w:line="240" w:lineRule="auto"/>
              <w:ind w:left="46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0F01C9">
              <w:rPr>
                <w:rFonts w:asciiTheme="minorHAnsi" w:hAnsiTheme="minorHAnsi"/>
                <w:sz w:val="20"/>
                <w:szCs w:val="20"/>
              </w:rPr>
              <w:t xml:space="preserve">Wykonanie </w:t>
            </w:r>
            <w:r>
              <w:rPr>
                <w:rFonts w:asciiTheme="minorHAnsi" w:hAnsiTheme="minorHAnsi"/>
                <w:sz w:val="20"/>
                <w:szCs w:val="20"/>
              </w:rPr>
              <w:t>zamówienia</w:t>
            </w:r>
            <w:r w:rsidRPr="000F01C9">
              <w:rPr>
                <w:rFonts w:asciiTheme="minorHAnsi" w:hAnsiTheme="minorHAnsi"/>
                <w:sz w:val="20"/>
                <w:szCs w:val="20"/>
              </w:rPr>
              <w:t xml:space="preserve"> z materiałów własnych Wykonawcy, materiały muszą być </w:t>
            </w:r>
            <w:r w:rsidRPr="000F01C9">
              <w:rPr>
                <w:rFonts w:asciiTheme="minorHAnsi" w:hAnsiTheme="minorHAnsi" w:cs="Calibri"/>
                <w:sz w:val="20"/>
                <w:szCs w:val="20"/>
              </w:rPr>
              <w:t>będą fabrycznie nowe i muszą odpowiadać, co do jakości wymogom wyrobów dopuszczonych do obrotu i stosowania w budownictwie, w rozumieniu przepisu art. 10 ustawy Prawo Budowlane.</w:t>
            </w:r>
          </w:p>
          <w:p w:rsidR="004B0EB2" w:rsidRPr="000F01C9" w:rsidRDefault="004B0EB2" w:rsidP="004B0EB2">
            <w:pPr>
              <w:pStyle w:val="Akapitzlist"/>
              <w:numPr>
                <w:ilvl w:val="6"/>
                <w:numId w:val="3"/>
              </w:numPr>
              <w:spacing w:after="0" w:line="240" w:lineRule="auto"/>
              <w:ind w:left="46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0F01C9">
              <w:rPr>
                <w:rFonts w:asciiTheme="minorHAnsi" w:hAnsiTheme="minorHAnsi" w:cs="Calibri"/>
                <w:sz w:val="20"/>
                <w:szCs w:val="20"/>
              </w:rPr>
              <w:t>Na żądanie Zamawiającego Wykonawca dostarczy przed wbudowaniem materiałów i zamontowaniem urządzeń, stosowne dokumenty potwierdzające ich parametry techniczne, jakość  i dopuszczenie do stosowania w budownictwie.</w:t>
            </w:r>
          </w:p>
          <w:p w:rsidR="004B0EB2" w:rsidRPr="008952D5" w:rsidRDefault="004B0EB2" w:rsidP="004B0EB2">
            <w:pPr>
              <w:pStyle w:val="Akapitzlist"/>
              <w:numPr>
                <w:ilvl w:val="6"/>
                <w:numId w:val="3"/>
              </w:numPr>
              <w:spacing w:after="0" w:line="240" w:lineRule="auto"/>
              <w:ind w:left="464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0F01C9">
              <w:rPr>
                <w:rFonts w:asciiTheme="minorHAnsi" w:hAnsiTheme="minorHAnsi" w:cs="Calibri"/>
                <w:sz w:val="20"/>
                <w:szCs w:val="20"/>
              </w:rPr>
              <w:t>Wykonawca jest odpowiedzialny za pełną kontrolę wykonanych robot i jakości wbudowanych, materiałów i urządzeń.</w:t>
            </w:r>
          </w:p>
        </w:tc>
      </w:tr>
      <w:tr w:rsidR="002A0800" w:rsidRPr="008952D5" w:rsidTr="00D872D9">
        <w:trPr>
          <w:cantSplit/>
          <w:trHeight w:val="875"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bottom"/>
            <w:hideMark/>
          </w:tcPr>
          <w:p w:rsidR="002A0800" w:rsidRPr="008952D5" w:rsidRDefault="002A0800" w:rsidP="00D872D9">
            <w:pPr>
              <w:pStyle w:val="pismo3"/>
              <w:spacing w:line="240" w:lineRule="auto"/>
              <w:jc w:val="right"/>
              <w:rPr>
                <w:rFonts w:asciiTheme="minorHAnsi" w:hAnsiTheme="minorHAnsi"/>
                <w:i/>
                <w:iCs/>
              </w:rPr>
            </w:pPr>
          </w:p>
          <w:p w:rsidR="002A0800" w:rsidRPr="008952D5" w:rsidRDefault="002A0800" w:rsidP="00D872D9">
            <w:pPr>
              <w:pStyle w:val="pismo3"/>
              <w:spacing w:line="240" w:lineRule="auto"/>
              <w:jc w:val="right"/>
              <w:rPr>
                <w:rFonts w:asciiTheme="minorHAnsi" w:hAnsiTheme="minorHAnsi"/>
                <w:i/>
                <w:iCs/>
              </w:rPr>
            </w:pPr>
            <w:r w:rsidRPr="008952D5">
              <w:rPr>
                <w:rFonts w:asciiTheme="minorHAnsi" w:hAnsiTheme="minorHAnsi"/>
                <w:i/>
                <w:iCs/>
              </w:rPr>
              <w:t xml:space="preserve">Zatwierdzam </w:t>
            </w:r>
          </w:p>
          <w:p w:rsidR="002A0800" w:rsidRPr="008952D5" w:rsidRDefault="002A0800" w:rsidP="00D872D9">
            <w:pPr>
              <w:pStyle w:val="pismo3"/>
              <w:spacing w:line="240" w:lineRule="auto"/>
              <w:jc w:val="right"/>
              <w:rPr>
                <w:rFonts w:asciiTheme="minorHAnsi" w:hAnsiTheme="minorHAnsi"/>
                <w:i/>
                <w:iCs/>
              </w:rPr>
            </w:pPr>
          </w:p>
          <w:p w:rsidR="002A0800" w:rsidRDefault="003A40EB" w:rsidP="00D872D9">
            <w:pPr>
              <w:pStyle w:val="pismo3"/>
              <w:spacing w:line="240" w:lineRule="auto"/>
              <w:jc w:val="right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Mariusz Bieniek</w:t>
            </w:r>
          </w:p>
          <w:p w:rsidR="003A40EB" w:rsidRPr="008952D5" w:rsidRDefault="003A40EB" w:rsidP="00D872D9">
            <w:pPr>
              <w:pStyle w:val="pismo3"/>
              <w:spacing w:line="240" w:lineRule="auto"/>
              <w:jc w:val="right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Burmistrz Miasta i Gminy Wyszogród</w:t>
            </w:r>
          </w:p>
        </w:tc>
      </w:tr>
    </w:tbl>
    <w:p w:rsidR="002A0800" w:rsidRPr="008952D5" w:rsidRDefault="002A0800" w:rsidP="002A0800">
      <w:pPr>
        <w:jc w:val="center"/>
        <w:rPr>
          <w:rFonts w:asciiTheme="minorHAnsi" w:hAnsiTheme="minorHAnsi"/>
          <w:sz w:val="20"/>
          <w:szCs w:val="20"/>
        </w:rPr>
      </w:pPr>
    </w:p>
    <w:p w:rsidR="0032172F" w:rsidRPr="008952D5" w:rsidRDefault="0032172F">
      <w:pPr>
        <w:rPr>
          <w:rFonts w:asciiTheme="minorHAnsi" w:hAnsiTheme="minorHAnsi"/>
          <w:sz w:val="20"/>
          <w:szCs w:val="20"/>
        </w:rPr>
      </w:pPr>
    </w:p>
    <w:p w:rsidR="00214364" w:rsidRDefault="00214364">
      <w:pPr>
        <w:rPr>
          <w:rFonts w:asciiTheme="minorHAnsi" w:hAnsiTheme="minorHAnsi"/>
          <w:sz w:val="20"/>
          <w:szCs w:val="20"/>
        </w:rPr>
      </w:pPr>
    </w:p>
    <w:p w:rsidR="002A1526" w:rsidRDefault="002A1526">
      <w:pPr>
        <w:rPr>
          <w:rFonts w:asciiTheme="minorHAnsi" w:hAnsiTheme="minorHAnsi"/>
          <w:sz w:val="20"/>
          <w:szCs w:val="20"/>
        </w:rPr>
      </w:pPr>
    </w:p>
    <w:p w:rsidR="002A1526" w:rsidRDefault="002A1526">
      <w:pPr>
        <w:rPr>
          <w:rFonts w:asciiTheme="minorHAnsi" w:hAnsiTheme="minorHAnsi"/>
          <w:sz w:val="20"/>
          <w:szCs w:val="20"/>
        </w:rPr>
      </w:pP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214364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407B7" w:rsidRDefault="009407B7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407B7" w:rsidRDefault="009407B7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407B7" w:rsidRDefault="009407B7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407B7" w:rsidRPr="008952D5" w:rsidRDefault="009407B7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4364" w:rsidRPr="008952D5" w:rsidRDefault="00214364" w:rsidP="0021436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214364" w:rsidRPr="008952D5" w:rsidRDefault="00214364" w:rsidP="0021436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2A1526" w:rsidRPr="00CA4834" w:rsidRDefault="002A1526" w:rsidP="002A1526">
      <w:pPr>
        <w:spacing w:after="0" w:line="240" w:lineRule="auto"/>
        <w:jc w:val="center"/>
        <w:rPr>
          <w:rStyle w:val="Pogrubienie"/>
          <w:rFonts w:asciiTheme="minorHAnsi" w:hAnsiTheme="minorHAnsi"/>
          <w:color w:val="0033CC"/>
          <w:shd w:val="clear" w:color="auto" w:fill="FFFFFF"/>
        </w:rPr>
      </w:pPr>
      <w:r w:rsidRPr="00CA4834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ZADASZENIA I CIĄGÓW KOMUNIKACYJNYCH DLA EKOMUZEUM </w:t>
      </w:r>
    </w:p>
    <w:p w:rsidR="00214364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407B7" w:rsidRPr="008952D5" w:rsidRDefault="009407B7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214364" w:rsidRPr="00C6352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C6352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:_________________________________________</w:t>
      </w:r>
    </w:p>
    <w:p w:rsidR="00214364" w:rsidRPr="00C6352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4364" w:rsidRPr="008952D5" w:rsidRDefault="00214364" w:rsidP="00214364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4364" w:rsidRPr="008952D5" w:rsidRDefault="00214364" w:rsidP="0021436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14364" w:rsidRPr="008952D5" w:rsidRDefault="00214364" w:rsidP="0021436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14364" w:rsidRPr="002A1526" w:rsidRDefault="00214364" w:rsidP="002A1526">
      <w:pPr>
        <w:spacing w:after="0" w:line="240" w:lineRule="auto"/>
        <w:jc w:val="both"/>
        <w:rPr>
          <w:rFonts w:asciiTheme="minorHAnsi" w:hAnsiTheme="minorHAnsi"/>
          <w:b/>
          <w:bCs/>
          <w:color w:val="0033CC"/>
          <w:spacing w:val="5"/>
          <w:shd w:val="clear" w:color="auto" w:fill="FFFFFF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</w:t>
      </w:r>
      <w:r w:rsidR="002A1526">
        <w:rPr>
          <w:rFonts w:asciiTheme="minorHAnsi" w:hAnsiTheme="minorHAnsi"/>
          <w:sz w:val="20"/>
          <w:szCs w:val="20"/>
        </w:rPr>
        <w:t xml:space="preserve">konkurencyjności na zadanie pn. </w:t>
      </w:r>
      <w:r w:rsidR="002A1526" w:rsidRPr="00CA4834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ZADASZENIA I CIĄGÓW KOMUNIKACYJNYCH DLA EKOMUZEUM </w:t>
      </w:r>
      <w:r w:rsidR="001D3466">
        <w:rPr>
          <w:rFonts w:asciiTheme="minorHAnsi" w:hAnsiTheme="minorHAnsi"/>
          <w:sz w:val="20"/>
          <w:szCs w:val="20"/>
        </w:rPr>
        <w:t xml:space="preserve">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214364" w:rsidRPr="008952D5" w:rsidRDefault="00214364" w:rsidP="00214364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214364" w:rsidRPr="008952D5" w:rsidRDefault="00214364" w:rsidP="00214364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214364" w:rsidRPr="008952D5" w:rsidRDefault="00214364" w:rsidP="00214364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214364" w:rsidRPr="009407B7" w:rsidRDefault="00214364" w:rsidP="00214364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214364" w:rsidRPr="008952D5" w:rsidRDefault="00214364" w:rsidP="00214364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214364" w:rsidRPr="009407B7" w:rsidRDefault="00214364" w:rsidP="00214364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214364" w:rsidRPr="008952D5" w:rsidRDefault="00214364" w:rsidP="00214364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4364" w:rsidRPr="003F5782" w:rsidRDefault="00214364" w:rsidP="003F578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</w:t>
      </w:r>
      <w:r w:rsidR="008952D5" w:rsidRPr="003F5782">
        <w:rPr>
          <w:rFonts w:asciiTheme="minorHAnsi" w:hAnsiTheme="minorHAnsi"/>
          <w:sz w:val="20"/>
          <w:szCs w:val="20"/>
        </w:rPr>
        <w:t xml:space="preserve">w pełni </w:t>
      </w:r>
      <w:r w:rsidRPr="003F5782">
        <w:rPr>
          <w:rFonts w:asciiTheme="minorHAnsi" w:hAnsiTheme="minorHAnsi"/>
          <w:sz w:val="20"/>
          <w:szCs w:val="20"/>
        </w:rPr>
        <w:t xml:space="preserve">akceptuję wszystkie warunki określone w Ogłoszeniu i Załącznikach, w tym wyrażam zgodę na przyjęcie warunków umowy, określonych w Załączniku Nr </w:t>
      </w:r>
      <w:r w:rsidR="008952D5" w:rsidRPr="003F5782">
        <w:rPr>
          <w:rFonts w:asciiTheme="minorHAnsi" w:hAnsiTheme="minorHAnsi"/>
          <w:sz w:val="20"/>
          <w:szCs w:val="20"/>
        </w:rPr>
        <w:t>2do Ogłoszenia.</w:t>
      </w:r>
    </w:p>
    <w:p w:rsidR="00214364" w:rsidRDefault="00214364" w:rsidP="0021436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 xml:space="preserve">Oferuję wykonanie przedmiotu zamówienia w terminie wskazanym w Ogłoszeniu. </w:t>
      </w:r>
    </w:p>
    <w:p w:rsidR="00214364" w:rsidRDefault="00214364" w:rsidP="0021436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 xml:space="preserve">tj. przez okres </w:t>
      </w:r>
      <w:r w:rsidR="008952D5" w:rsidRPr="003F5782">
        <w:rPr>
          <w:rFonts w:asciiTheme="minorHAnsi" w:hAnsiTheme="minorHAnsi"/>
          <w:b/>
          <w:sz w:val="20"/>
          <w:szCs w:val="20"/>
        </w:rPr>
        <w:t>30</w:t>
      </w:r>
      <w:r w:rsidRPr="003F5782">
        <w:rPr>
          <w:rFonts w:asciiTheme="minorHAnsi" w:hAnsiTheme="minorHAnsi"/>
          <w:b/>
          <w:sz w:val="20"/>
          <w:szCs w:val="20"/>
        </w:rPr>
        <w:t xml:space="preserve"> dni</w:t>
      </w:r>
    </w:p>
    <w:p w:rsidR="00214364" w:rsidRDefault="00214364" w:rsidP="0021436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</w:t>
      </w:r>
      <w:r w:rsidR="008952D5" w:rsidRPr="003F5782">
        <w:rPr>
          <w:rFonts w:asciiTheme="minorHAnsi" w:hAnsiTheme="minorHAnsi"/>
          <w:sz w:val="20"/>
          <w:szCs w:val="20"/>
        </w:rPr>
        <w:t>.</w:t>
      </w:r>
    </w:p>
    <w:p w:rsidR="008952D5" w:rsidRPr="003F5782" w:rsidRDefault="00214364" w:rsidP="003F578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>Oświadczam, że występuję w niniejszym postępowaniu jako: osoba  fizyczna/osoba prawna/jednostka organizacyjna nie posiadająca osobowości prawnej/konsorcjum.*</w:t>
      </w:r>
    </w:p>
    <w:p w:rsidR="00214364" w:rsidRPr="003F5782" w:rsidRDefault="00214364" w:rsidP="003F578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214364" w:rsidRDefault="00214364" w:rsidP="003F578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posiadam uprawnienia</w:t>
      </w:r>
      <w:r w:rsidR="003F5782"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214364" w:rsidRDefault="00214364" w:rsidP="003F578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214364" w:rsidRDefault="00214364" w:rsidP="0021436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214364" w:rsidRDefault="00214364" w:rsidP="0021436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214364" w:rsidRDefault="00214364" w:rsidP="0021436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3F5782" w:rsidRPr="008952D5" w:rsidRDefault="003F5782" w:rsidP="0021436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4364" w:rsidRDefault="009407B7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9407B7" w:rsidRDefault="009407B7" w:rsidP="009407B7">
      <w:pPr>
        <w:pStyle w:val="Akapitzlist"/>
        <w:numPr>
          <w:ilvl w:val="6"/>
          <w:numId w:val="1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Wykaz </w:t>
      </w:r>
      <w:r w:rsidR="00BF1ED2">
        <w:rPr>
          <w:rFonts w:asciiTheme="minorHAnsi" w:hAnsiTheme="minorHAnsi"/>
          <w:sz w:val="20"/>
          <w:szCs w:val="20"/>
        </w:rPr>
        <w:t xml:space="preserve">prac </w:t>
      </w:r>
      <w:r w:rsidR="001D3466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podpisany przez osobę umocowaną ze strony Wykonawcy </w:t>
      </w:r>
    </w:p>
    <w:p w:rsidR="009407B7" w:rsidRDefault="009407B7" w:rsidP="009407B7">
      <w:pPr>
        <w:pStyle w:val="Akapitzlist"/>
        <w:numPr>
          <w:ilvl w:val="6"/>
          <w:numId w:val="1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 w:rsidRPr="001D3466">
        <w:rPr>
          <w:rFonts w:asciiTheme="minorHAnsi" w:hAnsiTheme="minorHAnsi"/>
          <w:sz w:val="20"/>
          <w:szCs w:val="20"/>
        </w:rPr>
        <w:t xml:space="preserve">Wykaz osób </w:t>
      </w:r>
      <w:r w:rsidR="001D3466" w:rsidRPr="001D3466">
        <w:rPr>
          <w:rFonts w:asciiTheme="minorHAnsi" w:hAnsiTheme="minorHAnsi"/>
          <w:sz w:val="20"/>
          <w:szCs w:val="20"/>
        </w:rPr>
        <w:t>uczestniczących w realizacji zamówienia</w:t>
      </w:r>
      <w:r w:rsidR="001D3466">
        <w:rPr>
          <w:rFonts w:asciiTheme="minorHAnsi" w:hAnsiTheme="minorHAnsi"/>
          <w:sz w:val="20"/>
          <w:szCs w:val="20"/>
        </w:rPr>
        <w:t>,</w:t>
      </w:r>
      <w:r w:rsidRPr="001D3466">
        <w:rPr>
          <w:rFonts w:asciiTheme="minorHAnsi" w:hAnsiTheme="minorHAnsi"/>
          <w:sz w:val="20"/>
          <w:szCs w:val="20"/>
        </w:rPr>
        <w:t>podpisany przez osobę</w:t>
      </w:r>
      <w:r>
        <w:rPr>
          <w:rFonts w:asciiTheme="minorHAnsi" w:hAnsiTheme="minorHAnsi"/>
          <w:sz w:val="20"/>
          <w:szCs w:val="20"/>
        </w:rPr>
        <w:t xml:space="preserve"> umocowaną ze strony Wykonawcy</w:t>
      </w:r>
    </w:p>
    <w:p w:rsidR="009407B7" w:rsidRDefault="009407B7" w:rsidP="009407B7">
      <w:pPr>
        <w:pStyle w:val="Akapitzlist"/>
        <w:numPr>
          <w:ilvl w:val="6"/>
          <w:numId w:val="1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9407B7" w:rsidRDefault="001D3466" w:rsidP="009407B7">
      <w:pPr>
        <w:pStyle w:val="Akapitzlist"/>
        <w:numPr>
          <w:ilvl w:val="6"/>
          <w:numId w:val="1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1D3466" w:rsidRDefault="001D3466" w:rsidP="009407B7">
      <w:pPr>
        <w:pStyle w:val="Akapitzlist"/>
        <w:numPr>
          <w:ilvl w:val="6"/>
          <w:numId w:val="1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poświadczający ubezpieczenie od odpowiedzialności cywilnej wraz z dowodem opłacenia składek.</w:t>
      </w:r>
    </w:p>
    <w:p w:rsidR="001D3466" w:rsidRDefault="001D3466" w:rsidP="009407B7">
      <w:pPr>
        <w:pStyle w:val="Akapitzlist"/>
        <w:numPr>
          <w:ilvl w:val="6"/>
          <w:numId w:val="1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1D3466" w:rsidRPr="009407B7" w:rsidRDefault="001D3466" w:rsidP="009407B7">
      <w:pPr>
        <w:pStyle w:val="Akapitzlist"/>
        <w:numPr>
          <w:ilvl w:val="6"/>
          <w:numId w:val="1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</w:p>
    <w:p w:rsidR="008952D5" w:rsidRDefault="008952D5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952D5" w:rsidRPr="008952D5" w:rsidRDefault="008952D5" w:rsidP="008952D5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8952D5" w:rsidRPr="008952D5" w:rsidRDefault="008952D5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4364" w:rsidRPr="008952D5" w:rsidRDefault="00214364" w:rsidP="00214364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4364" w:rsidRPr="008952D5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4364" w:rsidRPr="008952D5" w:rsidRDefault="00214364" w:rsidP="00214364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214364" w:rsidRDefault="00214364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1D3466" w:rsidRDefault="001D3466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D3466" w:rsidRDefault="001D3466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D3466" w:rsidRDefault="001D3466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D3466" w:rsidRDefault="001D3466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D3466" w:rsidRDefault="001D3466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D3466" w:rsidRDefault="001D3466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D3466" w:rsidRDefault="001D3466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D3466" w:rsidRDefault="001D3466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D3466" w:rsidRDefault="001D3466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D3466" w:rsidRDefault="001D3466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F1ED2" w:rsidRDefault="00BF1ED2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F1ED2" w:rsidRDefault="00BF1ED2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F1ED2" w:rsidRDefault="00BF1ED2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F1ED2" w:rsidRDefault="00BF1ED2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F1ED2" w:rsidRDefault="00BF1ED2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F1ED2" w:rsidRDefault="00BF1ED2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F1ED2" w:rsidRDefault="00BF1ED2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F1ED2" w:rsidRDefault="00BF1ED2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F1ED2" w:rsidRDefault="00BF1ED2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D3466" w:rsidRDefault="001D3466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D3466" w:rsidRDefault="001D3466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D3466" w:rsidRDefault="001D3466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0EB2" w:rsidRDefault="004B0EB2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0EB2" w:rsidRDefault="004B0EB2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D3466" w:rsidRDefault="001D3466" w:rsidP="002143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D3466" w:rsidRPr="008952D5" w:rsidRDefault="001D3466" w:rsidP="001D346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</w:t>
      </w:r>
      <w:r>
        <w:rPr>
          <w:rFonts w:asciiTheme="minorHAnsi" w:hAnsiTheme="minorHAnsi"/>
          <w:b/>
          <w:sz w:val="20"/>
          <w:szCs w:val="20"/>
        </w:rPr>
        <w:t xml:space="preserve">Formularza Oferty </w:t>
      </w:r>
    </w:p>
    <w:p w:rsidR="001D3466" w:rsidRPr="001D3466" w:rsidRDefault="001D3466" w:rsidP="001D346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WYKAZ </w:t>
      </w:r>
      <w:r w:rsidRPr="001D3466">
        <w:rPr>
          <w:rFonts w:asciiTheme="minorHAnsi" w:hAnsiTheme="minorHAnsi"/>
          <w:b/>
          <w:sz w:val="20"/>
          <w:szCs w:val="20"/>
        </w:rPr>
        <w:t xml:space="preserve">WYKONANYCH </w:t>
      </w:r>
      <w:r w:rsidR="00BF1ED2">
        <w:rPr>
          <w:rFonts w:asciiTheme="minorHAnsi" w:hAnsiTheme="minorHAnsi"/>
          <w:b/>
          <w:sz w:val="20"/>
          <w:szCs w:val="20"/>
        </w:rPr>
        <w:t>PRAC</w:t>
      </w:r>
    </w:p>
    <w:p w:rsidR="001D3466" w:rsidRPr="008952D5" w:rsidRDefault="001D3466" w:rsidP="001D3466">
      <w:pPr>
        <w:spacing w:after="0" w:line="240" w:lineRule="auto"/>
        <w:ind w:firstLine="708"/>
        <w:rPr>
          <w:rFonts w:asciiTheme="minorHAnsi" w:hAnsiTheme="minorHAnsi"/>
          <w:b/>
          <w:sz w:val="20"/>
          <w:szCs w:val="20"/>
        </w:rPr>
      </w:pPr>
    </w:p>
    <w:p w:rsidR="001D3466" w:rsidRPr="008952D5" w:rsidRDefault="001D3466" w:rsidP="001D346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1D3466" w:rsidRDefault="001D3466" w:rsidP="001D34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Default="00F86C64" w:rsidP="001D34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D3466" w:rsidRDefault="001D3466" w:rsidP="001D34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D3466" w:rsidRPr="008952D5" w:rsidRDefault="001D3466" w:rsidP="001D34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D3466" w:rsidRPr="008952D5" w:rsidRDefault="001D3466" w:rsidP="001D34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D3466" w:rsidRPr="008952D5" w:rsidRDefault="001D3466" w:rsidP="001D346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1D3466" w:rsidRPr="008952D5" w:rsidRDefault="001D3466" w:rsidP="001D346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2A1526" w:rsidRPr="00CA4834" w:rsidRDefault="002A1526" w:rsidP="002A1526">
      <w:pPr>
        <w:spacing w:after="0" w:line="240" w:lineRule="auto"/>
        <w:jc w:val="center"/>
        <w:rPr>
          <w:rStyle w:val="Pogrubienie"/>
          <w:rFonts w:asciiTheme="minorHAnsi" w:hAnsiTheme="minorHAnsi"/>
          <w:color w:val="0033CC"/>
          <w:shd w:val="clear" w:color="auto" w:fill="FFFFFF"/>
        </w:rPr>
      </w:pPr>
      <w:r w:rsidRPr="00CA4834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ZADASZENIA I CIĄGÓW KOMUNIKACYJNYCH DLA EKOMUZEUM </w:t>
      </w:r>
    </w:p>
    <w:p w:rsidR="001D3466" w:rsidRDefault="00F86C64" w:rsidP="001D346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Zarejestrowana nazwa i adres Wykonawcy </w:t>
      </w:r>
    </w:p>
    <w:p w:rsidR="00F86C64" w:rsidRDefault="00F86C64" w:rsidP="001D34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1D3466" w:rsidRPr="008952D5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1D3466" w:rsidRPr="008952D5" w:rsidRDefault="001D3466" w:rsidP="001D346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A1526" w:rsidRPr="00CA4834" w:rsidRDefault="001D3466" w:rsidP="002A1526">
      <w:pPr>
        <w:spacing w:after="0" w:line="240" w:lineRule="auto"/>
        <w:jc w:val="center"/>
        <w:rPr>
          <w:rStyle w:val="Pogrubienie"/>
          <w:rFonts w:asciiTheme="minorHAnsi" w:hAnsiTheme="minorHAnsi"/>
          <w:color w:val="0033CC"/>
          <w:shd w:val="clear" w:color="auto" w:fill="FFFFFF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 w:rsidR="002A1526" w:rsidRPr="00CA4834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ZADASZENIA I CIĄGÓW KOMUNIKACYJNYCH DLA EKOMUZEUM </w:t>
      </w:r>
    </w:p>
    <w:p w:rsidR="001D3466" w:rsidRDefault="00F86C64" w:rsidP="00BF1ED2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86C64">
        <w:rPr>
          <w:rStyle w:val="Pogrubienie"/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przedkładam</w:t>
      </w:r>
      <w:r w:rsidR="001D3466">
        <w:rPr>
          <w:rFonts w:asciiTheme="minorHAnsi" w:hAnsiTheme="minorHAnsi"/>
          <w:b/>
          <w:sz w:val="20"/>
          <w:szCs w:val="20"/>
        </w:rPr>
        <w:t xml:space="preserve">WYKAZ WYKONANYCH </w:t>
      </w:r>
      <w:r w:rsidR="001B0247">
        <w:rPr>
          <w:rFonts w:asciiTheme="minorHAnsi" w:hAnsiTheme="minorHAnsi"/>
          <w:b/>
          <w:sz w:val="20"/>
          <w:szCs w:val="20"/>
        </w:rPr>
        <w:t>PRAC:</w:t>
      </w:r>
    </w:p>
    <w:p w:rsidR="001D3466" w:rsidRDefault="001D3466" w:rsidP="001D346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86C64" w:rsidRDefault="00F86C64" w:rsidP="001D346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86C64" w:rsidRDefault="00F86C64" w:rsidP="001D346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1D3466" w:rsidTr="001D3466">
        <w:tc>
          <w:tcPr>
            <w:tcW w:w="534" w:type="dxa"/>
          </w:tcPr>
          <w:p w:rsidR="001D3466" w:rsidRDefault="001D3466" w:rsidP="001D3466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1D3466" w:rsidRDefault="001B0247" w:rsidP="002A1526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1842" w:type="dxa"/>
          </w:tcPr>
          <w:p w:rsidR="001D3466" w:rsidRDefault="00F86C64" w:rsidP="002A1526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Charakterystyka </w:t>
            </w:r>
            <w:r w:rsidR="001B0247">
              <w:rPr>
                <w:rFonts w:asciiTheme="minorHAnsi" w:hAnsiTheme="minorHAnsi"/>
                <w:b/>
                <w:sz w:val="20"/>
                <w:szCs w:val="20"/>
              </w:rPr>
              <w:t xml:space="preserve"> zadania </w:t>
            </w:r>
          </w:p>
        </w:tc>
        <w:tc>
          <w:tcPr>
            <w:tcW w:w="1843" w:type="dxa"/>
          </w:tcPr>
          <w:p w:rsidR="001D3466" w:rsidRDefault="00F86C64" w:rsidP="00F86C64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Nazwa, adres, osoba do kontaktu Zamawiającego na rzecz którego wykonano badania</w:t>
            </w:r>
          </w:p>
        </w:tc>
        <w:tc>
          <w:tcPr>
            <w:tcW w:w="1843" w:type="dxa"/>
          </w:tcPr>
          <w:p w:rsidR="001D3466" w:rsidRDefault="00F86C64" w:rsidP="001B0247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rozpoczęcia i zakończenia </w:t>
            </w:r>
            <w:r w:rsidR="001B0247">
              <w:rPr>
                <w:rFonts w:asciiTheme="minorHAnsi" w:hAnsiTheme="minorHAnsi"/>
                <w:b/>
                <w:sz w:val="20"/>
                <w:szCs w:val="20"/>
              </w:rPr>
              <w:t>zadania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1D3466" w:rsidTr="001D3466">
        <w:tc>
          <w:tcPr>
            <w:tcW w:w="534" w:type="dxa"/>
          </w:tcPr>
          <w:p w:rsidR="001D3466" w:rsidRDefault="00F86C64" w:rsidP="00F86C64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1D3466" w:rsidRDefault="00F86C64" w:rsidP="00F86C64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D3466" w:rsidRDefault="00F86C64" w:rsidP="00F86C64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D3466" w:rsidRDefault="00F86C64" w:rsidP="00F86C64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D3466" w:rsidRDefault="00F86C64" w:rsidP="00F86C64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86C64" w:rsidTr="008B4579">
        <w:tc>
          <w:tcPr>
            <w:tcW w:w="534" w:type="dxa"/>
          </w:tcPr>
          <w:p w:rsidR="00F86C64" w:rsidRDefault="00F86C6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F86C64" w:rsidRDefault="00F86C6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86C64" w:rsidRDefault="00F86C6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86C64" w:rsidRDefault="00F86C6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86C64" w:rsidRDefault="00F86C6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6C64" w:rsidTr="008B4579">
        <w:tc>
          <w:tcPr>
            <w:tcW w:w="534" w:type="dxa"/>
          </w:tcPr>
          <w:p w:rsidR="00F86C64" w:rsidRDefault="00F86C6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F86C64" w:rsidRDefault="00F86C6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86C64" w:rsidRDefault="00F86C6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86C64" w:rsidRDefault="00F86C6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86C64" w:rsidRDefault="00F86C6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6C64" w:rsidTr="008B4579">
        <w:tc>
          <w:tcPr>
            <w:tcW w:w="534" w:type="dxa"/>
          </w:tcPr>
          <w:p w:rsidR="00F86C64" w:rsidRDefault="00F86C6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F86C64" w:rsidRDefault="00F86C6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86C64" w:rsidRDefault="00F86C6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86C64" w:rsidRDefault="00F86C6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86C64" w:rsidRDefault="00F86C6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6C64" w:rsidTr="008B4579">
        <w:tc>
          <w:tcPr>
            <w:tcW w:w="534" w:type="dxa"/>
          </w:tcPr>
          <w:p w:rsidR="00F86C64" w:rsidRDefault="00F86C6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F86C64" w:rsidRDefault="00F86C6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86C64" w:rsidRDefault="00F86C6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86C64" w:rsidRDefault="00F86C6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86C64" w:rsidRDefault="00F86C6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D3466" w:rsidTr="001D3466">
        <w:tc>
          <w:tcPr>
            <w:tcW w:w="534" w:type="dxa"/>
          </w:tcPr>
          <w:p w:rsidR="001D3466" w:rsidRDefault="001D3466" w:rsidP="001D3466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D3466" w:rsidRDefault="001D3466" w:rsidP="001D3466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466" w:rsidRDefault="001D3466" w:rsidP="001D3466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D3466" w:rsidRDefault="001D3466" w:rsidP="001D3466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D3466" w:rsidRDefault="001D3466" w:rsidP="001D3466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D3466" w:rsidRPr="001D3466" w:rsidRDefault="001D3466" w:rsidP="001D346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Pr="008952D5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Pr="008952D5" w:rsidRDefault="00F86C64" w:rsidP="00F86C64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F86C64" w:rsidRPr="008952D5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Pr="008952D5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Pr="008952D5" w:rsidRDefault="00F86C64" w:rsidP="00F86C64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lastRenderedPageBreak/>
        <w:t>_____________________________________</w:t>
      </w: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B0247" w:rsidRDefault="001B0247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B0247" w:rsidRDefault="001B0247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Pr="008952D5" w:rsidRDefault="00F86C64" w:rsidP="00F86C6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ZAŁĄCZNIK Nr 2</w:t>
      </w:r>
      <w:r w:rsidRPr="008952D5">
        <w:rPr>
          <w:rFonts w:asciiTheme="minorHAnsi" w:hAnsiTheme="minorHAnsi"/>
          <w:b/>
          <w:sz w:val="20"/>
          <w:szCs w:val="20"/>
        </w:rPr>
        <w:t xml:space="preserve"> do </w:t>
      </w:r>
      <w:r>
        <w:rPr>
          <w:rFonts w:asciiTheme="minorHAnsi" w:hAnsiTheme="minorHAnsi"/>
          <w:b/>
          <w:sz w:val="20"/>
          <w:szCs w:val="20"/>
        </w:rPr>
        <w:t xml:space="preserve">Formularza Oferty </w:t>
      </w:r>
    </w:p>
    <w:p w:rsidR="00F86C64" w:rsidRPr="00F86C64" w:rsidRDefault="00F86C64" w:rsidP="00F86C6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F86C64">
        <w:rPr>
          <w:rFonts w:asciiTheme="minorHAnsi" w:hAnsiTheme="minorHAnsi"/>
          <w:b/>
          <w:sz w:val="20"/>
          <w:szCs w:val="20"/>
        </w:rPr>
        <w:t>WYKAZ OSÓB UCZESTNICZĄCYCH W REALIZACJI ZAMÓWIENIA</w:t>
      </w:r>
    </w:p>
    <w:p w:rsidR="00F86C64" w:rsidRPr="008952D5" w:rsidRDefault="00F86C64" w:rsidP="00F86C64">
      <w:pPr>
        <w:spacing w:after="0" w:line="240" w:lineRule="auto"/>
        <w:ind w:firstLine="708"/>
        <w:rPr>
          <w:rFonts w:asciiTheme="minorHAnsi" w:hAnsiTheme="minorHAnsi"/>
          <w:b/>
          <w:sz w:val="20"/>
          <w:szCs w:val="20"/>
        </w:rPr>
      </w:pPr>
    </w:p>
    <w:p w:rsidR="00F86C64" w:rsidRPr="008952D5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Pr="008952D5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Pr="008952D5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Pr="008952D5" w:rsidRDefault="00F86C64" w:rsidP="00F86C6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F86C64" w:rsidRPr="008952D5" w:rsidRDefault="00F86C64" w:rsidP="00F86C6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2A1526" w:rsidRPr="00CA4834" w:rsidRDefault="002A1526" w:rsidP="002A1526">
      <w:pPr>
        <w:spacing w:after="0" w:line="240" w:lineRule="auto"/>
        <w:jc w:val="center"/>
        <w:rPr>
          <w:rStyle w:val="Pogrubienie"/>
          <w:rFonts w:asciiTheme="minorHAnsi" w:hAnsiTheme="minorHAnsi"/>
          <w:color w:val="0033CC"/>
          <w:shd w:val="clear" w:color="auto" w:fill="FFFFFF"/>
        </w:rPr>
      </w:pPr>
      <w:r w:rsidRPr="00CA4834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ZADASZENIA I CIĄGÓW KOMUNIKACYJNYCH DLA EKOMUZEUM </w:t>
      </w: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Zarejestrowana nazwa i adres Wykonawcy </w:t>
      </w: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F86C64" w:rsidRPr="008952D5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F86C64" w:rsidRPr="008952D5" w:rsidRDefault="00F86C64" w:rsidP="00F86C6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86C64" w:rsidRPr="002A1526" w:rsidRDefault="00F86C64" w:rsidP="00F86C64">
      <w:pPr>
        <w:spacing w:after="0" w:line="240" w:lineRule="auto"/>
        <w:jc w:val="both"/>
        <w:rPr>
          <w:rFonts w:asciiTheme="minorHAnsi" w:hAnsiTheme="minorHAnsi"/>
          <w:b/>
          <w:bCs/>
          <w:color w:val="0033CC"/>
          <w:spacing w:val="5"/>
          <w:shd w:val="clear" w:color="auto" w:fill="FFFFFF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 w:rsidR="002A1526" w:rsidRPr="00CA4834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ZADASZENIA I CIĄGÓW KOMUNIKACYJNYCH DLA EKOMUZEUM </w:t>
      </w:r>
      <w:r w:rsidRPr="00F86C64">
        <w:rPr>
          <w:rStyle w:val="Pogrubienie"/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przedkładam</w:t>
      </w:r>
      <w:r w:rsidRPr="00F86C64">
        <w:rPr>
          <w:rFonts w:asciiTheme="minorHAnsi" w:hAnsiTheme="minorHAnsi"/>
          <w:b/>
          <w:sz w:val="20"/>
          <w:szCs w:val="20"/>
        </w:rPr>
        <w:t>WYKAZ OSÓB UCZESTNICZĄCYCH W REALIZACJI ZAMÓWIENIA</w:t>
      </w:r>
    </w:p>
    <w:p w:rsidR="00F86C64" w:rsidRDefault="00F86C64" w:rsidP="00F86C6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86C64" w:rsidRDefault="00F86C64" w:rsidP="00F86C6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86C64" w:rsidRDefault="00F86C64" w:rsidP="00F86C6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86C64" w:rsidRDefault="00F86C64" w:rsidP="00F86C6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10"/>
        <w:gridCol w:w="1541"/>
        <w:gridCol w:w="2543"/>
        <w:gridCol w:w="1455"/>
        <w:gridCol w:w="1699"/>
      </w:tblGrid>
      <w:tr w:rsidR="00710E86" w:rsidTr="00226536">
        <w:tc>
          <w:tcPr>
            <w:tcW w:w="510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41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543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Funkcja i zakres zadań realizowanych w ramach zamówienia  </w:t>
            </w:r>
          </w:p>
        </w:tc>
        <w:tc>
          <w:tcPr>
            <w:tcW w:w="1455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Uprawnienia  </w:t>
            </w:r>
          </w:p>
        </w:tc>
        <w:tc>
          <w:tcPr>
            <w:tcW w:w="1699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Podstawa dysponowania Osobą  (umowa o pracę, umowa zlecenie,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.)</w:t>
            </w:r>
          </w:p>
        </w:tc>
        <w:bookmarkStart w:id="0" w:name="_GoBack"/>
        <w:bookmarkEnd w:id="0"/>
      </w:tr>
      <w:tr w:rsidR="00710E86" w:rsidTr="00226536">
        <w:tc>
          <w:tcPr>
            <w:tcW w:w="510" w:type="dxa"/>
          </w:tcPr>
          <w:p w:rsidR="00710E86" w:rsidRDefault="00710E86" w:rsidP="008B457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710E86" w:rsidRDefault="00710E86" w:rsidP="008B457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543" w:type="dxa"/>
          </w:tcPr>
          <w:p w:rsidR="00710E86" w:rsidRDefault="00710E86" w:rsidP="008B457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55" w:type="dxa"/>
          </w:tcPr>
          <w:p w:rsidR="00710E86" w:rsidRDefault="00710E86" w:rsidP="008B457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:rsidR="00710E86" w:rsidRDefault="00710E86" w:rsidP="008B457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710E86" w:rsidTr="00226536">
        <w:tc>
          <w:tcPr>
            <w:tcW w:w="510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0E86" w:rsidTr="00226536">
        <w:tc>
          <w:tcPr>
            <w:tcW w:w="510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0E86" w:rsidTr="00226536">
        <w:tc>
          <w:tcPr>
            <w:tcW w:w="510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0E86" w:rsidTr="00226536">
        <w:tc>
          <w:tcPr>
            <w:tcW w:w="510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0E86" w:rsidTr="00226536">
        <w:tc>
          <w:tcPr>
            <w:tcW w:w="510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710E86" w:rsidRDefault="00710E86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B0247" w:rsidRDefault="001B0247" w:rsidP="001B0247">
      <w:pPr>
        <w:tabs>
          <w:tab w:val="left" w:pos="993"/>
        </w:tabs>
        <w:suppressAutoHyphens/>
        <w:autoSpaceDN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B0247" w:rsidRPr="001B0247" w:rsidRDefault="001B0247" w:rsidP="001B0247">
      <w:pPr>
        <w:tabs>
          <w:tab w:val="left" w:pos="993"/>
        </w:tabs>
        <w:suppressAutoHyphens/>
        <w:autoSpaceDN w:val="0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1B0247">
        <w:rPr>
          <w:rFonts w:asciiTheme="minorHAnsi" w:hAnsiTheme="minorHAnsi"/>
          <w:sz w:val="16"/>
          <w:szCs w:val="16"/>
        </w:rPr>
        <w:t>Wykonawca powinien dysponować zespołem:</w:t>
      </w:r>
    </w:p>
    <w:p w:rsidR="001B0247" w:rsidRPr="001B0247" w:rsidRDefault="001B0247" w:rsidP="001B0247">
      <w:pPr>
        <w:pStyle w:val="Akapitzlist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1B0247">
        <w:rPr>
          <w:rFonts w:asciiTheme="minorHAnsi" w:hAnsiTheme="minorHAnsi"/>
          <w:sz w:val="16"/>
          <w:szCs w:val="16"/>
        </w:rPr>
        <w:t xml:space="preserve"> uprawnionych projektantów [uprawnienia do projektowania bez ograniczeń] w branży: architektonicznej oraz konstrukcyjno - budowlanej. </w:t>
      </w:r>
    </w:p>
    <w:p w:rsidR="001B0247" w:rsidRPr="001B0247" w:rsidRDefault="001B0247" w:rsidP="001B0247">
      <w:pPr>
        <w:pStyle w:val="Akapitzlist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1B0247">
        <w:rPr>
          <w:rFonts w:asciiTheme="minorHAnsi" w:hAnsiTheme="minorHAnsi"/>
          <w:sz w:val="16"/>
          <w:szCs w:val="16"/>
        </w:rPr>
        <w:t xml:space="preserve">Osobą kierującą robotami z uprawnieniami do kierowania robotami w branży konstrukcyjno – </w:t>
      </w:r>
      <w:proofErr w:type="spellStart"/>
      <w:r w:rsidRPr="001B0247">
        <w:rPr>
          <w:rFonts w:asciiTheme="minorHAnsi" w:hAnsiTheme="minorHAnsi"/>
          <w:sz w:val="16"/>
          <w:szCs w:val="16"/>
        </w:rPr>
        <w:t>budowalnej</w:t>
      </w:r>
      <w:proofErr w:type="spellEnd"/>
      <w:r w:rsidRPr="001B0247">
        <w:rPr>
          <w:rFonts w:asciiTheme="minorHAnsi" w:hAnsiTheme="minorHAnsi"/>
          <w:sz w:val="16"/>
          <w:szCs w:val="16"/>
        </w:rPr>
        <w:t xml:space="preserve"> bez ograniczeń </w:t>
      </w:r>
    </w:p>
    <w:p w:rsidR="00F86C64" w:rsidRPr="00710E86" w:rsidRDefault="00710E86" w:rsidP="00F86C64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710E86">
        <w:rPr>
          <w:rFonts w:asciiTheme="minorHAnsi" w:hAnsiTheme="minorHAnsi"/>
          <w:sz w:val="16"/>
          <w:szCs w:val="16"/>
        </w:rPr>
        <w:t>Do oferty należy załączyć dokumenty potwierdzające uprawnienia.</w:t>
      </w:r>
    </w:p>
    <w:p w:rsidR="001B0247" w:rsidRDefault="001B0247" w:rsidP="00F86C64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</w:p>
    <w:p w:rsidR="001B0247" w:rsidRDefault="001B0247" w:rsidP="00F86C64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</w:p>
    <w:p w:rsidR="00F86C64" w:rsidRPr="008952D5" w:rsidRDefault="00F86C64" w:rsidP="00F86C64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F86C64" w:rsidRPr="008952D5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Pr="008952D5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6C64" w:rsidRPr="008952D5" w:rsidRDefault="00F86C64" w:rsidP="00F86C64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F86C64" w:rsidRDefault="00F86C64" w:rsidP="00F86C6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4364" w:rsidRPr="008952D5" w:rsidRDefault="00214364">
      <w:pPr>
        <w:rPr>
          <w:rFonts w:asciiTheme="minorHAnsi" w:hAnsiTheme="minorHAnsi"/>
          <w:sz w:val="20"/>
          <w:szCs w:val="20"/>
        </w:rPr>
      </w:pPr>
    </w:p>
    <w:sectPr w:rsidR="00214364" w:rsidRPr="008952D5" w:rsidSect="0062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72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76354C"/>
    <w:multiLevelType w:val="multilevel"/>
    <w:tmpl w:val="008AE67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8892D61"/>
    <w:multiLevelType w:val="multilevel"/>
    <w:tmpl w:val="8A4864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A6454DA"/>
    <w:multiLevelType w:val="multilevel"/>
    <w:tmpl w:val="89A65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81B"/>
    <w:multiLevelType w:val="multilevel"/>
    <w:tmpl w:val="8ADE0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ajorEastAsia" w:hAnsiTheme="minorHAnsi" w:cstheme="maj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A7F99"/>
    <w:multiLevelType w:val="hybridMultilevel"/>
    <w:tmpl w:val="D368B6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45657"/>
    <w:multiLevelType w:val="hybridMultilevel"/>
    <w:tmpl w:val="9B92A17E"/>
    <w:lvl w:ilvl="0" w:tplc="254C394C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F22D3"/>
    <w:multiLevelType w:val="hybridMultilevel"/>
    <w:tmpl w:val="7C205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F4D80"/>
    <w:multiLevelType w:val="hybridMultilevel"/>
    <w:tmpl w:val="A0AEAC40"/>
    <w:lvl w:ilvl="0" w:tplc="7A4635D6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F79F4"/>
    <w:multiLevelType w:val="hybridMultilevel"/>
    <w:tmpl w:val="96D289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004D8"/>
    <w:multiLevelType w:val="multilevel"/>
    <w:tmpl w:val="8ADE0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ajorEastAsia" w:hAnsiTheme="minorHAnsi" w:cstheme="maj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A10D7C"/>
    <w:multiLevelType w:val="hybridMultilevel"/>
    <w:tmpl w:val="F8081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B460E"/>
    <w:multiLevelType w:val="multilevel"/>
    <w:tmpl w:val="89A65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736"/>
    <w:multiLevelType w:val="multilevel"/>
    <w:tmpl w:val="9662C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B46C5"/>
    <w:multiLevelType w:val="hybridMultilevel"/>
    <w:tmpl w:val="539C019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56D0950"/>
    <w:multiLevelType w:val="hybridMultilevel"/>
    <w:tmpl w:val="AC12D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A35A2"/>
    <w:multiLevelType w:val="hybridMultilevel"/>
    <w:tmpl w:val="FF6A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21B26"/>
    <w:multiLevelType w:val="multilevel"/>
    <w:tmpl w:val="777E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4047F2"/>
    <w:multiLevelType w:val="multilevel"/>
    <w:tmpl w:val="97562D8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68FC5964"/>
    <w:multiLevelType w:val="multilevel"/>
    <w:tmpl w:val="10B4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2A2527"/>
    <w:multiLevelType w:val="hybridMultilevel"/>
    <w:tmpl w:val="F79A6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C3579"/>
    <w:multiLevelType w:val="multilevel"/>
    <w:tmpl w:val="89A65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02D21"/>
    <w:multiLevelType w:val="multilevel"/>
    <w:tmpl w:val="8ADE0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ajorEastAsia" w:hAnsiTheme="minorHAnsi" w:cstheme="maj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22"/>
  </w:num>
  <w:num w:numId="7">
    <w:abstractNumId w:val="20"/>
  </w:num>
  <w:num w:numId="8">
    <w:abstractNumId w:val="21"/>
  </w:num>
  <w:num w:numId="9">
    <w:abstractNumId w:val="3"/>
  </w:num>
  <w:num w:numId="10">
    <w:abstractNumId w:val="14"/>
  </w:num>
  <w:num w:numId="11">
    <w:abstractNumId w:val="11"/>
  </w:num>
  <w:num w:numId="12">
    <w:abstractNumId w:val="0"/>
  </w:num>
  <w:num w:numId="13">
    <w:abstractNumId w:val="23"/>
  </w:num>
  <w:num w:numId="14">
    <w:abstractNumId w:val="4"/>
  </w:num>
  <w:num w:numId="15">
    <w:abstractNumId w:val="1"/>
  </w:num>
  <w:num w:numId="16">
    <w:abstractNumId w:val="15"/>
  </w:num>
  <w:num w:numId="17">
    <w:abstractNumId w:val="12"/>
  </w:num>
  <w:num w:numId="18">
    <w:abstractNumId w:val="16"/>
  </w:num>
  <w:num w:numId="19">
    <w:abstractNumId w:val="2"/>
  </w:num>
  <w:num w:numId="20">
    <w:abstractNumId w:val="19"/>
  </w:num>
  <w:num w:numId="21">
    <w:abstractNumId w:val="7"/>
  </w:num>
  <w:num w:numId="22">
    <w:abstractNumId w:val="8"/>
  </w:num>
  <w:num w:numId="23">
    <w:abstractNumId w:val="1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800"/>
    <w:rsid w:val="000A05EF"/>
    <w:rsid w:val="000D022F"/>
    <w:rsid w:val="001B0247"/>
    <w:rsid w:val="001B1FFB"/>
    <w:rsid w:val="001D1B0E"/>
    <w:rsid w:val="001D3466"/>
    <w:rsid w:val="00214364"/>
    <w:rsid w:val="00226536"/>
    <w:rsid w:val="002A0800"/>
    <w:rsid w:val="002A1526"/>
    <w:rsid w:val="0032172F"/>
    <w:rsid w:val="003A40EB"/>
    <w:rsid w:val="003A767C"/>
    <w:rsid w:val="003C3DEE"/>
    <w:rsid w:val="003F5782"/>
    <w:rsid w:val="00446885"/>
    <w:rsid w:val="0046213D"/>
    <w:rsid w:val="0049068A"/>
    <w:rsid w:val="004B0EB2"/>
    <w:rsid w:val="00583EEF"/>
    <w:rsid w:val="00586FB3"/>
    <w:rsid w:val="006237E5"/>
    <w:rsid w:val="00710E86"/>
    <w:rsid w:val="008952D5"/>
    <w:rsid w:val="008D215B"/>
    <w:rsid w:val="009407B7"/>
    <w:rsid w:val="00A22A63"/>
    <w:rsid w:val="00A578A3"/>
    <w:rsid w:val="00A5798F"/>
    <w:rsid w:val="00BA7E52"/>
    <w:rsid w:val="00BF1ED2"/>
    <w:rsid w:val="00BF23BA"/>
    <w:rsid w:val="00C464D8"/>
    <w:rsid w:val="00C477B0"/>
    <w:rsid w:val="00C63525"/>
    <w:rsid w:val="00CB29A6"/>
    <w:rsid w:val="00CB7AEE"/>
    <w:rsid w:val="00CC1A09"/>
    <w:rsid w:val="00CC3747"/>
    <w:rsid w:val="00D12DF3"/>
    <w:rsid w:val="00D573C1"/>
    <w:rsid w:val="00D73294"/>
    <w:rsid w:val="00E053D7"/>
    <w:rsid w:val="00E5206B"/>
    <w:rsid w:val="00EB073C"/>
    <w:rsid w:val="00EB7C34"/>
    <w:rsid w:val="00EC59A0"/>
    <w:rsid w:val="00F75593"/>
    <w:rsid w:val="00F8011A"/>
    <w:rsid w:val="00F8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800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436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8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80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800"/>
    <w:rPr>
      <w:rFonts w:asciiTheme="majorHAnsi" w:eastAsiaTheme="majorEastAsia" w:hAnsiTheme="majorHAnsi" w:cstheme="maj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A0800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2A080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2A0800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2A0800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800"/>
    <w:rPr>
      <w:rFonts w:ascii="Tahoma" w:eastAsiaTheme="majorEastAsia" w:hAnsi="Tahoma" w:cs="Tahoma"/>
      <w:sz w:val="16"/>
      <w:szCs w:val="16"/>
    </w:rPr>
  </w:style>
  <w:style w:type="character" w:styleId="Pogrubienie">
    <w:name w:val="Strong"/>
    <w:uiPriority w:val="22"/>
    <w:qFormat/>
    <w:rsid w:val="002A0800"/>
    <w:rPr>
      <w:b/>
      <w:bCs/>
      <w:color w:val="943634" w:themeColor="accent2" w:themeShade="BF"/>
      <w:spacing w:val="5"/>
    </w:rPr>
  </w:style>
  <w:style w:type="paragraph" w:styleId="NormalnyWeb">
    <w:name w:val="Normal (Web)"/>
    <w:basedOn w:val="Normalny"/>
    <w:unhideWhenUsed/>
    <w:rsid w:val="002A08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83EE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214364"/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14364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4364"/>
  </w:style>
  <w:style w:type="paragraph" w:styleId="Tekstprzypisudolnego">
    <w:name w:val="footnote text"/>
    <w:basedOn w:val="Normalny"/>
    <w:link w:val="TekstprzypisudolnegoZnak"/>
    <w:semiHidden/>
    <w:rsid w:val="0021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36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800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436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8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80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800"/>
    <w:rPr>
      <w:rFonts w:asciiTheme="majorHAnsi" w:eastAsiaTheme="majorEastAsia" w:hAnsiTheme="majorHAnsi" w:cstheme="maj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A0800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2A080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2A0800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2A0800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800"/>
    <w:rPr>
      <w:rFonts w:ascii="Tahoma" w:eastAsiaTheme="majorEastAsia" w:hAnsi="Tahoma" w:cs="Tahoma"/>
      <w:sz w:val="16"/>
      <w:szCs w:val="16"/>
    </w:rPr>
  </w:style>
  <w:style w:type="character" w:styleId="Pogrubienie">
    <w:name w:val="Strong"/>
    <w:uiPriority w:val="22"/>
    <w:qFormat/>
    <w:rsid w:val="002A0800"/>
    <w:rPr>
      <w:b/>
      <w:bCs/>
      <w:color w:val="943634" w:themeColor="accent2" w:themeShade="BF"/>
      <w:spacing w:val="5"/>
    </w:rPr>
  </w:style>
  <w:style w:type="paragraph" w:styleId="NormalnyWeb">
    <w:name w:val="Normal (Web)"/>
    <w:basedOn w:val="Normalny"/>
    <w:unhideWhenUsed/>
    <w:rsid w:val="002A08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83EE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214364"/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14364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4364"/>
  </w:style>
  <w:style w:type="paragraph" w:styleId="Tekstprzypisudolnego">
    <w:name w:val="footnote text"/>
    <w:basedOn w:val="Normalny"/>
    <w:link w:val="TekstprzypisudolnegoZnak"/>
    <w:semiHidden/>
    <w:rsid w:val="0021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36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imwyszogrod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2159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j.wozniak</cp:lastModifiedBy>
  <cp:revision>2</cp:revision>
  <cp:lastPrinted>2014-09-02T09:08:00Z</cp:lastPrinted>
  <dcterms:created xsi:type="dcterms:W3CDTF">2014-09-04T11:46:00Z</dcterms:created>
  <dcterms:modified xsi:type="dcterms:W3CDTF">2014-09-04T11:46:00Z</dcterms:modified>
</cp:coreProperties>
</file>