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7FA7" w14:textId="2EEAABC7" w:rsidR="004F38FC" w:rsidRPr="005046AE" w:rsidRDefault="00726CDC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IKR.6220.</w:t>
      </w:r>
      <w:r w:rsidR="0074466C">
        <w:rPr>
          <w:rFonts w:ascii="Times New Roman" w:hAnsi="Times New Roman" w:cs="Times New Roman"/>
        </w:rPr>
        <w:t>2</w:t>
      </w:r>
      <w:r w:rsidRPr="005046AE">
        <w:rPr>
          <w:rFonts w:ascii="Times New Roman" w:hAnsi="Times New Roman" w:cs="Times New Roman"/>
        </w:rPr>
        <w:t>.</w:t>
      </w:r>
      <w:r w:rsidR="0074466C">
        <w:rPr>
          <w:rFonts w:ascii="Times New Roman" w:hAnsi="Times New Roman" w:cs="Times New Roman"/>
        </w:rPr>
        <w:t>6</w:t>
      </w:r>
      <w:r w:rsidRPr="005046AE">
        <w:rPr>
          <w:rFonts w:ascii="Times New Roman" w:hAnsi="Times New Roman" w:cs="Times New Roman"/>
        </w:rPr>
        <w:t>.202</w:t>
      </w:r>
      <w:r w:rsidR="00645460">
        <w:rPr>
          <w:rFonts w:ascii="Times New Roman" w:hAnsi="Times New Roman" w:cs="Times New Roman"/>
        </w:rPr>
        <w:t>5</w:t>
      </w:r>
      <w:r w:rsidRPr="005046AE">
        <w:rPr>
          <w:rFonts w:ascii="Times New Roman" w:hAnsi="Times New Roman" w:cs="Times New Roman"/>
        </w:rPr>
        <w:t xml:space="preserve">                                                                       Wyszogród, dnia </w:t>
      </w:r>
      <w:r w:rsidR="0074466C">
        <w:rPr>
          <w:rFonts w:ascii="Times New Roman" w:hAnsi="Times New Roman" w:cs="Times New Roman"/>
        </w:rPr>
        <w:t xml:space="preserve">30 maja </w:t>
      </w:r>
      <w:r w:rsidRPr="005046AE">
        <w:rPr>
          <w:rFonts w:ascii="Times New Roman" w:hAnsi="Times New Roman" w:cs="Times New Roman"/>
        </w:rPr>
        <w:t>202</w:t>
      </w:r>
      <w:r w:rsidR="00645460">
        <w:rPr>
          <w:rFonts w:ascii="Times New Roman" w:hAnsi="Times New Roman" w:cs="Times New Roman"/>
        </w:rPr>
        <w:t>5</w:t>
      </w:r>
      <w:r w:rsidRPr="005046AE">
        <w:rPr>
          <w:rFonts w:ascii="Times New Roman" w:hAnsi="Times New Roman" w:cs="Times New Roman"/>
        </w:rPr>
        <w:t xml:space="preserve">roku </w:t>
      </w:r>
    </w:p>
    <w:p w14:paraId="45F95CBA" w14:textId="0A672B1C" w:rsidR="00726CDC" w:rsidRPr="005046AE" w:rsidRDefault="00726CDC">
      <w:pPr>
        <w:rPr>
          <w:rFonts w:ascii="Times New Roman" w:hAnsi="Times New Roman" w:cs="Times New Roman"/>
        </w:rPr>
      </w:pPr>
    </w:p>
    <w:p w14:paraId="32ED74FD" w14:textId="5AADE101" w:rsidR="00726CDC" w:rsidRPr="005046AE" w:rsidRDefault="00726CDC">
      <w:pPr>
        <w:rPr>
          <w:rFonts w:ascii="Times New Roman" w:hAnsi="Times New Roman" w:cs="Times New Roman"/>
        </w:rPr>
      </w:pPr>
    </w:p>
    <w:p w14:paraId="5B9DCE0F" w14:textId="25857C0D" w:rsidR="00726CDC" w:rsidRPr="005046AE" w:rsidRDefault="00726CDC" w:rsidP="00726CD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ZAWIADOMIENIE – OBWIESZCZENIE</w:t>
      </w:r>
    </w:p>
    <w:p w14:paraId="4EA2B912" w14:textId="2AEC4E86" w:rsidR="00726CDC" w:rsidRPr="005046AE" w:rsidRDefault="00726CDC" w:rsidP="00726CD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o zakończeniu postępowania</w:t>
      </w:r>
    </w:p>
    <w:p w14:paraId="468D402C" w14:textId="33E3BB7D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429C8CA4" w14:textId="02A990AA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Na podstawie art. 10 §1, art. 49 oraz art. 81  ustawy  z dnia 14 czerwca 1960 roku kodeks postępowania administracyjnego</w:t>
      </w:r>
      <w:r w:rsidR="00717564">
        <w:rPr>
          <w:rFonts w:ascii="Times New Roman" w:hAnsi="Times New Roman" w:cs="Times New Roman"/>
        </w:rPr>
        <w:t xml:space="preserve"> </w:t>
      </w:r>
      <w:r w:rsidR="00717564" w:rsidRPr="00717564">
        <w:rPr>
          <w:rFonts w:ascii="Times New Roman" w:hAnsi="Times New Roman" w:cs="Times New Roman"/>
        </w:rPr>
        <w:t>(</w:t>
      </w:r>
      <w:proofErr w:type="spellStart"/>
      <w:r w:rsidR="00717564" w:rsidRPr="00717564">
        <w:rPr>
          <w:rFonts w:ascii="Times New Roman" w:hAnsi="Times New Roman" w:cs="Times New Roman"/>
        </w:rPr>
        <w:t>t.j</w:t>
      </w:r>
      <w:proofErr w:type="spellEnd"/>
      <w:r w:rsidR="00717564" w:rsidRPr="00717564">
        <w:rPr>
          <w:rFonts w:ascii="Times New Roman" w:hAnsi="Times New Roman" w:cs="Times New Roman"/>
        </w:rPr>
        <w:t>. Dz. U. z 2024 r. poz. 572)</w:t>
      </w:r>
      <w:r w:rsidR="00717564" w:rsidRPr="00D57411">
        <w:rPr>
          <w:rFonts w:ascii="Arial" w:hAnsi="Arial" w:cs="Arial"/>
        </w:rPr>
        <w:t xml:space="preserve"> </w:t>
      </w:r>
      <w:r w:rsidRPr="005046AE">
        <w:rPr>
          <w:rFonts w:ascii="Times New Roman" w:hAnsi="Times New Roman" w:cs="Times New Roman"/>
        </w:rPr>
        <w:t xml:space="preserve"> zwane dalej „</w:t>
      </w:r>
      <w:proofErr w:type="spellStart"/>
      <w:r w:rsidRPr="005046AE">
        <w:rPr>
          <w:rFonts w:ascii="Times New Roman" w:hAnsi="Times New Roman" w:cs="Times New Roman"/>
        </w:rPr>
        <w:t>k.p.a</w:t>
      </w:r>
      <w:proofErr w:type="spellEnd"/>
      <w:r w:rsidRPr="005046AE">
        <w:rPr>
          <w:rFonts w:ascii="Times New Roman" w:hAnsi="Times New Roman" w:cs="Times New Roman"/>
        </w:rPr>
        <w:t xml:space="preserve">”, w związku z art. 74  ust.3 ustawy z dnia 3 października 2008r o udostepnieniu informacji o środowisku i jego ochronie, udziale społeczeństwa w ochronie środowiska oraz o ocenach oddziaływania na środowisko </w:t>
      </w:r>
      <w:r w:rsidR="00717564" w:rsidRPr="00717564">
        <w:rPr>
          <w:rFonts w:ascii="Times New Roman" w:hAnsi="Times New Roman" w:cs="Times New Roman"/>
        </w:rPr>
        <w:t>(</w:t>
      </w:r>
      <w:proofErr w:type="spellStart"/>
      <w:r w:rsidR="00717564" w:rsidRPr="00717564">
        <w:rPr>
          <w:rFonts w:ascii="Times New Roman" w:hAnsi="Times New Roman" w:cs="Times New Roman"/>
        </w:rPr>
        <w:t>t.j</w:t>
      </w:r>
      <w:proofErr w:type="spellEnd"/>
      <w:r w:rsidR="00717564" w:rsidRPr="00717564">
        <w:rPr>
          <w:rFonts w:ascii="Times New Roman" w:hAnsi="Times New Roman" w:cs="Times New Roman"/>
        </w:rPr>
        <w:t>. Dz. U. z 2024 r. poz. 1112 z późn.zm)</w:t>
      </w:r>
      <w:r w:rsidR="00717564" w:rsidRPr="00D57411">
        <w:rPr>
          <w:rFonts w:ascii="Arial" w:hAnsi="Arial" w:cs="Arial"/>
        </w:rPr>
        <w:t xml:space="preserve"> </w:t>
      </w:r>
      <w:r w:rsidR="00717564" w:rsidRPr="00031658">
        <w:rPr>
          <w:rFonts w:ascii="Arial" w:hAnsi="Arial" w:cs="Arial"/>
        </w:rPr>
        <w:t xml:space="preserve"> </w:t>
      </w:r>
      <w:r w:rsidRPr="005046AE">
        <w:rPr>
          <w:rFonts w:ascii="Times New Roman" w:hAnsi="Times New Roman" w:cs="Times New Roman"/>
        </w:rPr>
        <w:t>zwanej dalej „ustawą o udostepnieniu informacji”,</w:t>
      </w:r>
    </w:p>
    <w:p w14:paraId="0DE90713" w14:textId="3FC10A7E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</w:rPr>
      </w:pPr>
    </w:p>
    <w:p w14:paraId="6BBC4C27" w14:textId="5B7E2CC8" w:rsidR="00726CDC" w:rsidRPr="005046AE" w:rsidRDefault="008D1771" w:rsidP="008D177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z</w:t>
      </w:r>
      <w:r w:rsidR="00726CDC" w:rsidRPr="005046AE">
        <w:rPr>
          <w:rFonts w:ascii="Times New Roman" w:hAnsi="Times New Roman" w:cs="Times New Roman"/>
          <w:b/>
          <w:bCs/>
        </w:rPr>
        <w:t>awiadamiam strony postępowania</w:t>
      </w:r>
    </w:p>
    <w:p w14:paraId="1288DBB0" w14:textId="2760990D" w:rsidR="008D1771" w:rsidRPr="005046AE" w:rsidRDefault="008D1771" w:rsidP="008D177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FDC3E59" w14:textId="34FBA4FD" w:rsidR="008D1771" w:rsidRPr="005046AE" w:rsidRDefault="008D1771" w:rsidP="001C1DC2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</w:rPr>
        <w:t xml:space="preserve">że zostało zakończone postępowanie dowodowe przed wydaniem decyzji o środowiskowych uwarunkowaniach dla przedsięwzięcia polegającego na: </w:t>
      </w:r>
      <w:r w:rsidRPr="0064546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45460" w:rsidRPr="00645460">
        <w:rPr>
          <w:rFonts w:ascii="Times New Roman" w:hAnsi="Times New Roman" w:cs="Times New Roman"/>
          <w:b/>
          <w:bCs/>
          <w:sz w:val="24"/>
          <w:szCs w:val="24"/>
        </w:rPr>
        <w:t>Budowa drogi gminnej nr 2915</w:t>
      </w:r>
      <w:r w:rsidR="0074466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45460" w:rsidRPr="0064546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454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45460" w:rsidRPr="00645460">
        <w:rPr>
          <w:rFonts w:ascii="Times New Roman" w:hAnsi="Times New Roman" w:cs="Times New Roman"/>
          <w:b/>
          <w:bCs/>
          <w:sz w:val="24"/>
          <w:szCs w:val="24"/>
        </w:rPr>
        <w:t xml:space="preserve">w miejscowości </w:t>
      </w:r>
      <w:r w:rsidR="0074466C">
        <w:rPr>
          <w:rFonts w:ascii="Times New Roman" w:hAnsi="Times New Roman" w:cs="Times New Roman"/>
          <w:b/>
          <w:bCs/>
          <w:sz w:val="24"/>
          <w:szCs w:val="24"/>
        </w:rPr>
        <w:t>Bolino</w:t>
      </w:r>
      <w:r w:rsidR="00645460" w:rsidRPr="00645460">
        <w:rPr>
          <w:rFonts w:ascii="Times New Roman" w:hAnsi="Times New Roman" w:cs="Times New Roman"/>
          <w:b/>
          <w:bCs/>
          <w:sz w:val="24"/>
          <w:szCs w:val="24"/>
        </w:rPr>
        <w:t>, Gmina Wyszogród”</w:t>
      </w:r>
    </w:p>
    <w:p w14:paraId="14777F2D" w14:textId="26E1BDA6" w:rsidR="001C1DC2" w:rsidRPr="005046AE" w:rsidRDefault="008D1771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Stosownie do przepisu art. 10 § 1 i art. 81 k.p.a. organ administracji publicznej zobowiązany jest przed </w:t>
      </w:r>
      <w:r w:rsidR="001C1DC2" w:rsidRPr="005046AE">
        <w:rPr>
          <w:rFonts w:ascii="Times New Roman" w:hAnsi="Times New Roman" w:cs="Times New Roman"/>
        </w:rPr>
        <w:t>rozpatrzeniem</w:t>
      </w:r>
      <w:r w:rsidRPr="005046AE">
        <w:rPr>
          <w:rFonts w:ascii="Times New Roman" w:hAnsi="Times New Roman" w:cs="Times New Roman"/>
        </w:rPr>
        <w:t xml:space="preserve"> </w:t>
      </w:r>
      <w:r w:rsidR="001C1DC2" w:rsidRPr="005046AE">
        <w:rPr>
          <w:rFonts w:ascii="Times New Roman" w:hAnsi="Times New Roman" w:cs="Times New Roman"/>
        </w:rPr>
        <w:t>materiału dowodowego i wydaniem decyzji, umożliwić stronom wypowiedzenie się do zebranych dowodów i materiałów oraz zgłoszonych żądań. Wypełniając ustawowy obowiązek należytego i wyczerpującego informowania stron uprzejmie przypominam, że wspomniany przepis jest jednocześnie szczególnym uprawnieniem stron z racji ich czynnego udziału w każdym stadium postępowania.</w:t>
      </w:r>
    </w:p>
    <w:p w14:paraId="6394A669" w14:textId="33081B7C" w:rsidR="001C1DC2" w:rsidRPr="005046AE" w:rsidRDefault="001C1DC2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Ponadto Burmistrz Gminy i Miasta Wyszogród informuje iż </w:t>
      </w:r>
      <w:r w:rsidRPr="005046AE">
        <w:rPr>
          <w:rFonts w:ascii="Times New Roman" w:hAnsi="Times New Roman" w:cs="Times New Roman"/>
          <w:b/>
          <w:bCs/>
        </w:rPr>
        <w:t>Regionalny Dyrektor Ochrony Środowisk</w:t>
      </w:r>
      <w:r w:rsidR="005046AE">
        <w:rPr>
          <w:rFonts w:ascii="Times New Roman" w:hAnsi="Times New Roman" w:cs="Times New Roman"/>
          <w:b/>
          <w:bCs/>
        </w:rPr>
        <w:t>a</w:t>
      </w:r>
      <w:r w:rsidRPr="005046AE">
        <w:rPr>
          <w:rFonts w:ascii="Times New Roman" w:hAnsi="Times New Roman" w:cs="Times New Roman"/>
        </w:rPr>
        <w:t xml:space="preserve">  w Warszawie wydał postanowienie znak: </w:t>
      </w:r>
      <w:r w:rsidRPr="005046AE">
        <w:rPr>
          <w:rFonts w:ascii="Times New Roman" w:hAnsi="Times New Roman" w:cs="Times New Roman"/>
          <w:b/>
          <w:bCs/>
        </w:rPr>
        <w:t>WOOŚ-I.4220.</w:t>
      </w:r>
      <w:r w:rsidR="0074466C">
        <w:rPr>
          <w:rFonts w:ascii="Times New Roman" w:hAnsi="Times New Roman" w:cs="Times New Roman"/>
          <w:b/>
          <w:bCs/>
        </w:rPr>
        <w:t>509.2025.ML.3</w:t>
      </w:r>
      <w:r w:rsidR="00645460">
        <w:rPr>
          <w:rFonts w:ascii="Times New Roman" w:hAnsi="Times New Roman" w:cs="Times New Roman"/>
          <w:b/>
          <w:bCs/>
        </w:rPr>
        <w:t xml:space="preserve"> </w:t>
      </w:r>
      <w:r w:rsidRPr="005046AE">
        <w:rPr>
          <w:rFonts w:ascii="Times New Roman" w:hAnsi="Times New Roman" w:cs="Times New Roman"/>
          <w:b/>
          <w:bCs/>
        </w:rPr>
        <w:t xml:space="preserve">z dnia </w:t>
      </w:r>
      <w:r w:rsidR="0074466C">
        <w:rPr>
          <w:rFonts w:ascii="Times New Roman" w:hAnsi="Times New Roman" w:cs="Times New Roman"/>
          <w:b/>
          <w:bCs/>
        </w:rPr>
        <w:t xml:space="preserve">16 maja </w:t>
      </w:r>
      <w:r w:rsidR="00645460">
        <w:rPr>
          <w:rFonts w:ascii="Times New Roman" w:hAnsi="Times New Roman" w:cs="Times New Roman"/>
          <w:b/>
          <w:bCs/>
        </w:rPr>
        <w:t xml:space="preserve"> </w:t>
      </w:r>
      <w:r w:rsidRPr="005046AE">
        <w:rPr>
          <w:rFonts w:ascii="Times New Roman" w:hAnsi="Times New Roman" w:cs="Times New Roman"/>
          <w:b/>
          <w:bCs/>
        </w:rPr>
        <w:t>202</w:t>
      </w:r>
      <w:r w:rsidR="00645460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roku</w:t>
      </w:r>
      <w:r w:rsidRPr="005046AE">
        <w:rPr>
          <w:rFonts w:ascii="Times New Roman" w:hAnsi="Times New Roman" w:cs="Times New Roman"/>
        </w:rPr>
        <w:t xml:space="preserve">   w którym stwierdził że nie ma konieczności przeprowadzenia oceny oddziaływania na środowisko, </w:t>
      </w:r>
      <w:r w:rsidRPr="005046AE">
        <w:rPr>
          <w:rFonts w:ascii="Times New Roman" w:hAnsi="Times New Roman" w:cs="Times New Roman"/>
          <w:b/>
          <w:bCs/>
        </w:rPr>
        <w:t>Państwowe Gospodarstwo Wodne Wody Polskie, Dyrektor Zarządu Zlewni we Włocławku wyraził opinię znak;WA.ZZŚ.</w:t>
      </w:r>
      <w:r w:rsidR="00645460">
        <w:rPr>
          <w:rFonts w:ascii="Times New Roman" w:hAnsi="Times New Roman" w:cs="Times New Roman"/>
          <w:b/>
          <w:bCs/>
        </w:rPr>
        <w:t>4901.</w:t>
      </w:r>
      <w:r w:rsidR="0074466C">
        <w:rPr>
          <w:rFonts w:ascii="Times New Roman" w:hAnsi="Times New Roman" w:cs="Times New Roman"/>
          <w:b/>
          <w:bCs/>
        </w:rPr>
        <w:t>86.2025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645460">
        <w:rPr>
          <w:rFonts w:ascii="Times New Roman" w:hAnsi="Times New Roman" w:cs="Times New Roman"/>
          <w:b/>
          <w:bCs/>
        </w:rPr>
        <w:t>2</w:t>
      </w:r>
      <w:r w:rsidR="0074466C">
        <w:rPr>
          <w:rFonts w:ascii="Times New Roman" w:hAnsi="Times New Roman" w:cs="Times New Roman"/>
          <w:b/>
          <w:bCs/>
        </w:rPr>
        <w:t>6</w:t>
      </w:r>
      <w:r w:rsidR="00645460">
        <w:rPr>
          <w:rFonts w:ascii="Times New Roman" w:hAnsi="Times New Roman" w:cs="Times New Roman"/>
          <w:b/>
          <w:bCs/>
        </w:rPr>
        <w:t xml:space="preserve"> </w:t>
      </w:r>
      <w:r w:rsidR="0074466C">
        <w:rPr>
          <w:rFonts w:ascii="Times New Roman" w:hAnsi="Times New Roman" w:cs="Times New Roman"/>
          <w:b/>
          <w:bCs/>
        </w:rPr>
        <w:t>maja</w:t>
      </w:r>
      <w:r w:rsidR="00645460">
        <w:rPr>
          <w:rFonts w:ascii="Times New Roman" w:hAnsi="Times New Roman" w:cs="Times New Roman"/>
          <w:b/>
          <w:bCs/>
        </w:rPr>
        <w:t xml:space="preserve"> </w:t>
      </w:r>
      <w:r w:rsidRPr="005046AE">
        <w:rPr>
          <w:rFonts w:ascii="Times New Roman" w:hAnsi="Times New Roman" w:cs="Times New Roman"/>
          <w:b/>
          <w:bCs/>
        </w:rPr>
        <w:t>202</w:t>
      </w:r>
      <w:r w:rsidR="00645460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roku</w:t>
      </w:r>
      <w:r w:rsidRPr="005046AE">
        <w:rPr>
          <w:rFonts w:ascii="Times New Roman" w:hAnsi="Times New Roman" w:cs="Times New Roman"/>
        </w:rPr>
        <w:t xml:space="preserve">, że dla przedmiotowego przedsięwzięcia nie istnieje potrzeba przeprowadzenia oceny oddziaływania na środowisko. </w:t>
      </w:r>
      <w:r w:rsidRPr="005046AE">
        <w:rPr>
          <w:rFonts w:ascii="Times New Roman" w:hAnsi="Times New Roman" w:cs="Times New Roman"/>
          <w:b/>
          <w:bCs/>
        </w:rPr>
        <w:t>Państwowy Powiatowy Inspektorat Sanitarny w Płocku opinią sanitarna znak:</w:t>
      </w:r>
      <w:r w:rsidR="00645460">
        <w:rPr>
          <w:rFonts w:ascii="Times New Roman" w:hAnsi="Times New Roman" w:cs="Times New Roman"/>
          <w:b/>
          <w:bCs/>
        </w:rPr>
        <w:t>ZNS.9022.2.</w:t>
      </w:r>
      <w:r w:rsidR="0074466C">
        <w:rPr>
          <w:rFonts w:ascii="Times New Roman" w:hAnsi="Times New Roman" w:cs="Times New Roman"/>
          <w:b/>
          <w:bCs/>
        </w:rPr>
        <w:t>34.2025.MZ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74466C">
        <w:rPr>
          <w:rFonts w:ascii="Times New Roman" w:hAnsi="Times New Roman" w:cs="Times New Roman"/>
          <w:b/>
          <w:bCs/>
        </w:rPr>
        <w:t>05</w:t>
      </w:r>
      <w:r w:rsidRPr="005046AE">
        <w:rPr>
          <w:rFonts w:ascii="Times New Roman" w:hAnsi="Times New Roman" w:cs="Times New Roman"/>
          <w:b/>
          <w:bCs/>
        </w:rPr>
        <w:t>.0</w:t>
      </w:r>
      <w:r w:rsidR="0074466C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.202</w:t>
      </w:r>
      <w:r w:rsidR="00645460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</w:t>
      </w:r>
      <w:r w:rsidRPr="005046AE">
        <w:rPr>
          <w:rFonts w:ascii="Times New Roman" w:hAnsi="Times New Roman" w:cs="Times New Roman"/>
        </w:rPr>
        <w:t xml:space="preserve"> stwierdził że nie ma potrzeby </w:t>
      </w:r>
      <w:r w:rsidR="00190395" w:rsidRPr="005046AE">
        <w:rPr>
          <w:rFonts w:ascii="Times New Roman" w:hAnsi="Times New Roman" w:cs="Times New Roman"/>
        </w:rPr>
        <w:t>przeprowadzenia</w:t>
      </w:r>
      <w:r w:rsidRPr="005046AE">
        <w:rPr>
          <w:rFonts w:ascii="Times New Roman" w:hAnsi="Times New Roman" w:cs="Times New Roman"/>
        </w:rPr>
        <w:t xml:space="preserve"> oceny oddziaływania dla przedmiotowego </w:t>
      </w:r>
      <w:r w:rsidR="00190395" w:rsidRPr="005046AE">
        <w:rPr>
          <w:rFonts w:ascii="Times New Roman" w:hAnsi="Times New Roman" w:cs="Times New Roman"/>
        </w:rPr>
        <w:t>przedsięwzięcia</w:t>
      </w:r>
      <w:r w:rsidRPr="005046AE">
        <w:rPr>
          <w:rFonts w:ascii="Times New Roman" w:hAnsi="Times New Roman" w:cs="Times New Roman"/>
        </w:rPr>
        <w:t>.</w:t>
      </w:r>
    </w:p>
    <w:p w14:paraId="78E31224" w14:textId="77777777" w:rsidR="00190395" w:rsidRPr="005046AE" w:rsidRDefault="00190395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30D8912" w14:textId="4FFE5ABC" w:rsidR="00190395" w:rsidRPr="005046AE" w:rsidRDefault="00190395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W toku postępowania administracyjnego strony mogą się zapoznać z dokumentacją w przedmiotowym postępowaniu w Referacie Infrastruktury Inwestycji, Spraw komunalnych, Ochrony Środowiska, Planowania Przestrzennego Urzędu Gminy i Miasta Wyszogród ul. </w:t>
      </w:r>
      <w:proofErr w:type="spellStart"/>
      <w:r w:rsidRPr="005046AE">
        <w:rPr>
          <w:rFonts w:ascii="Times New Roman" w:hAnsi="Times New Roman" w:cs="Times New Roman"/>
        </w:rPr>
        <w:t>Rębowska</w:t>
      </w:r>
      <w:proofErr w:type="spellEnd"/>
      <w:r w:rsidRPr="005046AE">
        <w:rPr>
          <w:rFonts w:ascii="Times New Roman" w:hAnsi="Times New Roman" w:cs="Times New Roman"/>
        </w:rPr>
        <w:t xml:space="preserve"> 37, w godz.7.30-15.30 (poniedziałek-</w:t>
      </w:r>
      <w:r w:rsidR="005046AE" w:rsidRPr="005046AE">
        <w:rPr>
          <w:rFonts w:ascii="Times New Roman" w:hAnsi="Times New Roman" w:cs="Times New Roman"/>
        </w:rPr>
        <w:t xml:space="preserve">piątek) – 9.00-17.00 (środa), telefonicznie (0242672615) lub drogą elektroniczną </w:t>
      </w:r>
      <w:hyperlink r:id="rId4" w:history="1">
        <w:r w:rsidR="005046AE" w:rsidRPr="0019360C">
          <w:rPr>
            <w:rStyle w:val="Hipercze"/>
            <w:rFonts w:ascii="Times New Roman" w:hAnsi="Times New Roman" w:cs="Times New Roman"/>
            <w:color w:val="auto"/>
            <w:u w:val="none"/>
          </w:rPr>
          <w:t>katarzyna.rogulska@wyszogrod.pl</w:t>
        </w:r>
      </w:hyperlink>
      <w:r w:rsidR="005046AE" w:rsidRPr="005046AE">
        <w:rPr>
          <w:rFonts w:ascii="Times New Roman" w:hAnsi="Times New Roman" w:cs="Times New Roman"/>
        </w:rPr>
        <w:t xml:space="preserve">, </w:t>
      </w:r>
      <w:hyperlink r:id="rId5" w:history="1">
        <w:r w:rsidR="005046AE" w:rsidRPr="005046AE">
          <w:rPr>
            <w:rStyle w:val="Hipercze"/>
            <w:rFonts w:ascii="Times New Roman" w:hAnsi="Times New Roman" w:cs="Times New Roman"/>
            <w:color w:val="auto"/>
            <w:u w:val="none"/>
          </w:rPr>
          <w:t>ugim@wyszogrod.pl</w:t>
        </w:r>
      </w:hyperlink>
      <w:r w:rsidR="005046AE" w:rsidRPr="005046AE">
        <w:rPr>
          <w:rFonts w:ascii="Times New Roman" w:hAnsi="Times New Roman" w:cs="Times New Roman"/>
        </w:rPr>
        <w:t>, w terminie 7 dni od daty otrzymania niniejszego zawiadomienia.</w:t>
      </w:r>
    </w:p>
    <w:p w14:paraId="5C85601A" w14:textId="03C4C01B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2E0A8C8C" w14:textId="34C60FA4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Zgodnie z art. 49 </w:t>
      </w:r>
      <w:proofErr w:type="spellStart"/>
      <w:r w:rsidRPr="005046AE">
        <w:rPr>
          <w:rFonts w:ascii="Times New Roman" w:hAnsi="Times New Roman" w:cs="Times New Roman"/>
        </w:rPr>
        <w:t>k.p.a</w:t>
      </w:r>
      <w:proofErr w:type="spellEnd"/>
      <w:r w:rsidRPr="005046AE">
        <w:rPr>
          <w:rFonts w:ascii="Times New Roman" w:hAnsi="Times New Roman" w:cs="Times New Roman"/>
        </w:rPr>
        <w:t xml:space="preserve"> zawiadomienie uznaje się za doręczone po upływie 14 dni od dnia, w którym nastąpiło udostępnienie pisma w Biuletynie Informacji Publicznej.</w:t>
      </w:r>
    </w:p>
    <w:p w14:paraId="2D52C465" w14:textId="5B452AE9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078C0CC8" w14:textId="37B4292E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59CA07B" w14:textId="55E8A906" w:rsid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59A93BDF" w14:textId="4C6ABB0B" w:rsid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35967774" w14:textId="77777777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07C1A11" w14:textId="77777777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52DEF0D" w14:textId="7266E63A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Otrzymują:</w:t>
      </w:r>
    </w:p>
    <w:p w14:paraId="709B2965" w14:textId="1649FBC5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1.Strony postępowania przez obwieszczenie zgodnie z art. 49 k.p.a.,</w:t>
      </w:r>
    </w:p>
    <w:p w14:paraId="2F4C7980" w14:textId="233808BE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2.Urząd Gminy i Miasta Wyszogród- a/a.</w:t>
      </w:r>
    </w:p>
    <w:sectPr w:rsidR="005046AE" w:rsidRPr="0050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C"/>
    <w:rsid w:val="00190395"/>
    <w:rsid w:val="0019360C"/>
    <w:rsid w:val="001C1DC2"/>
    <w:rsid w:val="004F38FC"/>
    <w:rsid w:val="005046AE"/>
    <w:rsid w:val="00542910"/>
    <w:rsid w:val="005B27B8"/>
    <w:rsid w:val="00645460"/>
    <w:rsid w:val="00717564"/>
    <w:rsid w:val="00726CDC"/>
    <w:rsid w:val="0074466C"/>
    <w:rsid w:val="008D1771"/>
    <w:rsid w:val="0093269F"/>
    <w:rsid w:val="00A3394B"/>
    <w:rsid w:val="00AB7A62"/>
    <w:rsid w:val="00B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594"/>
  <w15:chartTrackingRefBased/>
  <w15:docId w15:val="{F7253D97-4118-4E69-A3FD-AC0B7B9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6CD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04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im@wyszogrod.pl" TargetMode="External"/><Relationship Id="rId4" Type="http://schemas.openxmlformats.org/officeDocument/2006/relationships/hyperlink" Target="mailto:katarzyna.rogulska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Gmina Wyszogród</cp:lastModifiedBy>
  <cp:revision>2</cp:revision>
  <cp:lastPrinted>2025-05-06T11:23:00Z</cp:lastPrinted>
  <dcterms:created xsi:type="dcterms:W3CDTF">2025-05-30T07:40:00Z</dcterms:created>
  <dcterms:modified xsi:type="dcterms:W3CDTF">2025-05-30T07:40:00Z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2023-03-30T09:07:45Z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8630671c-723b-4603-b3d2-debfc99e8d25</vt:lpwstr>
  </property>
  <property fmtid="{D5CDD505-2E9C-101B-9397-08002B2CF9AE}" pid="8" name="MSIP_Label_defa4170-0d19-0005-0004-bc88714345d2_ContentBits">
    <vt:lpwstr>0</vt:lpwstr>
  </property>
</Properties>
</file>