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BDB" w14:textId="6D568D0B" w:rsidR="00A54681" w:rsidRDefault="00A54681" w:rsidP="00A54681">
      <w:pPr>
        <w:spacing w:line="240" w:lineRule="exact"/>
        <w:jc w:val="right"/>
      </w:pPr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zapytania ofertowego </w:t>
      </w:r>
      <w:r>
        <w:t xml:space="preserve"> </w:t>
      </w:r>
      <w:r w:rsidR="00AB28C1">
        <w:t>IKR.271.</w:t>
      </w:r>
      <w:r w:rsidR="007A6E64">
        <w:t>1</w:t>
      </w:r>
      <w:r w:rsidR="009D0E11">
        <w:t>9</w:t>
      </w:r>
      <w:bookmarkStart w:id="0" w:name="_GoBack"/>
      <w:bookmarkEnd w:id="0"/>
      <w:r w:rsidR="00AB28C1">
        <w:t>.202</w:t>
      </w:r>
      <w:r w:rsidR="00BF3F0D">
        <w:t>5</w:t>
      </w:r>
      <w:r>
        <w:t xml:space="preserve"> z dnia </w:t>
      </w:r>
      <w:r w:rsidR="00C51EC5">
        <w:t>17.07</w:t>
      </w:r>
      <w:r>
        <w:t>.202</w:t>
      </w:r>
      <w:r w:rsidR="00BF3F0D">
        <w:t>5</w:t>
      </w:r>
      <w:r w:rsidR="00AB28C1">
        <w:t xml:space="preserve"> </w:t>
      </w:r>
      <w:r>
        <w:t>r.</w:t>
      </w:r>
    </w:p>
    <w:p w14:paraId="2DC8400E" w14:textId="77777777" w:rsidR="00A54681" w:rsidRDefault="00A54681" w:rsidP="00A54681">
      <w:pPr>
        <w:spacing w:line="240" w:lineRule="exact"/>
      </w:pPr>
    </w:p>
    <w:p w14:paraId="764E1759" w14:textId="77777777" w:rsidR="00A54681" w:rsidRDefault="00A54681" w:rsidP="00A54681">
      <w:pPr>
        <w:spacing w:line="240" w:lineRule="exact"/>
      </w:pP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0F6E4A58" w14:textId="0EFD5F94" w:rsidR="00A54681" w:rsidRDefault="00A54681" w:rsidP="00A54681">
      <w:pPr>
        <w:spacing w:line="240" w:lineRule="exact"/>
      </w:pPr>
      <w:r>
        <w:t xml:space="preserve">XV. KLAUZULA INFORMACYJNA DOT. OCHRONY DANYCH OSOBOWYCH </w:t>
      </w:r>
      <w:r>
        <w:br/>
        <w:t xml:space="preserve"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 </w:t>
      </w:r>
      <w:r>
        <w:br/>
        <w:t xml:space="preserve">1. Administratorem Pani/Pana danych osobowych jest Gmina i Miasto Wyszogród z siedzibą przy ul. </w:t>
      </w:r>
      <w:proofErr w:type="spellStart"/>
      <w:r>
        <w:t>Rębowskiej</w:t>
      </w:r>
      <w:proofErr w:type="spellEnd"/>
      <w:r>
        <w:t xml:space="preserve"> 37, 09-450 Wyszogród, adres e-mail: </w:t>
      </w:r>
      <w:hyperlink r:id="rId4" w:history="1">
        <w:r>
          <w:rPr>
            <w:rStyle w:val="Hipercze"/>
          </w:rPr>
          <w:t>ugim@wyszogrod.pl</w:t>
        </w:r>
      </w:hyperlink>
      <w:r>
        <w:t xml:space="preserve">, tel. (24) 267 26 00. </w:t>
      </w:r>
      <w:r>
        <w:br/>
        <w:t xml:space="preserve">1. Administrator wyznaczył Inspektora Ochrony Danych, z którym można się kontaktować drogą mailową na adres: </w:t>
      </w:r>
      <w:hyperlink r:id="rId5" w:history="1">
        <w:r>
          <w:rPr>
            <w:rStyle w:val="Hipercze"/>
          </w:rPr>
          <w:t>iod@wyszogrod.pl</w:t>
        </w:r>
      </w:hyperlink>
      <w:r>
        <w:t xml:space="preserve"> lub pisemnie na adres: Urząd Gminy i Miasta Wyszogród ul. Rębowska 37, 09-450 Wyszogród. </w:t>
      </w:r>
      <w:r>
        <w:br/>
        <w:t xml:space="preserve">2. Pani/Pana dane osobowe przetwarzane są w celach związanych z zawarciem umowy (art. 6 ust. 1 lit. b) RODO. </w:t>
      </w:r>
      <w:r>
        <w:br/>
        <w:t xml:space="preserve">3. Udostępnienie danych osobowych odbywa się wyłącznie uprawnionym podmiotom na podstawie przepisów prawa lub zawartych umów powierzenia przetwarzania danych. </w:t>
      </w:r>
      <w:r>
        <w:br/>
        <w:t xml:space="preserve">4. Dane osobowe po zakończeniu realizacji celu, dla którego zostały zebrane, będą przetwarzane  w celach archiwalnych dla dobra publicznego i przechowywane przez okres niezbędny do realizacji przepisów prawa. </w:t>
      </w:r>
      <w:r>
        <w:br/>
        <w:t>5. Przysługuje Pani/Panu prawo dostępu do swoich danych osobowych, ich sprostowania, usunięcia lub ograniczenia przetwarzania a także prawo sprzeciwu, zażądania zaprzestania przetwarzania   i prawo</w:t>
      </w:r>
      <w:r w:rsidR="002755F6">
        <w:t xml:space="preserve"> </w:t>
      </w:r>
      <w:r>
        <w:t xml:space="preserve">przenoszenia danych –w przypadkach i na zasadach określonych w przepisach RODO. </w:t>
      </w:r>
      <w:r>
        <w:br/>
        <w:t xml:space="preserve">6. Przysługuje Pani/Panu prawo do wniesienia skargi do Prezesa Urzędu Ochrony Danych Osobowych z siedzibą w Warszawie przy ul. Stawki 2, 00-193 Warszawa. </w:t>
      </w:r>
      <w:r>
        <w:br/>
        <w:t xml:space="preserve">7. Podanie danych osobowych jest warunkiem niezbędnym do zawarcia umowy. W przypadku nie podania danych osobowych nie będzie możliwe jej zawarcie. </w:t>
      </w:r>
      <w:r>
        <w:br/>
        <w:t>8. Pani/Pana osobowe nie będą podlegać zautomatyzowanemu podejmowaniu decyzji</w:t>
      </w:r>
    </w:p>
    <w:p w14:paraId="185E4864" w14:textId="33DA434C" w:rsidR="00BD4701" w:rsidRDefault="00BD4701"/>
    <w:p w14:paraId="575484DD" w14:textId="6079EC59" w:rsidR="00AB28C1" w:rsidRDefault="00AB28C1"/>
    <w:p w14:paraId="406CF8E9" w14:textId="2F95CFAC" w:rsidR="00AB28C1" w:rsidRDefault="00AB28C1"/>
    <w:p w14:paraId="214CC8D6" w14:textId="19C17AEF" w:rsidR="00AB28C1" w:rsidRDefault="00AB28C1"/>
    <w:p w14:paraId="2E95D75A" w14:textId="457357D5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090DCC"/>
    <w:rsid w:val="001F4900"/>
    <w:rsid w:val="002755F6"/>
    <w:rsid w:val="0032566E"/>
    <w:rsid w:val="004E41B4"/>
    <w:rsid w:val="007A6E64"/>
    <w:rsid w:val="007C65E6"/>
    <w:rsid w:val="0092119F"/>
    <w:rsid w:val="009D0E11"/>
    <w:rsid w:val="00A54681"/>
    <w:rsid w:val="00AB28C1"/>
    <w:rsid w:val="00BD4701"/>
    <w:rsid w:val="00BF3F0D"/>
    <w:rsid w:val="00C51EC5"/>
    <w:rsid w:val="00D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Artur Kaźmierczak</cp:lastModifiedBy>
  <cp:revision>4</cp:revision>
  <cp:lastPrinted>2025-07-17T08:46:00Z</cp:lastPrinted>
  <dcterms:created xsi:type="dcterms:W3CDTF">2025-07-16T13:15:00Z</dcterms:created>
  <dcterms:modified xsi:type="dcterms:W3CDTF">2025-07-17T08:49:00Z</dcterms:modified>
</cp:coreProperties>
</file>