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215E" w:rsidRDefault="0014743F">
      <w:pPr>
        <w:spacing w:line="360" w:lineRule="auto"/>
        <w:ind w:left="6381" w:right="-1"/>
      </w:pPr>
      <w:r>
        <w:rPr>
          <w:rFonts w:eastAsia="Times New Roman" w:cs="Times New Roman"/>
        </w:rPr>
        <w:t xml:space="preserve">     </w:t>
      </w:r>
      <w:r w:rsidR="006C0387">
        <w:t>Wyszogród, dn. 0</w:t>
      </w:r>
      <w:r w:rsidR="00376869">
        <w:t>5</w:t>
      </w:r>
      <w:r w:rsidR="006C0387">
        <w:t>.12</w:t>
      </w:r>
      <w:r>
        <w:t>.201</w:t>
      </w:r>
      <w:r w:rsidR="006C0387">
        <w:t>7</w:t>
      </w:r>
      <w:r>
        <w:t xml:space="preserve"> r.</w:t>
      </w:r>
    </w:p>
    <w:p w:rsidR="009A215E" w:rsidRDefault="009A215E">
      <w:pPr>
        <w:spacing w:line="360" w:lineRule="auto"/>
      </w:pPr>
    </w:p>
    <w:p w:rsidR="009A215E" w:rsidRDefault="0014743F">
      <w:pPr>
        <w:spacing w:line="360" w:lineRule="auto"/>
      </w:pPr>
      <w:r>
        <w:t>UGiM</w:t>
      </w:r>
      <w:r w:rsidR="00376869">
        <w:t>.271.28.201</w:t>
      </w:r>
      <w:r w:rsidR="00061EC2">
        <w:t>7</w:t>
      </w:r>
      <w:bookmarkStart w:id="0" w:name="_GoBack"/>
      <w:bookmarkEnd w:id="0"/>
    </w:p>
    <w:p w:rsidR="009A215E" w:rsidRDefault="009A215E">
      <w:pPr>
        <w:spacing w:line="360" w:lineRule="auto"/>
        <w:jc w:val="right"/>
      </w:pPr>
    </w:p>
    <w:p w:rsidR="009A215E" w:rsidRDefault="0014743F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ZAPYTANIE OFERTOWE</w:t>
      </w:r>
    </w:p>
    <w:p w:rsidR="009A215E" w:rsidRDefault="009A215E">
      <w:pPr>
        <w:spacing w:line="360" w:lineRule="auto"/>
        <w:jc w:val="center"/>
        <w:rPr>
          <w:b/>
          <w:bCs/>
        </w:rPr>
      </w:pPr>
    </w:p>
    <w:p w:rsidR="009A215E" w:rsidRDefault="0014743F">
      <w:pPr>
        <w:spacing w:line="360" w:lineRule="auto"/>
        <w:jc w:val="both"/>
      </w:pPr>
      <w:r>
        <w:t>Urząd Gminy i Miasta Wyszogród zaprasza do składania ofert na zadanie p.n.:</w:t>
      </w:r>
    </w:p>
    <w:p w:rsidR="009A215E" w:rsidRDefault="009A215E">
      <w:pPr>
        <w:spacing w:line="360" w:lineRule="auto"/>
        <w:jc w:val="both"/>
      </w:pPr>
    </w:p>
    <w:p w:rsidR="009A215E" w:rsidRDefault="0014743F">
      <w:pPr>
        <w:spacing w:line="36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</w:rPr>
        <w:t>„</w:t>
      </w:r>
      <w:r w:rsidR="00672007">
        <w:rPr>
          <w:rFonts w:eastAsia="Times New Roman" w:cs="Times New Roman"/>
          <w:b/>
          <w:bCs/>
        </w:rPr>
        <w:t>Zakup i d</w:t>
      </w:r>
      <w:r>
        <w:rPr>
          <w:rFonts w:eastAsia="Times New Roman" w:cs="Times New Roman"/>
          <w:b/>
          <w:bCs/>
        </w:rPr>
        <w:t>ostawa materiałów biurowych dla Urzędu Gminy i Miasta Wyszogród oraz jednostek podległych</w:t>
      </w:r>
      <w:r>
        <w:rPr>
          <w:rFonts w:eastAsia="Times New Roman" w:cs="Times New Roman"/>
          <w:b/>
        </w:rPr>
        <w:t>”</w:t>
      </w:r>
    </w:p>
    <w:p w:rsidR="009A215E" w:rsidRDefault="0014743F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8F73D4" w:rsidRDefault="008F73D4">
      <w:pPr>
        <w:spacing w:line="360" w:lineRule="auto"/>
        <w:jc w:val="both"/>
        <w:rPr>
          <w:rFonts w:eastAsia="Times New Roman" w:cs="Times New Roman"/>
        </w:rPr>
      </w:pPr>
    </w:p>
    <w:p w:rsidR="008F73D4" w:rsidRDefault="008F73D4" w:rsidP="008F73D4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MIEJSCE ORAZ TERMIN SKŁADANIA OFERT</w:t>
      </w:r>
    </w:p>
    <w:p w:rsidR="009A215E" w:rsidRDefault="008F73D4" w:rsidP="008F73D4">
      <w:pPr>
        <w:spacing w:line="360" w:lineRule="auto"/>
        <w:jc w:val="both"/>
        <w:rPr>
          <w:b/>
        </w:rPr>
      </w:pPr>
      <w:r>
        <w:rPr>
          <w:rFonts w:cs="Times New Roman"/>
        </w:rPr>
        <w:t xml:space="preserve">Oferta może być przesłana za pośrednictwem poczty elektronicznej na adres email: </w:t>
      </w:r>
      <w:hyperlink r:id="rId7" w:history="1">
        <w:r>
          <w:rPr>
            <w:rStyle w:val="czeinternetowe"/>
            <w:rFonts w:cs="Times New Roman"/>
          </w:rPr>
          <w:t>k.caban@wyszogrod.pl</w:t>
        </w:r>
      </w:hyperlink>
      <w:r>
        <w:rPr>
          <w:rFonts w:cs="Times New Roman"/>
        </w:rPr>
        <w:t xml:space="preserve"> , poczty tradycyjnej na adres: Urząd Gminy i Miasta Wyszogród, ul. Rębowska 37, 09-450 Wyszogród  lub osobiście w Kancelarii Urzędu Gminy i Miasta Wyszogród ul. Rębowska 37 pok. nr 4. Na kopercie należy umieścić zapis </w:t>
      </w:r>
      <w:r w:rsidR="0014743F">
        <w:t>– „</w:t>
      </w:r>
      <w:r w:rsidR="00672007">
        <w:rPr>
          <w:rFonts w:eastAsia="Times New Roman" w:cs="Times New Roman"/>
          <w:b/>
          <w:bCs/>
        </w:rPr>
        <w:t>Zakup i d</w:t>
      </w:r>
      <w:r w:rsidR="0014743F">
        <w:rPr>
          <w:rFonts w:eastAsia="Times New Roman" w:cs="Times New Roman"/>
          <w:b/>
          <w:bCs/>
        </w:rPr>
        <w:t>ostawa materiałów biurowych dla Urzędu Gminy i Miasta Wyszogród oraz jednostek podległych</w:t>
      </w:r>
      <w:r w:rsidR="0014743F">
        <w:rPr>
          <w:b/>
        </w:rPr>
        <w:t xml:space="preserve">” – Nie otwierać przed dniem </w:t>
      </w:r>
      <w:r w:rsidR="00376869">
        <w:rPr>
          <w:b/>
        </w:rPr>
        <w:t>13</w:t>
      </w:r>
      <w:r w:rsidR="0014743F">
        <w:rPr>
          <w:b/>
        </w:rPr>
        <w:t>.1</w:t>
      </w:r>
      <w:r w:rsidR="006C0387">
        <w:rPr>
          <w:b/>
        </w:rPr>
        <w:t>2</w:t>
      </w:r>
      <w:r w:rsidR="0014743F">
        <w:rPr>
          <w:b/>
        </w:rPr>
        <w:t>.201</w:t>
      </w:r>
      <w:r w:rsidR="006C0387">
        <w:rPr>
          <w:b/>
        </w:rPr>
        <w:t>7</w:t>
      </w:r>
      <w:r w:rsidR="00913511">
        <w:rPr>
          <w:b/>
        </w:rPr>
        <w:t>r. – godz. 11.00</w:t>
      </w:r>
      <w:r w:rsidR="0014743F">
        <w:rPr>
          <w:b/>
        </w:rPr>
        <w:t>.</w:t>
      </w:r>
    </w:p>
    <w:p w:rsidR="009A215E" w:rsidRDefault="009A215E">
      <w:pPr>
        <w:spacing w:line="360" w:lineRule="auto"/>
        <w:jc w:val="both"/>
        <w:rPr>
          <w:b/>
          <w:bCs/>
        </w:rPr>
      </w:pPr>
    </w:p>
    <w:p w:rsidR="009A215E" w:rsidRDefault="0014743F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Termin składania ofert : </w:t>
      </w:r>
      <w:r w:rsidR="00376869">
        <w:rPr>
          <w:b/>
          <w:bCs/>
        </w:rPr>
        <w:t>13</w:t>
      </w:r>
      <w:r>
        <w:rPr>
          <w:b/>
          <w:bCs/>
        </w:rPr>
        <w:t>.1</w:t>
      </w:r>
      <w:r w:rsidR="006C0387">
        <w:rPr>
          <w:b/>
          <w:bCs/>
        </w:rPr>
        <w:t>2</w:t>
      </w:r>
      <w:r>
        <w:rPr>
          <w:b/>
          <w:bCs/>
        </w:rPr>
        <w:t>.201</w:t>
      </w:r>
      <w:r w:rsidR="006C0387">
        <w:rPr>
          <w:b/>
          <w:bCs/>
        </w:rPr>
        <w:t>7</w:t>
      </w:r>
      <w:r>
        <w:rPr>
          <w:b/>
          <w:bCs/>
        </w:rPr>
        <w:t>r. , godz. 10.00</w:t>
      </w:r>
    </w:p>
    <w:p w:rsidR="009A215E" w:rsidRDefault="0014743F">
      <w:pPr>
        <w:spacing w:line="360" w:lineRule="auto"/>
        <w:jc w:val="both"/>
      </w:pPr>
      <w:r>
        <w:t xml:space="preserve">Informacje szczegółowe na temat zamówienia dostępne są pod adresem: UGiM Wyszogród </w:t>
      </w:r>
      <w:r>
        <w:br/>
        <w:t xml:space="preserve">ul. Rębowska 37, 09-450 Wyszogród, pok. nr 3., tel. </w:t>
      </w:r>
      <w:r w:rsidR="004A65B7">
        <w:t>24 267 26 15</w:t>
      </w:r>
    </w:p>
    <w:p w:rsidR="009A215E" w:rsidRDefault="0014743F">
      <w:pPr>
        <w:spacing w:line="360" w:lineRule="auto"/>
        <w:jc w:val="both"/>
        <w:rPr>
          <w:b/>
        </w:rPr>
      </w:pPr>
      <w:r>
        <w:t xml:space="preserve">Kryteria wyboru: </w:t>
      </w:r>
      <w:r>
        <w:rPr>
          <w:b/>
        </w:rPr>
        <w:t>najniższa cena.</w:t>
      </w:r>
    </w:p>
    <w:p w:rsidR="009A215E" w:rsidRDefault="009A215E">
      <w:pPr>
        <w:spacing w:line="360" w:lineRule="auto"/>
        <w:jc w:val="both"/>
      </w:pPr>
    </w:p>
    <w:p w:rsidR="009A215E" w:rsidRDefault="0014743F">
      <w:pPr>
        <w:spacing w:line="360" w:lineRule="auto"/>
        <w:jc w:val="both"/>
      </w:pPr>
      <w:r>
        <w:t>Wybór oferty nastąpi zgodnie z Regulaminem udzielania zamówień publicznych do kwoty 30</w:t>
      </w:r>
      <w:r w:rsidR="004A65B7">
        <w:t xml:space="preserve"> </w:t>
      </w:r>
      <w:r>
        <w:t>000 euro.</w:t>
      </w:r>
    </w:p>
    <w:p w:rsidR="009A215E" w:rsidRDefault="009A215E">
      <w:pPr>
        <w:spacing w:line="360" w:lineRule="auto"/>
        <w:jc w:val="both"/>
      </w:pPr>
    </w:p>
    <w:p w:rsidR="009A215E" w:rsidRDefault="009A215E">
      <w:pPr>
        <w:jc w:val="both"/>
      </w:pPr>
    </w:p>
    <w:p w:rsidR="009A215E" w:rsidRDefault="009A215E">
      <w:pPr>
        <w:spacing w:line="360" w:lineRule="auto"/>
      </w:pPr>
    </w:p>
    <w:p w:rsidR="006C0387" w:rsidRDefault="006C0387">
      <w:pPr>
        <w:spacing w:line="360" w:lineRule="auto"/>
      </w:pPr>
    </w:p>
    <w:p w:rsidR="009A215E" w:rsidRDefault="009A215E">
      <w:pPr>
        <w:spacing w:line="360" w:lineRule="auto"/>
        <w:rPr>
          <w:b/>
          <w:bCs/>
        </w:rPr>
      </w:pPr>
    </w:p>
    <w:p w:rsidR="009A215E" w:rsidRDefault="0014743F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Opis przedmiotu zamówienia:</w:t>
      </w:r>
    </w:p>
    <w:p w:rsidR="009A215E" w:rsidRDefault="0014743F">
      <w:pPr>
        <w:pStyle w:val="Wcicietrecitekstu"/>
        <w:tabs>
          <w:tab w:val="left" w:pos="720"/>
        </w:tabs>
        <w:ind w:left="0"/>
        <w:jc w:val="both"/>
      </w:pPr>
      <w:r>
        <w:t>Zakup wraz z dostawą materiałów biurowych - określonych w formularzu cenowym (zał. nr 2 do przedmiotowego zapytania)</w:t>
      </w:r>
    </w:p>
    <w:p w:rsidR="009A215E" w:rsidRDefault="009A215E">
      <w:pPr>
        <w:pStyle w:val="Wcicietrecitekstu"/>
        <w:tabs>
          <w:tab w:val="left" w:pos="720"/>
        </w:tabs>
        <w:ind w:left="0"/>
        <w:jc w:val="both"/>
      </w:pPr>
    </w:p>
    <w:p w:rsidR="009A215E" w:rsidRDefault="0014743F">
      <w:pPr>
        <w:pStyle w:val="Wcicietrecitekstu"/>
        <w:ind w:left="0"/>
        <w:jc w:val="both"/>
      </w:pPr>
      <w:r>
        <w:t xml:space="preserve">W  przypadku oferowania produktów równoważnych wymienionych w ofercie Wykonawca ma obowiązek udokumentowania, że produkty te spełniają te same wymogi i posiadają parametry odpowiadające typom produktów wymienionych w formularzu cenowym. </w:t>
      </w:r>
    </w:p>
    <w:p w:rsidR="009A215E" w:rsidRDefault="0014743F">
      <w:pPr>
        <w:pStyle w:val="Wcicietrecitekstu"/>
        <w:ind w:left="0"/>
        <w:jc w:val="both"/>
      </w:pPr>
      <w:r>
        <w:t>Ponadto:</w:t>
      </w:r>
    </w:p>
    <w:p w:rsidR="009A215E" w:rsidRDefault="0014743F">
      <w:pPr>
        <w:pStyle w:val="Wcicietrecitekstu"/>
        <w:ind w:left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rodzaj i ilość towarów stanowiących przedmiot każdorazowej dostawy określony będzie w zamówieniach stosownie do potrzeb Zamawiającego. </w:t>
      </w:r>
    </w:p>
    <w:p w:rsidR="009A215E" w:rsidRDefault="0014743F">
      <w:pPr>
        <w:pStyle w:val="Wcicietrecitekstu"/>
        <w:ind w:left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przewiduje się możliwość zwiększenia lub zmniejszenia ilości artykułów o 10% wymienionych w formularzu cenowym, w związku z koniecznością dostosowania do potrzeb Zamawiającego,  </w:t>
      </w:r>
    </w:p>
    <w:p w:rsidR="009A215E" w:rsidRDefault="0014743F">
      <w:pPr>
        <w:tabs>
          <w:tab w:val="left" w:pos="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termin realizacji sukcesywnych dostaw w ciągu 2 dni roboczych od złożenia zamówienia jednostkowego w godzinach 8</w:t>
      </w:r>
      <w:r>
        <w:rPr>
          <w:rFonts w:eastAsia="Times New Roman" w:cs="Times New Roman"/>
          <w:vertAlign w:val="superscript"/>
        </w:rPr>
        <w:t>00</w:t>
      </w:r>
      <w:r>
        <w:rPr>
          <w:rFonts w:eastAsia="Times New Roman" w:cs="Times New Roman"/>
        </w:rPr>
        <w:t>-14</w:t>
      </w:r>
      <w:r>
        <w:rPr>
          <w:rFonts w:eastAsia="Times New Roman" w:cs="Times New Roman"/>
          <w:vertAlign w:val="superscript"/>
        </w:rPr>
        <w:t>00</w:t>
      </w:r>
      <w:r>
        <w:rPr>
          <w:rFonts w:eastAsia="Times New Roman" w:cs="Times New Roman"/>
        </w:rPr>
        <w:t>,</w:t>
      </w:r>
    </w:p>
    <w:p w:rsidR="009A215E" w:rsidRDefault="0014743F">
      <w:pPr>
        <w:tabs>
          <w:tab w:val="left" w:pos="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dostawy zamówionych partii towarów dokonuje Wykonawca na koszt własny,</w:t>
      </w:r>
    </w:p>
    <w:p w:rsidR="009A215E" w:rsidRDefault="0014743F">
      <w:pPr>
        <w:tabs>
          <w:tab w:val="left" w:pos="0"/>
        </w:tabs>
        <w:jc w:val="both"/>
        <w:rPr>
          <w:rFonts w:eastAsia="Times New Roman" w:cs="Arial"/>
          <w:lang w:eastAsia="ar-SA" w:bidi="ar-SA"/>
        </w:rPr>
      </w:pPr>
      <w:r>
        <w:rPr>
          <w:rFonts w:eastAsia="Times New Roman" w:cs="Times New Roman"/>
        </w:rPr>
        <w:t>- w</w:t>
      </w:r>
      <w:r>
        <w:rPr>
          <w:rFonts w:eastAsia="Times New Roman" w:cs="Arial"/>
          <w:lang w:eastAsia="ar-SA" w:bidi="ar-SA"/>
        </w:rPr>
        <w:t xml:space="preserve"> przypadku dostarczenia artykułów z wadami lub brakami Wykonawca dokona wymiany lub ich  uzupełnienia  na artykuły wolne od wad na swój koszt w terminie 24 godzin od otrzymania reklamacji,</w:t>
      </w:r>
    </w:p>
    <w:p w:rsidR="009A215E" w:rsidRDefault="0014743F">
      <w:pPr>
        <w:pStyle w:val="Wcicietrecitekstu"/>
        <w:spacing w:line="360" w:lineRule="auto"/>
        <w:ind w:left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za nieterminowe dostawy Zamawiający ma prawo żądać kary w wysokości 0,3 % za każdy dzień zwłoki, liczony od wartości zamówionej partii towaru.</w:t>
      </w:r>
    </w:p>
    <w:p w:rsidR="009A215E" w:rsidRDefault="0014743F">
      <w:pPr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OCENA OFERT:</w:t>
      </w:r>
    </w:p>
    <w:p w:rsidR="009A215E" w:rsidRDefault="009A215E">
      <w:pPr>
        <w:jc w:val="both"/>
        <w:rPr>
          <w:rFonts w:eastAsia="Times New Roman" w:cs="Times New Roman"/>
          <w:szCs w:val="20"/>
        </w:rPr>
      </w:pPr>
    </w:p>
    <w:p w:rsidR="009A215E" w:rsidRDefault="0014743F">
      <w:pPr>
        <w:tabs>
          <w:tab w:val="left" w:pos="2130"/>
        </w:tabs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szCs w:val="20"/>
        </w:rPr>
        <w:t>1. Oceny ofert będzie dokonywała komisja. Zamawiający może żądać udzielenia przez wykonawców wyjaśnień dotyczących treści złożonych ofert oraz poprawi omyłki pisarskie i rachunkowe z uwzględnieniem konsekwencji rachunkowych dokonanych poprawek a także inne omyłki polegające na niezgodności oferty ze specyfikacja istotnych warunków zamówienia, niepowodujące istotnych zmian w treści oferty niezwłocznie zawiadamiając o tym wykonawcę którego oferta została poprawiona.</w:t>
      </w:r>
      <w:r>
        <w:rPr>
          <w:rFonts w:eastAsia="Times New Roman" w:cs="Times New Roman"/>
          <w:b/>
          <w:szCs w:val="20"/>
        </w:rPr>
        <w:t xml:space="preserve"> </w:t>
      </w:r>
    </w:p>
    <w:p w:rsidR="009A215E" w:rsidRDefault="0014743F" w:rsidP="009E59C1">
      <w:pPr>
        <w:tabs>
          <w:tab w:val="left" w:pos="2130"/>
        </w:tabs>
        <w:spacing w:after="12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2.  W odniesieniu do wykonawców, którzy spełnili postawione warunki komisja dokona oceny ofert na podstawie następujących kryteriów</w:t>
      </w:r>
    </w:p>
    <w:tbl>
      <w:tblPr>
        <w:tblW w:w="9555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"/>
        <w:gridCol w:w="5600"/>
        <w:gridCol w:w="3417"/>
      </w:tblGrid>
      <w:tr w:rsidR="009E59C1" w:rsidRPr="009E59C1" w:rsidTr="009E59C1">
        <w:trPr>
          <w:tblCellSpacing w:w="0" w:type="dxa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9E59C1" w:rsidRPr="009E59C1" w:rsidRDefault="009E59C1" w:rsidP="009E59C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000000"/>
                <w:lang w:eastAsia="pl-PL" w:bidi="ar-SA"/>
              </w:rPr>
            </w:pPr>
            <w:r w:rsidRPr="009E59C1">
              <w:rPr>
                <w:rFonts w:eastAsia="Times New Roman" w:cs="Times New Roman"/>
                <w:b/>
                <w:bCs/>
                <w:color w:val="000000"/>
                <w:lang w:eastAsia="pl-PL" w:bidi="ar-SA"/>
              </w:rPr>
              <w:t>Lp.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9E59C1" w:rsidRPr="009E59C1" w:rsidRDefault="009E59C1" w:rsidP="009E59C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000000"/>
                <w:lang w:eastAsia="pl-PL" w:bidi="ar-SA"/>
              </w:rPr>
            </w:pPr>
            <w:r w:rsidRPr="009E59C1">
              <w:rPr>
                <w:rFonts w:eastAsia="Times New Roman" w:cs="Times New Roman"/>
                <w:b/>
                <w:bCs/>
                <w:color w:val="000000"/>
                <w:lang w:eastAsia="pl-PL" w:bidi="ar-SA"/>
              </w:rPr>
              <w:t>Opis kryteriów oceny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E59C1" w:rsidRPr="009E59C1" w:rsidRDefault="009E59C1" w:rsidP="009E59C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000000"/>
                <w:lang w:eastAsia="pl-PL" w:bidi="ar-SA"/>
              </w:rPr>
            </w:pPr>
            <w:r w:rsidRPr="009E59C1">
              <w:rPr>
                <w:rFonts w:eastAsia="Times New Roman" w:cs="Times New Roman"/>
                <w:b/>
                <w:bCs/>
                <w:color w:val="000000"/>
                <w:lang w:eastAsia="pl-PL" w:bidi="ar-SA"/>
              </w:rPr>
              <w:t>Znaczenie</w:t>
            </w:r>
          </w:p>
        </w:tc>
      </w:tr>
      <w:tr w:rsidR="009E59C1" w:rsidRPr="009E59C1" w:rsidTr="009E59C1">
        <w:trPr>
          <w:tblCellSpacing w:w="0" w:type="dxa"/>
          <w:jc w:val="center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9E59C1" w:rsidRPr="009E59C1" w:rsidRDefault="009E59C1" w:rsidP="009E59C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000000"/>
                <w:lang w:eastAsia="pl-PL" w:bidi="ar-SA"/>
              </w:rPr>
            </w:pPr>
            <w:r w:rsidRPr="009E59C1">
              <w:rPr>
                <w:rFonts w:eastAsia="Times New Roman" w:cs="Times New Roman"/>
                <w:color w:val="000000"/>
                <w:lang w:eastAsia="pl-PL" w:bidi="ar-SA"/>
              </w:rPr>
              <w:t>1.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9E59C1" w:rsidRPr="009E59C1" w:rsidRDefault="009E59C1" w:rsidP="009E59C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000000"/>
                <w:lang w:eastAsia="pl-PL" w:bidi="ar-SA"/>
              </w:rPr>
            </w:pPr>
            <w:r w:rsidRPr="009E59C1">
              <w:rPr>
                <w:rFonts w:eastAsia="Times New Roman" w:cs="Times New Roman"/>
                <w:color w:val="000000"/>
                <w:lang w:eastAsia="pl-PL" w:bidi="ar-SA"/>
              </w:rPr>
              <w:t>Cena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E59C1" w:rsidRPr="009E59C1" w:rsidRDefault="009E59C1" w:rsidP="009E59C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000000"/>
                <w:lang w:eastAsia="pl-PL" w:bidi="ar-SA"/>
              </w:rPr>
            </w:pPr>
            <w:r w:rsidRPr="009E59C1">
              <w:rPr>
                <w:rFonts w:eastAsia="Times New Roman" w:cs="Times New Roman"/>
                <w:color w:val="000000"/>
                <w:lang w:eastAsia="pl-PL" w:bidi="ar-SA"/>
              </w:rPr>
              <w:t>100%</w:t>
            </w:r>
          </w:p>
        </w:tc>
      </w:tr>
      <w:tr w:rsidR="009E59C1" w:rsidRPr="009E59C1" w:rsidTr="009E59C1">
        <w:trPr>
          <w:trHeight w:val="134"/>
          <w:tblCellSpacing w:w="0" w:type="dxa"/>
          <w:jc w:val="center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9E59C1" w:rsidRPr="009E59C1" w:rsidRDefault="009E59C1" w:rsidP="009E59C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9E59C1" w:rsidRPr="009E59C1" w:rsidRDefault="009E59C1" w:rsidP="009E59C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000000"/>
                <w:lang w:eastAsia="pl-PL" w:bidi="ar-SA"/>
              </w:rPr>
            </w:pPr>
            <w:r w:rsidRPr="009E59C1">
              <w:rPr>
                <w:rFonts w:eastAsia="Times New Roman" w:cs="Times New Roman"/>
                <w:color w:val="000000"/>
                <w:lang w:eastAsia="pl-PL" w:bidi="ar-SA"/>
              </w:rPr>
              <w:t>Suma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E59C1" w:rsidRPr="009E59C1" w:rsidRDefault="009E59C1" w:rsidP="009E59C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000000"/>
                <w:lang w:eastAsia="pl-PL" w:bidi="ar-SA"/>
              </w:rPr>
            </w:pPr>
            <w:r w:rsidRPr="009E59C1">
              <w:rPr>
                <w:rFonts w:eastAsia="Times New Roman" w:cs="Times New Roman"/>
                <w:color w:val="000000"/>
                <w:lang w:eastAsia="pl-PL" w:bidi="ar-SA"/>
              </w:rPr>
              <w:t>100%</w:t>
            </w:r>
          </w:p>
        </w:tc>
      </w:tr>
    </w:tbl>
    <w:p w:rsidR="009A215E" w:rsidRDefault="0014743F" w:rsidP="009E59C1">
      <w:pPr>
        <w:spacing w:before="12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Kryterium Cena = 100%</w:t>
      </w:r>
    </w:p>
    <w:p w:rsidR="009A215E" w:rsidRDefault="0014743F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Zamawiający przy obliczeniu tego kryterium będzie brał pod uwagę całkowitą cenę brutto za wykonanie przedmiotu zamówienia. Oferta z ceną najniższą otrzyma 100 pkt. Przemnożonych przez wagę kryterium i zostanie przyjęta jako podstawa do badania pozostałych ofert. Punktacja za ceny kolejnych ofert odbędzie się wg wzoru:</w:t>
      </w:r>
    </w:p>
    <w:p w:rsidR="00376869" w:rsidRDefault="00376869">
      <w:pPr>
        <w:jc w:val="both"/>
        <w:rPr>
          <w:rFonts w:eastAsia="Times New Roman" w:cs="Times New Roman"/>
          <w:szCs w:val="20"/>
        </w:rPr>
      </w:pPr>
    </w:p>
    <w:p w:rsidR="009A215E" w:rsidRDefault="0014743F" w:rsidP="009E59C1">
      <w:pPr>
        <w:spacing w:before="12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                               Najniższa cena ofertowa</w:t>
      </w:r>
    </w:p>
    <w:p w:rsidR="009A215E" w:rsidRDefault="0014743F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 Kryterium cena =------------------</w:t>
      </w:r>
      <w:r w:rsidR="00376869">
        <w:rPr>
          <w:rFonts w:eastAsia="Times New Roman" w:cs="Times New Roman"/>
          <w:szCs w:val="20"/>
        </w:rPr>
        <w:t xml:space="preserve">-------------- </w:t>
      </w:r>
      <w:r>
        <w:rPr>
          <w:rFonts w:eastAsia="Times New Roman" w:cs="Times New Roman"/>
          <w:szCs w:val="20"/>
        </w:rPr>
        <w:t xml:space="preserve"> x 100%</w:t>
      </w:r>
    </w:p>
    <w:p w:rsidR="009A215E" w:rsidRDefault="0014743F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                                Cena oferty badanej </w:t>
      </w:r>
      <w:r>
        <w:rPr>
          <w:rFonts w:eastAsia="Times New Roman" w:cs="Times New Roman"/>
          <w:szCs w:val="20"/>
        </w:rPr>
        <w:tab/>
      </w:r>
    </w:p>
    <w:p w:rsidR="009A215E" w:rsidRDefault="009A215E">
      <w:pPr>
        <w:jc w:val="both"/>
        <w:rPr>
          <w:rFonts w:eastAsia="Times New Roman" w:cs="Times New Roman"/>
          <w:szCs w:val="20"/>
        </w:rPr>
      </w:pPr>
    </w:p>
    <w:p w:rsidR="009A215E" w:rsidRDefault="0014743F" w:rsidP="00666CE6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lastRenderedPageBreak/>
        <w:t>3.</w:t>
      </w:r>
      <w:r>
        <w:rPr>
          <w:rFonts w:eastAsia="Times New Roman" w:cs="Times New Roman"/>
          <w:b/>
          <w:szCs w:val="20"/>
        </w:rPr>
        <w:t xml:space="preserve"> </w:t>
      </w:r>
      <w:r>
        <w:rPr>
          <w:rFonts w:eastAsia="Times New Roman" w:cs="Times New Roman"/>
          <w:szCs w:val="20"/>
        </w:rPr>
        <w:t>Zamawiający udzieli zamówienia wykonawcy, którego oferta odpowiada wszystkim wymaganiom określonym w niniejszym zapytaniu i została oceniona jako najwyższa w oparciu o podane kryterium wyboru.</w:t>
      </w:r>
    </w:p>
    <w:p w:rsidR="009A215E" w:rsidRDefault="0014743F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9A215E" w:rsidRDefault="0014743F">
      <w:pPr>
        <w:spacing w:line="360" w:lineRule="auto"/>
        <w:rPr>
          <w:b/>
          <w:bCs/>
        </w:rPr>
      </w:pPr>
      <w:r>
        <w:t>Wymagany termin realizacji usługi</w:t>
      </w:r>
      <w:r>
        <w:rPr>
          <w:b/>
          <w:bCs/>
        </w:rPr>
        <w:t>: 01.01.201</w:t>
      </w:r>
      <w:r w:rsidR="006C0387">
        <w:rPr>
          <w:b/>
          <w:bCs/>
        </w:rPr>
        <w:t>8</w:t>
      </w:r>
      <w:r>
        <w:rPr>
          <w:b/>
          <w:bCs/>
        </w:rPr>
        <w:t>r.  do 31.12.201</w:t>
      </w:r>
      <w:r w:rsidR="006C0387">
        <w:rPr>
          <w:b/>
          <w:bCs/>
        </w:rPr>
        <w:t>8</w:t>
      </w:r>
      <w:r>
        <w:rPr>
          <w:b/>
          <w:bCs/>
        </w:rPr>
        <w:t xml:space="preserve"> r.</w:t>
      </w:r>
    </w:p>
    <w:p w:rsidR="009A215E" w:rsidRDefault="009A215E">
      <w:pPr>
        <w:spacing w:line="360" w:lineRule="auto"/>
      </w:pPr>
    </w:p>
    <w:p w:rsidR="009A215E" w:rsidRDefault="0014743F">
      <w:pPr>
        <w:spacing w:line="360" w:lineRule="auto"/>
      </w:pPr>
      <w:r>
        <w:t>Wykaz dokumentów:</w:t>
      </w:r>
    </w:p>
    <w:p w:rsidR="009A215E" w:rsidRDefault="009A215E">
      <w:pPr>
        <w:spacing w:line="360" w:lineRule="auto"/>
      </w:pPr>
    </w:p>
    <w:p w:rsidR="009A215E" w:rsidRDefault="0014743F">
      <w:pPr>
        <w:spacing w:line="360" w:lineRule="auto"/>
      </w:pPr>
      <w:r>
        <w:t>1. Oferta wykonawcy.</w:t>
      </w:r>
    </w:p>
    <w:p w:rsidR="009A215E" w:rsidRDefault="0014743F">
      <w:pPr>
        <w:spacing w:line="360" w:lineRule="auto"/>
      </w:pPr>
      <w:r>
        <w:t>2. Formularz cenowy.</w:t>
      </w:r>
    </w:p>
    <w:p w:rsidR="009A215E" w:rsidRDefault="0014743F">
      <w:pPr>
        <w:spacing w:line="360" w:lineRule="auto"/>
      </w:pPr>
      <w:r>
        <w:t>3. Projekt umowy.</w:t>
      </w:r>
    </w:p>
    <w:p w:rsidR="009A215E" w:rsidRDefault="009A215E">
      <w:pPr>
        <w:spacing w:line="360" w:lineRule="auto"/>
      </w:pPr>
    </w:p>
    <w:p w:rsidR="009A215E" w:rsidRDefault="0014743F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</w:t>
      </w:r>
    </w:p>
    <w:p w:rsidR="009A215E" w:rsidRDefault="0014743F">
      <w:pPr>
        <w:spacing w:line="360" w:lineRule="auto"/>
      </w:pPr>
      <w:r>
        <w:rPr>
          <w:rFonts w:eastAsia="Times New Roman" w:cs="Times New Roman"/>
        </w:rPr>
        <w:t xml:space="preserve">                                                                                   </w:t>
      </w:r>
      <w:r>
        <w:t>Burmistrz Gminy i Miasta Wyszogród</w:t>
      </w:r>
    </w:p>
    <w:p w:rsidR="009A215E" w:rsidRDefault="0014743F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</w:t>
      </w:r>
      <w:r w:rsidR="00672007">
        <w:rPr>
          <w:rFonts w:eastAsia="Times New Roman" w:cs="Times New Roman"/>
        </w:rPr>
        <w:tab/>
      </w:r>
      <w:r>
        <w:rPr>
          <w:rFonts w:eastAsia="Times New Roman" w:cs="Times New Roman"/>
        </w:rPr>
        <w:t>Jan Boszko</w:t>
      </w:r>
    </w:p>
    <w:sectPr w:rsidR="009A215E" w:rsidSect="006C0387">
      <w:headerReference w:type="default" r:id="rId8"/>
      <w:pgSz w:w="11906" w:h="16838"/>
      <w:pgMar w:top="2382" w:right="1134" w:bottom="1134" w:left="1134" w:header="284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F2F" w:rsidRDefault="001B2F2F" w:rsidP="009A215E">
      <w:r>
        <w:separator/>
      </w:r>
    </w:p>
  </w:endnote>
  <w:endnote w:type="continuationSeparator" w:id="0">
    <w:p w:rsidR="001B2F2F" w:rsidRDefault="001B2F2F" w:rsidP="009A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;Arial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F2F" w:rsidRDefault="001B2F2F" w:rsidP="009A215E">
      <w:r>
        <w:separator/>
      </w:r>
    </w:p>
  </w:footnote>
  <w:footnote w:type="continuationSeparator" w:id="0">
    <w:p w:rsidR="001B2F2F" w:rsidRDefault="001B2F2F" w:rsidP="009A2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15E" w:rsidRDefault="006C0387">
    <w:pPr>
      <w:pStyle w:val="Nagwek1"/>
    </w:pPr>
    <w:r>
      <w:rPr>
        <w:noProof/>
        <w:lang w:eastAsia="pl-PL" w:bidi="ar-SA"/>
      </w:rPr>
      <w:drawing>
        <wp:inline distT="0" distB="0" distL="0" distR="0" wp14:anchorId="08EAFEEA" wp14:editId="3A420B89">
          <wp:extent cx="6066001" cy="964079"/>
          <wp:effectExtent l="0" t="0" r="0" b="7471"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66001" cy="96407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215E"/>
    <w:rsid w:val="00061EC2"/>
    <w:rsid w:val="001429FE"/>
    <w:rsid w:val="0014743F"/>
    <w:rsid w:val="001802B4"/>
    <w:rsid w:val="001B2F2F"/>
    <w:rsid w:val="00376869"/>
    <w:rsid w:val="003A13A3"/>
    <w:rsid w:val="003B4A2C"/>
    <w:rsid w:val="00440C0E"/>
    <w:rsid w:val="004A65B7"/>
    <w:rsid w:val="00666CE6"/>
    <w:rsid w:val="00672007"/>
    <w:rsid w:val="00691299"/>
    <w:rsid w:val="006C0387"/>
    <w:rsid w:val="0084077C"/>
    <w:rsid w:val="008F73D4"/>
    <w:rsid w:val="00913511"/>
    <w:rsid w:val="009230E6"/>
    <w:rsid w:val="009A215E"/>
    <w:rsid w:val="009E59C1"/>
    <w:rsid w:val="00A023D0"/>
    <w:rsid w:val="00B163CE"/>
    <w:rsid w:val="00B82D38"/>
    <w:rsid w:val="00BE7BBD"/>
    <w:rsid w:val="00C14B56"/>
    <w:rsid w:val="00CB36EF"/>
    <w:rsid w:val="00D04894"/>
    <w:rsid w:val="00FD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A215E"/>
    <w:pPr>
      <w:widowControl w:val="0"/>
      <w:suppressAutoHyphens/>
    </w:pPr>
    <w:rPr>
      <w:rFonts w:ascii="Times New Roman" w:eastAsia="Lucida Sans Unicode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A215E"/>
  </w:style>
  <w:style w:type="character" w:customStyle="1" w:styleId="WW8Num1z1">
    <w:name w:val="WW8Num1z1"/>
    <w:rsid w:val="009A215E"/>
  </w:style>
  <w:style w:type="character" w:customStyle="1" w:styleId="WW8Num1z2">
    <w:name w:val="WW8Num1z2"/>
    <w:rsid w:val="009A215E"/>
  </w:style>
  <w:style w:type="character" w:customStyle="1" w:styleId="WW8Num1z3">
    <w:name w:val="WW8Num1z3"/>
    <w:rsid w:val="009A215E"/>
  </w:style>
  <w:style w:type="character" w:customStyle="1" w:styleId="WW8Num1z4">
    <w:name w:val="WW8Num1z4"/>
    <w:rsid w:val="009A215E"/>
  </w:style>
  <w:style w:type="character" w:customStyle="1" w:styleId="WW8Num1z5">
    <w:name w:val="WW8Num1z5"/>
    <w:rsid w:val="009A215E"/>
  </w:style>
  <w:style w:type="character" w:customStyle="1" w:styleId="WW8Num1z6">
    <w:name w:val="WW8Num1z6"/>
    <w:rsid w:val="009A215E"/>
  </w:style>
  <w:style w:type="character" w:customStyle="1" w:styleId="WW8Num1z7">
    <w:name w:val="WW8Num1z7"/>
    <w:rsid w:val="009A215E"/>
  </w:style>
  <w:style w:type="character" w:customStyle="1" w:styleId="WW8Num1z8">
    <w:name w:val="WW8Num1z8"/>
    <w:rsid w:val="009A215E"/>
  </w:style>
  <w:style w:type="character" w:customStyle="1" w:styleId="WW8Num2z0">
    <w:name w:val="WW8Num2z0"/>
    <w:rsid w:val="009A215E"/>
  </w:style>
  <w:style w:type="character" w:customStyle="1" w:styleId="WW8Num2z1">
    <w:name w:val="WW8Num2z1"/>
    <w:rsid w:val="009A215E"/>
  </w:style>
  <w:style w:type="character" w:customStyle="1" w:styleId="WW8Num2z2">
    <w:name w:val="WW8Num2z2"/>
    <w:rsid w:val="009A215E"/>
  </w:style>
  <w:style w:type="character" w:customStyle="1" w:styleId="WW8Num2z3">
    <w:name w:val="WW8Num2z3"/>
    <w:rsid w:val="009A215E"/>
  </w:style>
  <w:style w:type="character" w:customStyle="1" w:styleId="WW8Num2z4">
    <w:name w:val="WW8Num2z4"/>
    <w:rsid w:val="009A215E"/>
  </w:style>
  <w:style w:type="character" w:customStyle="1" w:styleId="WW8Num2z5">
    <w:name w:val="WW8Num2z5"/>
    <w:rsid w:val="009A215E"/>
  </w:style>
  <w:style w:type="character" w:customStyle="1" w:styleId="WW8Num2z6">
    <w:name w:val="WW8Num2z6"/>
    <w:rsid w:val="009A215E"/>
  </w:style>
  <w:style w:type="character" w:customStyle="1" w:styleId="WW8Num2z7">
    <w:name w:val="WW8Num2z7"/>
    <w:rsid w:val="009A215E"/>
  </w:style>
  <w:style w:type="character" w:customStyle="1" w:styleId="WW8Num2z8">
    <w:name w:val="WW8Num2z8"/>
    <w:rsid w:val="009A215E"/>
  </w:style>
  <w:style w:type="character" w:customStyle="1" w:styleId="Domylnaczcionkaakapitu2">
    <w:name w:val="Domyślna czcionka akapitu2"/>
    <w:rsid w:val="009A215E"/>
  </w:style>
  <w:style w:type="character" w:customStyle="1" w:styleId="Domylnaczcionkaakapitu1">
    <w:name w:val="Domyślna czcionka akapitu1"/>
    <w:rsid w:val="009A215E"/>
  </w:style>
  <w:style w:type="character" w:customStyle="1" w:styleId="Absatz-Standardschriftart">
    <w:name w:val="Absatz-Standardschriftart"/>
    <w:rsid w:val="009A215E"/>
  </w:style>
  <w:style w:type="character" w:customStyle="1" w:styleId="WW-Absatz-Standardschriftart">
    <w:name w:val="WW-Absatz-Standardschriftart"/>
    <w:rsid w:val="009A215E"/>
  </w:style>
  <w:style w:type="character" w:customStyle="1" w:styleId="WW-Absatz-Standardschriftart1">
    <w:name w:val="WW-Absatz-Standardschriftart1"/>
    <w:rsid w:val="009A215E"/>
  </w:style>
  <w:style w:type="character" w:customStyle="1" w:styleId="WW-Absatz-Standardschriftart11">
    <w:name w:val="WW-Absatz-Standardschriftart11"/>
    <w:rsid w:val="009A215E"/>
  </w:style>
  <w:style w:type="character" w:customStyle="1" w:styleId="WW-Absatz-Standardschriftart111">
    <w:name w:val="WW-Absatz-Standardschriftart111"/>
    <w:rsid w:val="009A215E"/>
  </w:style>
  <w:style w:type="character" w:customStyle="1" w:styleId="WW-Absatz-Standardschriftart1111">
    <w:name w:val="WW-Absatz-Standardschriftart1111"/>
    <w:rsid w:val="009A215E"/>
  </w:style>
  <w:style w:type="character" w:customStyle="1" w:styleId="WW-Absatz-Standardschriftart11111">
    <w:name w:val="WW-Absatz-Standardschriftart11111"/>
    <w:rsid w:val="009A215E"/>
  </w:style>
  <w:style w:type="character" w:customStyle="1" w:styleId="WW-Absatz-Standardschriftart111111">
    <w:name w:val="WW-Absatz-Standardschriftart111111"/>
    <w:rsid w:val="009A215E"/>
  </w:style>
  <w:style w:type="character" w:customStyle="1" w:styleId="WW-Absatz-Standardschriftart1111111">
    <w:name w:val="WW-Absatz-Standardschriftart1111111"/>
    <w:rsid w:val="009A215E"/>
  </w:style>
  <w:style w:type="character" w:customStyle="1" w:styleId="WW-Absatz-Standardschriftart11111111">
    <w:name w:val="WW-Absatz-Standardschriftart11111111"/>
    <w:rsid w:val="009A215E"/>
  </w:style>
  <w:style w:type="character" w:customStyle="1" w:styleId="WW-Absatz-Standardschriftart111111111">
    <w:name w:val="WW-Absatz-Standardschriftart111111111"/>
    <w:rsid w:val="009A215E"/>
  </w:style>
  <w:style w:type="character" w:customStyle="1" w:styleId="Symbolewypunktowania">
    <w:name w:val="Symbole wypunktowania"/>
    <w:rsid w:val="009A215E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A215E"/>
  </w:style>
  <w:style w:type="character" w:customStyle="1" w:styleId="TekstprzypisukocowegoZnak">
    <w:name w:val="Tekst przypisu końcowego Znak"/>
    <w:rsid w:val="009A215E"/>
    <w:rPr>
      <w:rFonts w:eastAsia="Lucida Sans Unicode" w:cs="Mangal"/>
      <w:szCs w:val="18"/>
      <w:lang w:eastAsia="zh-CN" w:bidi="hi-IN"/>
    </w:rPr>
  </w:style>
  <w:style w:type="character" w:customStyle="1" w:styleId="Znakiprzypiswkocowych">
    <w:name w:val="Znaki przypisów końcowych"/>
    <w:rsid w:val="009A215E"/>
    <w:rPr>
      <w:vertAlign w:val="superscript"/>
    </w:rPr>
  </w:style>
  <w:style w:type="character" w:customStyle="1" w:styleId="WW8Num9z0">
    <w:name w:val="WW8Num9z0"/>
    <w:rsid w:val="009A215E"/>
  </w:style>
  <w:style w:type="character" w:customStyle="1" w:styleId="WW8Num9z1">
    <w:name w:val="WW8Num9z1"/>
    <w:rsid w:val="009A215E"/>
  </w:style>
  <w:style w:type="character" w:customStyle="1" w:styleId="WW8Num9z2">
    <w:name w:val="WW8Num9z2"/>
    <w:rsid w:val="009A215E"/>
  </w:style>
  <w:style w:type="character" w:customStyle="1" w:styleId="WW8Num9z3">
    <w:name w:val="WW8Num9z3"/>
    <w:rsid w:val="009A215E"/>
  </w:style>
  <w:style w:type="character" w:customStyle="1" w:styleId="WW8Num9z4">
    <w:name w:val="WW8Num9z4"/>
    <w:rsid w:val="009A215E"/>
  </w:style>
  <w:style w:type="character" w:customStyle="1" w:styleId="WW8Num9z5">
    <w:name w:val="WW8Num9z5"/>
    <w:rsid w:val="009A215E"/>
  </w:style>
  <w:style w:type="character" w:customStyle="1" w:styleId="WW8Num9z6">
    <w:name w:val="WW8Num9z6"/>
    <w:rsid w:val="009A215E"/>
  </w:style>
  <w:style w:type="character" w:customStyle="1" w:styleId="WW8Num9z7">
    <w:name w:val="WW8Num9z7"/>
    <w:rsid w:val="009A215E"/>
  </w:style>
  <w:style w:type="character" w:customStyle="1" w:styleId="WW8Num9z8">
    <w:name w:val="WW8Num9z8"/>
    <w:rsid w:val="009A215E"/>
  </w:style>
  <w:style w:type="paragraph" w:styleId="Nagwek">
    <w:name w:val="header"/>
    <w:basedOn w:val="Normalny"/>
    <w:next w:val="Tretekstu"/>
    <w:rsid w:val="009A215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9A215E"/>
    <w:pPr>
      <w:spacing w:after="120"/>
    </w:pPr>
  </w:style>
  <w:style w:type="paragraph" w:styleId="Lista">
    <w:name w:val="List"/>
    <w:basedOn w:val="Tretekstu"/>
    <w:rsid w:val="009A215E"/>
  </w:style>
  <w:style w:type="paragraph" w:styleId="Podpis">
    <w:name w:val="Signature"/>
    <w:basedOn w:val="Normalny"/>
    <w:rsid w:val="009A215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A215E"/>
    <w:pPr>
      <w:suppressLineNumbers/>
    </w:pPr>
  </w:style>
  <w:style w:type="paragraph" w:customStyle="1" w:styleId="Nagwek3">
    <w:name w:val="Nagłówek3"/>
    <w:basedOn w:val="Normalny"/>
    <w:next w:val="Tretekstu"/>
    <w:rsid w:val="009A215E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Legenda">
    <w:name w:val="caption"/>
    <w:basedOn w:val="Normalny"/>
    <w:rsid w:val="009A215E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retekstu"/>
    <w:rsid w:val="009A215E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Legenda2">
    <w:name w:val="Legenda2"/>
    <w:basedOn w:val="Normalny"/>
    <w:rsid w:val="009A215E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retekstu"/>
    <w:rsid w:val="009A215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ny"/>
    <w:rsid w:val="009A215E"/>
    <w:pPr>
      <w:suppressLineNumbers/>
      <w:spacing w:before="120" w:after="120"/>
    </w:pPr>
    <w:rPr>
      <w:i/>
      <w:iCs/>
    </w:rPr>
  </w:style>
  <w:style w:type="paragraph" w:customStyle="1" w:styleId="Gwka">
    <w:name w:val="Główka"/>
    <w:basedOn w:val="Normalny"/>
    <w:rsid w:val="009A215E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9A215E"/>
    <w:pPr>
      <w:suppressLineNumbers/>
      <w:tabs>
        <w:tab w:val="center" w:pos="4819"/>
        <w:tab w:val="right" w:pos="9638"/>
      </w:tabs>
    </w:pPr>
  </w:style>
  <w:style w:type="paragraph" w:customStyle="1" w:styleId="Przypiskocowy">
    <w:name w:val="Przypis końcowy"/>
    <w:basedOn w:val="Normalny"/>
    <w:rsid w:val="009A215E"/>
    <w:rPr>
      <w:sz w:val="20"/>
      <w:szCs w:val="18"/>
    </w:rPr>
  </w:style>
  <w:style w:type="paragraph" w:customStyle="1" w:styleId="Wcicietrecitekstu">
    <w:name w:val="Wcięcie treści tekstu"/>
    <w:basedOn w:val="Normalny"/>
    <w:rsid w:val="009A215E"/>
    <w:pPr>
      <w:ind w:left="285"/>
    </w:pPr>
  </w:style>
  <w:style w:type="paragraph" w:customStyle="1" w:styleId="Zawartotabeli">
    <w:name w:val="Zawartość tabeli"/>
    <w:basedOn w:val="Normalny"/>
    <w:rsid w:val="009A215E"/>
    <w:pPr>
      <w:suppressLineNumbers/>
    </w:pPr>
  </w:style>
  <w:style w:type="paragraph" w:customStyle="1" w:styleId="Nagwektabeli">
    <w:name w:val="Nagłówek tabeli"/>
    <w:basedOn w:val="Zawartotabeli"/>
    <w:rsid w:val="009A215E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9A215E"/>
  </w:style>
  <w:style w:type="paragraph" w:customStyle="1" w:styleId="western">
    <w:name w:val="western"/>
    <w:basedOn w:val="Normalny"/>
    <w:rsid w:val="009E59C1"/>
    <w:pPr>
      <w:widowControl/>
      <w:suppressAutoHyphens w:val="0"/>
      <w:spacing w:before="100" w:beforeAutospacing="1" w:after="119"/>
    </w:pPr>
    <w:rPr>
      <w:rFonts w:eastAsia="Times New Roman" w:cs="Times New Roman"/>
      <w:color w:val="00000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38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387"/>
    <w:rPr>
      <w:rFonts w:ascii="Tahoma" w:eastAsia="Lucida Sans Unicode" w:hAnsi="Tahoma"/>
      <w:sz w:val="16"/>
      <w:szCs w:val="14"/>
    </w:rPr>
  </w:style>
  <w:style w:type="character" w:customStyle="1" w:styleId="czeinternetowe">
    <w:name w:val="Łącze internetowe"/>
    <w:rsid w:val="008F73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7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caban@wyszogrod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1943</TotalTime>
  <Pages>1</Pages>
  <Words>608</Words>
  <Characters>3653</Characters>
  <Application>Microsoft Office Word</Application>
  <DocSecurity>0</DocSecurity>
  <Lines>30</Lines>
  <Paragraphs>8</Paragraphs>
  <ScaleCrop>false</ScaleCrop>
  <Company>UGIM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Kinga Caban</cp:lastModifiedBy>
  <cp:revision>24</cp:revision>
  <cp:lastPrinted>2016-11-16T12:48:00Z</cp:lastPrinted>
  <dcterms:created xsi:type="dcterms:W3CDTF">2014-08-19T11:18:00Z</dcterms:created>
  <dcterms:modified xsi:type="dcterms:W3CDTF">2017-12-04T14:32:00Z</dcterms:modified>
  <dc:language>pl-PL</dc:language>
</cp:coreProperties>
</file>