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b/>
          <w:bCs/>
          <w:kern w:val="1"/>
          <w:sz w:val="24"/>
          <w:szCs w:val="24"/>
          <w:lang/>
        </w:rPr>
      </w:pP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b/>
          <w:bCs/>
          <w:kern w:val="1"/>
          <w:lang/>
        </w:rPr>
      </w:pPr>
      <w:r w:rsidRPr="00311ECD">
        <w:rPr>
          <w:rFonts w:ascii="Cambria" w:eastAsia="Lucida Sans Unicode" w:hAnsi="Cambria" w:cs="Times New Roman"/>
          <w:b/>
          <w:bCs/>
          <w:kern w:val="1"/>
          <w:lang/>
        </w:rPr>
        <w:t xml:space="preserve">Uchwała Nr </w:t>
      </w:r>
      <w:r>
        <w:rPr>
          <w:rFonts w:ascii="Cambria" w:eastAsia="Lucida Sans Unicode" w:hAnsi="Cambria" w:cs="Times New Roman"/>
          <w:b/>
          <w:bCs/>
          <w:kern w:val="1"/>
          <w:lang/>
        </w:rPr>
        <w:t>190/XXV/2013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b/>
          <w:bCs/>
          <w:kern w:val="1"/>
          <w:lang/>
        </w:rPr>
      </w:pPr>
      <w:r w:rsidRPr="00311ECD">
        <w:rPr>
          <w:rFonts w:ascii="Cambria" w:eastAsia="Lucida Sans Unicode" w:hAnsi="Cambria" w:cs="Times New Roman"/>
          <w:b/>
          <w:bCs/>
          <w:kern w:val="1"/>
          <w:lang/>
        </w:rPr>
        <w:t xml:space="preserve">Rady Gminy </w:t>
      </w:r>
      <w:r>
        <w:rPr>
          <w:rFonts w:ascii="Cambria" w:eastAsia="Lucida Sans Unicode" w:hAnsi="Cambria" w:cs="Times New Roman"/>
          <w:b/>
          <w:bCs/>
          <w:kern w:val="1"/>
          <w:lang/>
        </w:rPr>
        <w:t>i Miasta Wyszogród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b/>
          <w:bCs/>
          <w:kern w:val="1"/>
          <w:lang/>
        </w:rPr>
      </w:pPr>
      <w:r w:rsidRPr="00311ECD">
        <w:rPr>
          <w:rFonts w:ascii="Cambria" w:eastAsia="Lucida Sans Unicode" w:hAnsi="Cambria" w:cs="Times New Roman"/>
          <w:b/>
          <w:bCs/>
          <w:kern w:val="1"/>
          <w:lang/>
        </w:rPr>
        <w:t xml:space="preserve">z dnia </w:t>
      </w:r>
      <w:r>
        <w:rPr>
          <w:rFonts w:ascii="Cambria" w:eastAsia="Lucida Sans Unicode" w:hAnsi="Cambria" w:cs="Times New Roman"/>
          <w:b/>
          <w:bCs/>
          <w:kern w:val="1"/>
          <w:lang/>
        </w:rPr>
        <w:t>30 stycznia 2013</w:t>
      </w:r>
      <w:r w:rsidRPr="00311ECD">
        <w:rPr>
          <w:rFonts w:ascii="Cambria" w:eastAsia="Lucida Sans Unicode" w:hAnsi="Cambria" w:cs="Times New Roman"/>
          <w:b/>
          <w:bCs/>
          <w:kern w:val="1"/>
          <w:lang/>
        </w:rPr>
        <w:t xml:space="preserve"> roku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kern w:val="1"/>
          <w:lang/>
        </w:rPr>
      </w:pP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kern w:val="1"/>
          <w:lang/>
        </w:rPr>
      </w:pPr>
      <w:r w:rsidRPr="00311ECD">
        <w:rPr>
          <w:rFonts w:ascii="Cambria" w:eastAsia="Lucida Sans Unicode" w:hAnsi="Cambria" w:cs="Times New Roman"/>
          <w:b/>
          <w:bCs/>
          <w:kern w:val="1"/>
          <w:lang/>
        </w:rPr>
        <w:t>w sprawie</w:t>
      </w:r>
      <w:r w:rsidRPr="00311ECD">
        <w:rPr>
          <w:rFonts w:ascii="Cambria" w:eastAsia="Lucida Sans Unicode" w:hAnsi="Cambria" w:cs="Times New Roman"/>
          <w:kern w:val="1"/>
          <w:lang/>
        </w:rPr>
        <w:t>: zmiany Statutu Związku Gmin Regionu Płockiego.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kern w:val="1"/>
          <w:lang/>
        </w:rPr>
      </w:pPr>
    </w:p>
    <w:p w:rsidR="00311ECD" w:rsidRPr="00311ECD" w:rsidRDefault="00311ECD" w:rsidP="00311EC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NewRomanPS-BoldMT"/>
          <w:bCs/>
          <w:lang w:eastAsia="pl-PL"/>
        </w:rPr>
      </w:pPr>
      <w:r w:rsidRPr="00311ECD">
        <w:rPr>
          <w:rFonts w:ascii="Cambria" w:eastAsia="Lucida Sans Unicode" w:hAnsi="Cambria" w:cs="Times New Roman"/>
          <w:kern w:val="1"/>
          <w:lang/>
        </w:rPr>
        <w:t>Na podstawie art. 67 z wyszczególnieniem ust. 3 ustawy z dnia 8 marca 1990 r. o samorządzie gminnym /</w:t>
      </w:r>
      <w:r w:rsidRPr="00311ECD">
        <w:rPr>
          <w:rFonts w:ascii="Cambria" w:eastAsia="Lucida Sans Unicode" w:hAnsi="Cambria" w:cs="TimesNewRomanPS-BoldMT"/>
          <w:bCs/>
          <w:kern w:val="1"/>
          <w:lang/>
        </w:rPr>
        <w:t xml:space="preserve"> </w:t>
      </w:r>
      <w:r w:rsidRPr="00311ECD">
        <w:rPr>
          <w:rFonts w:ascii="Cambria" w:eastAsia="Lucida Sans Unicode" w:hAnsi="Cambria" w:cs="Times New Roman"/>
          <w:kern w:val="1"/>
          <w:lang/>
        </w:rPr>
        <w:t xml:space="preserve">tekst jednolity </w:t>
      </w:r>
      <w:r w:rsidRPr="00311ECD">
        <w:rPr>
          <w:rFonts w:ascii="Cambria" w:eastAsia="Calibri" w:hAnsi="Cambria" w:cs="TimesNewRomanPS-BoldMT"/>
          <w:bCs/>
          <w:lang w:eastAsia="pl-PL"/>
        </w:rPr>
        <w:t>Dz. U. z 2001 r. Nr 142, poz. 1591, z 2002 r. Nr 23, poz. 220, Nr 62, poz. 558, Nr 113, poz. 984, Nr 153, poz. 1271, Nr 214, poz. 1806, z 2003 r. Nr 80, poz. 717, Nr 162, poz. 1568, z 2004 r. Nr 102, poz. 1055, Nr 116, poz. 1203, Nr 167, poz. 1759, z 2005 r. Nr 172, poz. 1441, Nr 175, poz. 1457, z 2006 r. Nr 17, poz. 128, Nr 181, poz.1337, z 2007 r. Nr 48, poz. 327, Nr 138, poz. 974, Nr 173, poz. 1218, z 2008 r. Nr 180, poz. 1111, Nr 223, poz. 1458, z 2009 r. Nr 52, poz. 420, Nr 157, poz. 1241, z 2010 r. Nr 28, poz. 142 i 146, Nr 40, poz. 230, Nr 106, poz. 675, z 2011 r. Nr 21, poz. 113, Nr 117, poz. 679, Nr 134, poz. 777, Nr 149, poz. 887, Nr 217, poz. 1281, z 2012 r. poz. 567.</w:t>
      </w:r>
      <w:r w:rsidRPr="00311ECD">
        <w:rPr>
          <w:rFonts w:ascii="Cambria" w:eastAsia="Lucida Sans Unicode" w:hAnsi="Cambria" w:cs="TimesNewRomanPS-BoldMT"/>
          <w:bCs/>
          <w:kern w:val="1"/>
          <w:lang/>
        </w:rPr>
        <w:t>/ Rada Gminy/ Miasta postanawia:</w:t>
      </w:r>
    </w:p>
    <w:p w:rsidR="00311ECD" w:rsidRPr="00311ECD" w:rsidRDefault="00311ECD" w:rsidP="00311ECD">
      <w:pPr>
        <w:widowControl w:val="0"/>
        <w:suppressAutoHyphens/>
        <w:spacing w:after="120" w:line="360" w:lineRule="auto"/>
        <w:jc w:val="both"/>
        <w:rPr>
          <w:rFonts w:ascii="Cambria" w:eastAsia="Lucida Sans Unicode" w:hAnsi="Cambria" w:cs="Times New Roman"/>
          <w:kern w:val="1"/>
          <w:lang/>
        </w:rPr>
      </w:pPr>
    </w:p>
    <w:p w:rsidR="00311ECD" w:rsidRPr="00311ECD" w:rsidRDefault="00311ECD" w:rsidP="00311ECD">
      <w:pPr>
        <w:widowControl w:val="0"/>
        <w:suppressAutoHyphens/>
        <w:spacing w:after="120" w:line="360" w:lineRule="auto"/>
        <w:jc w:val="center"/>
        <w:rPr>
          <w:rFonts w:ascii="Cambria" w:eastAsia="Lucida Sans Unicode" w:hAnsi="Cambria" w:cs="Times New Roman"/>
          <w:b/>
          <w:bCs/>
          <w:kern w:val="1"/>
          <w:lang/>
        </w:rPr>
      </w:pPr>
      <w:r w:rsidRPr="00311ECD">
        <w:rPr>
          <w:rFonts w:ascii="Cambria" w:eastAsia="Lucida Sans Unicode" w:hAnsi="Cambria" w:cs="Times New Roman"/>
          <w:b/>
          <w:bCs/>
          <w:kern w:val="1"/>
          <w:lang/>
        </w:rPr>
        <w:t>§1</w:t>
      </w:r>
    </w:p>
    <w:p w:rsidR="00311ECD" w:rsidRPr="00311ECD" w:rsidRDefault="00311ECD" w:rsidP="00311ECD">
      <w:pPr>
        <w:widowControl w:val="0"/>
        <w:suppressAutoHyphens/>
        <w:spacing w:after="120" w:line="360" w:lineRule="auto"/>
        <w:jc w:val="both"/>
        <w:rPr>
          <w:rFonts w:ascii="Cambria" w:eastAsia="Lucida Sans Unicode" w:hAnsi="Cambria" w:cs="Times New Roman"/>
          <w:kern w:val="1"/>
          <w:lang/>
        </w:rPr>
      </w:pPr>
      <w:r w:rsidRPr="00311ECD">
        <w:rPr>
          <w:rFonts w:ascii="Cambria" w:eastAsia="Lucida Sans Unicode" w:hAnsi="Cambria" w:cs="Times New Roman"/>
          <w:kern w:val="1"/>
          <w:lang/>
        </w:rPr>
        <w:t>Przyjąć Statut Związku Gmin Regionu Płockiego o następującej treści: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b/>
          <w:bCs/>
          <w:kern w:val="1"/>
          <w:lang/>
        </w:rPr>
      </w:pPr>
    </w:p>
    <w:p w:rsidR="00311ECD" w:rsidRPr="00311ECD" w:rsidRDefault="00311ECD" w:rsidP="00311ECD">
      <w:pPr>
        <w:keepNext/>
        <w:widowControl w:val="0"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Cambria" w:eastAsia="Times New Roman" w:hAnsi="Cambria" w:cs="Times New Roman"/>
          <w:b/>
          <w:kern w:val="32"/>
          <w:u w:val="single"/>
          <w:lang/>
        </w:rPr>
      </w:pPr>
      <w:r w:rsidRPr="00311ECD">
        <w:rPr>
          <w:rFonts w:ascii="Cambria" w:eastAsia="Times New Roman" w:hAnsi="Cambria" w:cs="Times New Roman"/>
          <w:b/>
          <w:kern w:val="32"/>
          <w:u w:val="single"/>
          <w:lang/>
        </w:rPr>
        <w:t xml:space="preserve">STATUT ZWIĄZKU GMIN REGIONU PŁOCKIEGO </w:t>
      </w:r>
    </w:p>
    <w:p w:rsidR="00311ECD" w:rsidRPr="00311ECD" w:rsidRDefault="00311ECD" w:rsidP="00311EC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311ECD" w:rsidRPr="00311ECD" w:rsidRDefault="00311ECD" w:rsidP="00311ECD">
      <w:pPr>
        <w:keepNext/>
        <w:widowControl w:val="0"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Cambria" w:eastAsia="Lucida Sans Unicode" w:hAnsi="Cambria" w:cs="Times New Roman"/>
          <w:b/>
          <w:bCs/>
          <w:u w:val="single"/>
          <w:lang w:eastAsia="ar-SA"/>
        </w:rPr>
      </w:pPr>
      <w:r w:rsidRPr="00311ECD">
        <w:rPr>
          <w:rFonts w:ascii="Cambria" w:eastAsia="Times New Roman" w:hAnsi="Cambria" w:cs="Times New Roman"/>
          <w:b/>
          <w:kern w:val="32"/>
          <w:u w:val="single"/>
          <w:lang/>
        </w:rPr>
        <w:t>„</w:t>
      </w:r>
      <w:r w:rsidRPr="00311ECD">
        <w:rPr>
          <w:rFonts w:ascii="Cambria" w:eastAsia="Lucida Sans Unicode" w:hAnsi="Cambria" w:cs="Times New Roman"/>
          <w:b/>
          <w:bCs/>
          <w:u w:val="single"/>
          <w:lang w:eastAsia="ar-SA"/>
        </w:rPr>
        <w:t>Rozdział I</w:t>
      </w:r>
    </w:p>
    <w:p w:rsidR="00311ECD" w:rsidRPr="00311ECD" w:rsidRDefault="00311ECD" w:rsidP="00311ECD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360" w:lineRule="auto"/>
        <w:outlineLvl w:val="1"/>
        <w:rPr>
          <w:rFonts w:ascii="Cambria" w:eastAsia="Lucida Sans Unicode" w:hAnsi="Cambria" w:cs="Times New Roman"/>
          <w:b/>
          <w:bCs/>
          <w:u w:val="single"/>
          <w:lang w:eastAsia="ar-SA"/>
        </w:rPr>
      </w:pPr>
      <w:r w:rsidRPr="00311ECD">
        <w:rPr>
          <w:rFonts w:ascii="Cambria" w:eastAsia="Lucida Sans Unicode" w:hAnsi="Cambria" w:cs="Times New Roman"/>
          <w:b/>
          <w:bCs/>
          <w:u w:val="single"/>
          <w:lang w:eastAsia="ar-SA"/>
        </w:rPr>
        <w:t>Nazwa , siedziba, uczestnicy oraz czas trwania Związku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§ 1</w:t>
      </w:r>
    </w:p>
    <w:p w:rsidR="00311ECD" w:rsidRPr="00311ECD" w:rsidRDefault="00311ECD" w:rsidP="00311ECD">
      <w:pPr>
        <w:widowControl w:val="0"/>
        <w:numPr>
          <w:ilvl w:val="0"/>
          <w:numId w:val="13"/>
        </w:numPr>
        <w:tabs>
          <w:tab w:val="left" w:pos="283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Powołując postanowienia ustawy o samorządzie gminnym tworzy się Związek Gmin, który nosi nazwę  „Związek Gmin Regionu Płockiego” zwany dalej Związkiem.</w:t>
      </w:r>
    </w:p>
    <w:p w:rsidR="00311ECD" w:rsidRPr="00311ECD" w:rsidRDefault="00311ECD" w:rsidP="00311ECD">
      <w:pPr>
        <w:widowControl w:val="0"/>
        <w:numPr>
          <w:ilvl w:val="0"/>
          <w:numId w:val="13"/>
        </w:numPr>
        <w:tabs>
          <w:tab w:val="left" w:pos="283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Uczestnikami Związku są komunalne osoby prawne:</w:t>
      </w:r>
    </w:p>
    <w:p w:rsidR="00311ECD" w:rsidRPr="00311ECD" w:rsidRDefault="00311ECD" w:rsidP="00311ECD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Gmina Bielsk</w:t>
      </w:r>
    </w:p>
    <w:p w:rsidR="00311ECD" w:rsidRPr="00311ECD" w:rsidRDefault="00311ECD" w:rsidP="00311ECD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Gmina Bodzanów</w:t>
      </w:r>
    </w:p>
    <w:p w:rsidR="00311ECD" w:rsidRPr="00311ECD" w:rsidRDefault="00311ECD" w:rsidP="00311ECD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Gmina Brudzeń Duży</w:t>
      </w:r>
    </w:p>
    <w:p w:rsidR="00311ECD" w:rsidRPr="00311ECD" w:rsidRDefault="00311ECD" w:rsidP="00311ECD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Gmina Bulkowo</w:t>
      </w:r>
    </w:p>
    <w:p w:rsidR="00311ECD" w:rsidRPr="00311ECD" w:rsidRDefault="00311ECD" w:rsidP="00311ECD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 xml:space="preserve">Gmina Czerwińsk nad Wisłą </w:t>
      </w:r>
    </w:p>
    <w:p w:rsidR="00311ECD" w:rsidRPr="00311ECD" w:rsidRDefault="00311ECD" w:rsidP="00311ECD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Miasto i Gmina Drobin</w:t>
      </w:r>
    </w:p>
    <w:p w:rsidR="00311ECD" w:rsidRPr="00311ECD" w:rsidRDefault="00311ECD" w:rsidP="00311ECD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Miasto i Gmina Gąbin</w:t>
      </w:r>
    </w:p>
    <w:p w:rsidR="00311ECD" w:rsidRPr="00311ECD" w:rsidRDefault="00311ECD" w:rsidP="00311ECD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Gmina Gostynin</w:t>
      </w:r>
    </w:p>
    <w:p w:rsidR="00311ECD" w:rsidRPr="00311ECD" w:rsidRDefault="00311ECD" w:rsidP="00311ECD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Gmina Łąck</w:t>
      </w:r>
    </w:p>
    <w:p w:rsidR="00311ECD" w:rsidRPr="00311ECD" w:rsidRDefault="00311ECD" w:rsidP="00311ECD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Gmina Nowy Duninów</w:t>
      </w:r>
    </w:p>
    <w:p w:rsidR="00311ECD" w:rsidRPr="00311ECD" w:rsidRDefault="00311ECD" w:rsidP="00311ECD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Gmina Pacyna</w:t>
      </w:r>
    </w:p>
    <w:p w:rsidR="00311ECD" w:rsidRPr="00311ECD" w:rsidRDefault="00311ECD" w:rsidP="00311ECD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lastRenderedPageBreak/>
        <w:t>Gmina Płock</w:t>
      </w:r>
    </w:p>
    <w:p w:rsidR="00311ECD" w:rsidRPr="00311ECD" w:rsidRDefault="00311ECD" w:rsidP="00311ECD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Gmina Radzanowo</w:t>
      </w:r>
    </w:p>
    <w:p w:rsidR="00311ECD" w:rsidRPr="00311ECD" w:rsidRDefault="00311ECD" w:rsidP="00311ECD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Gmina Słupno</w:t>
      </w:r>
    </w:p>
    <w:p w:rsidR="00311ECD" w:rsidRPr="00311ECD" w:rsidRDefault="00311ECD" w:rsidP="00311ECD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Gmina Stara Biała</w:t>
      </w:r>
    </w:p>
    <w:p w:rsidR="00311ECD" w:rsidRPr="00311ECD" w:rsidRDefault="00311ECD" w:rsidP="00311ECD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Gmina Staroźreby</w:t>
      </w:r>
    </w:p>
    <w:p w:rsidR="00311ECD" w:rsidRPr="00311ECD" w:rsidRDefault="00311ECD" w:rsidP="00311ECD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Gmina Szczawin Kościelny</w:t>
      </w:r>
    </w:p>
    <w:p w:rsidR="00311ECD" w:rsidRPr="00311ECD" w:rsidRDefault="00311ECD" w:rsidP="00311ECD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Gmina i Miasto Wyszogród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3. Uczestnicy Związku stają się jego członkami z dniem ogłoszenia statutu.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4. Siedzibą Związku jest miasto Płock.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lang w:eastAsia="ar-SA"/>
        </w:rPr>
      </w:pP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§ 2</w:t>
      </w:r>
    </w:p>
    <w:p w:rsidR="00311ECD" w:rsidRPr="00311ECD" w:rsidRDefault="00311ECD" w:rsidP="00311ECD">
      <w:pPr>
        <w:widowControl w:val="0"/>
        <w:numPr>
          <w:ilvl w:val="0"/>
          <w:numId w:val="14"/>
        </w:numPr>
        <w:tabs>
          <w:tab w:val="left" w:pos="283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Związek Gmin Regionu Płockiego działa na podstawie ustawy z dnia 8 marca 1990 roku o samorządzie gminnym (</w:t>
      </w:r>
      <w:proofErr w:type="spellStart"/>
      <w:r w:rsidRPr="00311ECD">
        <w:rPr>
          <w:rFonts w:ascii="Cambria" w:eastAsia="Lucida Sans Unicode" w:hAnsi="Cambria" w:cs="Times New Roman"/>
          <w:lang w:eastAsia="ar-SA"/>
        </w:rPr>
        <w:t>Dz.U</w:t>
      </w:r>
      <w:proofErr w:type="spellEnd"/>
      <w:r w:rsidRPr="00311ECD">
        <w:rPr>
          <w:rFonts w:ascii="Cambria" w:eastAsia="Lucida Sans Unicode" w:hAnsi="Cambria" w:cs="Times New Roman"/>
          <w:lang w:eastAsia="ar-SA"/>
        </w:rPr>
        <w:t>. Nr 142 z 2001 roku, poz. 1591 z późniejszymi zmianami).</w:t>
      </w:r>
    </w:p>
    <w:p w:rsidR="00311ECD" w:rsidRPr="00311ECD" w:rsidRDefault="00311ECD" w:rsidP="00311ECD">
      <w:pPr>
        <w:widowControl w:val="0"/>
        <w:numPr>
          <w:ilvl w:val="0"/>
          <w:numId w:val="14"/>
        </w:numPr>
        <w:tabs>
          <w:tab w:val="left" w:pos="283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Związek posiada osobowość prawną.</w:t>
      </w:r>
    </w:p>
    <w:p w:rsidR="00311ECD" w:rsidRPr="00311ECD" w:rsidRDefault="00311ECD" w:rsidP="00311ECD">
      <w:pPr>
        <w:widowControl w:val="0"/>
        <w:numPr>
          <w:ilvl w:val="0"/>
          <w:numId w:val="14"/>
        </w:numPr>
        <w:tabs>
          <w:tab w:val="left" w:pos="283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Czas trwania Związku jest nieograniczony.</w:t>
      </w:r>
    </w:p>
    <w:p w:rsidR="00311ECD" w:rsidRPr="00311ECD" w:rsidRDefault="00311ECD" w:rsidP="00311ECD">
      <w:pPr>
        <w:widowControl w:val="0"/>
        <w:numPr>
          <w:ilvl w:val="0"/>
          <w:numId w:val="14"/>
        </w:numPr>
        <w:tabs>
          <w:tab w:val="left" w:pos="283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Związek może używać własnych pieczęci i znaków organizacyjnych /logo/.</w:t>
      </w:r>
    </w:p>
    <w:p w:rsidR="00311ECD" w:rsidRPr="00311ECD" w:rsidRDefault="00311ECD" w:rsidP="00311ECD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360" w:lineRule="auto"/>
        <w:jc w:val="center"/>
        <w:outlineLvl w:val="1"/>
        <w:rPr>
          <w:rFonts w:ascii="Cambria" w:eastAsia="Lucida Sans Unicode" w:hAnsi="Cambria" w:cs="Times New Roman"/>
          <w:b/>
          <w:bCs/>
          <w:lang w:eastAsia="ar-SA"/>
        </w:rPr>
      </w:pPr>
    </w:p>
    <w:p w:rsidR="00311ECD" w:rsidRPr="00311ECD" w:rsidRDefault="00311ECD" w:rsidP="00311ECD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360" w:lineRule="auto"/>
        <w:jc w:val="center"/>
        <w:outlineLvl w:val="1"/>
        <w:rPr>
          <w:rFonts w:ascii="Cambria" w:eastAsia="Lucida Sans Unicode" w:hAnsi="Cambria" w:cs="Times New Roman"/>
          <w:b/>
          <w:bCs/>
          <w:lang w:eastAsia="ar-SA"/>
        </w:rPr>
      </w:pPr>
      <w:r w:rsidRPr="00311ECD">
        <w:rPr>
          <w:rFonts w:ascii="Cambria" w:eastAsia="Lucida Sans Unicode" w:hAnsi="Cambria" w:cs="Times New Roman"/>
          <w:b/>
          <w:bCs/>
          <w:lang w:eastAsia="ar-SA"/>
        </w:rPr>
        <w:t>Rozdział II</w:t>
      </w:r>
    </w:p>
    <w:p w:rsidR="00311ECD" w:rsidRPr="00311ECD" w:rsidRDefault="00311ECD" w:rsidP="00311ECD">
      <w:pPr>
        <w:keepNext/>
        <w:widowControl w:val="0"/>
        <w:tabs>
          <w:tab w:val="left" w:pos="0"/>
        </w:tabs>
        <w:suppressAutoHyphens/>
        <w:spacing w:after="0" w:line="360" w:lineRule="auto"/>
        <w:outlineLvl w:val="0"/>
        <w:rPr>
          <w:rFonts w:ascii="Cambria" w:eastAsia="Lucida Sans Unicode" w:hAnsi="Cambria" w:cs="Times New Roman"/>
          <w:b/>
          <w:bCs/>
          <w:u w:val="single"/>
          <w:lang w:eastAsia="ar-SA"/>
        </w:rPr>
      </w:pPr>
      <w:r w:rsidRPr="00311ECD">
        <w:rPr>
          <w:rFonts w:ascii="Cambria" w:eastAsia="Lucida Sans Unicode" w:hAnsi="Cambria" w:cs="Times New Roman"/>
          <w:b/>
          <w:bCs/>
          <w:u w:val="single"/>
          <w:lang w:eastAsia="ar-SA"/>
        </w:rPr>
        <w:t>Zadania Związku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lang w:eastAsia="ar-SA"/>
        </w:rPr>
      </w:pP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§3</w:t>
      </w:r>
    </w:p>
    <w:p w:rsidR="00311ECD" w:rsidRPr="00311ECD" w:rsidRDefault="00311ECD" w:rsidP="00311ECD">
      <w:pPr>
        <w:widowControl w:val="0"/>
        <w:numPr>
          <w:ilvl w:val="0"/>
          <w:numId w:val="27"/>
        </w:numPr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Calibri"/>
          <w:lang w:eastAsia="ar-SA"/>
        </w:rPr>
        <w:t xml:space="preserve">Związek realizuje zadanie własne następujących Gmin – Członków Związku </w:t>
      </w:r>
    </w:p>
    <w:p w:rsidR="00311ECD" w:rsidRPr="00311ECD" w:rsidRDefault="00311ECD" w:rsidP="00311ECD">
      <w:pPr>
        <w:widowControl w:val="0"/>
        <w:numPr>
          <w:ilvl w:val="0"/>
          <w:numId w:val="31"/>
        </w:numPr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Gmina Bielsk,</w:t>
      </w:r>
    </w:p>
    <w:p w:rsidR="00311ECD" w:rsidRPr="00311ECD" w:rsidRDefault="00311ECD" w:rsidP="00311ECD">
      <w:pPr>
        <w:widowControl w:val="0"/>
        <w:numPr>
          <w:ilvl w:val="0"/>
          <w:numId w:val="31"/>
        </w:numPr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Gmina Brudzeń Duży,</w:t>
      </w:r>
    </w:p>
    <w:p w:rsidR="00311ECD" w:rsidRPr="00311ECD" w:rsidRDefault="00311ECD" w:rsidP="00311ECD">
      <w:pPr>
        <w:widowControl w:val="0"/>
        <w:numPr>
          <w:ilvl w:val="0"/>
          <w:numId w:val="31"/>
        </w:numPr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Gmina Czerwińsk nad Wisłą,</w:t>
      </w:r>
    </w:p>
    <w:p w:rsidR="00311ECD" w:rsidRPr="00311ECD" w:rsidRDefault="00311ECD" w:rsidP="00311ECD">
      <w:pPr>
        <w:widowControl w:val="0"/>
        <w:numPr>
          <w:ilvl w:val="0"/>
          <w:numId w:val="31"/>
        </w:numPr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Miasto i Gmina Drobin,</w:t>
      </w:r>
    </w:p>
    <w:p w:rsidR="00311ECD" w:rsidRPr="00311ECD" w:rsidRDefault="00311ECD" w:rsidP="00311ECD">
      <w:pPr>
        <w:widowControl w:val="0"/>
        <w:numPr>
          <w:ilvl w:val="0"/>
          <w:numId w:val="31"/>
        </w:numPr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Miasto i Gmina Gąbin,</w:t>
      </w:r>
    </w:p>
    <w:p w:rsidR="00311ECD" w:rsidRPr="00311ECD" w:rsidRDefault="00311ECD" w:rsidP="00311ECD">
      <w:pPr>
        <w:widowControl w:val="0"/>
        <w:numPr>
          <w:ilvl w:val="0"/>
          <w:numId w:val="31"/>
        </w:numPr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Gmina Gostynin,</w:t>
      </w:r>
    </w:p>
    <w:p w:rsidR="00311ECD" w:rsidRPr="00311ECD" w:rsidRDefault="00311ECD" w:rsidP="00311ECD">
      <w:pPr>
        <w:widowControl w:val="0"/>
        <w:numPr>
          <w:ilvl w:val="0"/>
          <w:numId w:val="31"/>
        </w:numPr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Gmina Łąck,</w:t>
      </w:r>
    </w:p>
    <w:p w:rsidR="00311ECD" w:rsidRPr="00311ECD" w:rsidRDefault="00311ECD" w:rsidP="00311ECD">
      <w:pPr>
        <w:widowControl w:val="0"/>
        <w:numPr>
          <w:ilvl w:val="0"/>
          <w:numId w:val="31"/>
        </w:numPr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Gmina Pacyna,</w:t>
      </w:r>
    </w:p>
    <w:p w:rsidR="00311ECD" w:rsidRPr="00311ECD" w:rsidRDefault="00311ECD" w:rsidP="00311ECD">
      <w:pPr>
        <w:widowControl w:val="0"/>
        <w:numPr>
          <w:ilvl w:val="0"/>
          <w:numId w:val="31"/>
        </w:numPr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Gmina Słupno,</w:t>
      </w:r>
    </w:p>
    <w:p w:rsidR="00311ECD" w:rsidRPr="00311ECD" w:rsidRDefault="00311ECD" w:rsidP="00311ECD">
      <w:pPr>
        <w:widowControl w:val="0"/>
        <w:numPr>
          <w:ilvl w:val="0"/>
          <w:numId w:val="31"/>
        </w:numPr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Gmina Stara Biała,</w:t>
      </w:r>
    </w:p>
    <w:p w:rsidR="00311ECD" w:rsidRPr="00311ECD" w:rsidRDefault="00311ECD" w:rsidP="00311ECD">
      <w:pPr>
        <w:widowControl w:val="0"/>
        <w:numPr>
          <w:ilvl w:val="0"/>
          <w:numId w:val="31"/>
        </w:numPr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Gmina Staroźreby,</w:t>
      </w:r>
    </w:p>
    <w:p w:rsidR="00311ECD" w:rsidRPr="00311ECD" w:rsidRDefault="00311ECD" w:rsidP="00311ECD">
      <w:pPr>
        <w:widowControl w:val="0"/>
        <w:numPr>
          <w:ilvl w:val="0"/>
          <w:numId w:val="31"/>
        </w:numPr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Gmina Szczawin Kościelny,</w:t>
      </w:r>
    </w:p>
    <w:p w:rsidR="00311ECD" w:rsidRPr="00311ECD" w:rsidRDefault="00311ECD" w:rsidP="00311ECD">
      <w:pPr>
        <w:widowControl w:val="0"/>
        <w:numPr>
          <w:ilvl w:val="0"/>
          <w:numId w:val="31"/>
        </w:numPr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Gmina i Miasto Wyszogród</w:t>
      </w:r>
    </w:p>
    <w:p w:rsidR="00311ECD" w:rsidRPr="00311ECD" w:rsidRDefault="00311ECD" w:rsidP="00311ECD">
      <w:pPr>
        <w:spacing w:line="360" w:lineRule="auto"/>
        <w:ind w:left="708"/>
        <w:contextualSpacing/>
        <w:jc w:val="both"/>
        <w:rPr>
          <w:rFonts w:ascii="Cambria" w:eastAsia="Times New Roman" w:hAnsi="Cambria" w:cs="Calibri"/>
        </w:rPr>
      </w:pPr>
      <w:r w:rsidRPr="00311ECD">
        <w:rPr>
          <w:rFonts w:ascii="Cambria" w:eastAsia="Times New Roman" w:hAnsi="Cambria" w:cs="Calibri"/>
        </w:rPr>
        <w:t xml:space="preserve">- polegające na utrzymaniu czystości i porządku na terenie Gmin – Członków Związku, określone w powszechnie obowiązujących aktach prawnych, w tym w ustawie o samorządzie </w:t>
      </w:r>
      <w:r w:rsidRPr="00311ECD">
        <w:rPr>
          <w:rFonts w:ascii="Cambria" w:eastAsia="Times New Roman" w:hAnsi="Cambria" w:cs="Calibri"/>
        </w:rPr>
        <w:lastRenderedPageBreak/>
        <w:t>gminnym i ustawie o utrzymaniu czystości i porządku w gminach, z wyłączeniem innych zadań niż gospodarowanie odpadami komunalnymi, wymienionych w ust. 4, których realizacja pozostaje w gestii Gmin – Członków Związku.</w:t>
      </w:r>
    </w:p>
    <w:p w:rsidR="00311ECD" w:rsidRPr="00311ECD" w:rsidRDefault="00311ECD" w:rsidP="00311ECD">
      <w:pPr>
        <w:widowControl w:val="0"/>
        <w:numPr>
          <w:ilvl w:val="0"/>
          <w:numId w:val="27"/>
        </w:numPr>
        <w:suppressAutoHyphens/>
        <w:spacing w:after="0" w:line="360" w:lineRule="auto"/>
        <w:contextualSpacing/>
        <w:jc w:val="both"/>
        <w:rPr>
          <w:rFonts w:ascii="Cambria" w:eastAsia="Times New Roman" w:hAnsi="Cambria" w:cs="Calibri"/>
        </w:rPr>
      </w:pPr>
      <w:r w:rsidRPr="00311ECD">
        <w:rPr>
          <w:rFonts w:ascii="Cambria" w:eastAsia="Times New Roman" w:hAnsi="Cambria" w:cs="Calibri"/>
        </w:rPr>
        <w:t xml:space="preserve">Związek </w:t>
      </w:r>
      <w:r w:rsidRPr="00311ECD">
        <w:rPr>
          <w:rFonts w:ascii="Cambria" w:eastAsia="Lucida Sans Unicode" w:hAnsi="Cambria" w:cs="Calibri"/>
          <w:kern w:val="1"/>
          <w:lang/>
        </w:rPr>
        <w:t>realizując zadanie opisane w ust. 1</w:t>
      </w:r>
      <w:r w:rsidRPr="00311ECD">
        <w:rPr>
          <w:rFonts w:ascii="Cambria" w:eastAsia="Times New Roman" w:hAnsi="Cambria" w:cs="Calibri"/>
        </w:rPr>
        <w:t>:</w:t>
      </w:r>
    </w:p>
    <w:p w:rsidR="00311ECD" w:rsidRPr="00311ECD" w:rsidRDefault="00311ECD" w:rsidP="00311ECD">
      <w:pPr>
        <w:widowControl w:val="0"/>
        <w:numPr>
          <w:ilvl w:val="0"/>
          <w:numId w:val="28"/>
        </w:numPr>
        <w:suppressAutoHyphens/>
        <w:spacing w:after="0" w:line="360" w:lineRule="auto"/>
        <w:contextualSpacing/>
        <w:jc w:val="both"/>
        <w:rPr>
          <w:rFonts w:ascii="Cambria" w:eastAsia="Times New Roman" w:hAnsi="Cambria" w:cs="Calibri"/>
        </w:rPr>
      </w:pPr>
      <w:r w:rsidRPr="00311ECD">
        <w:rPr>
          <w:rFonts w:ascii="Cambria" w:eastAsia="Times New Roman" w:hAnsi="Cambria" w:cs="Calibri"/>
        </w:rPr>
        <w:t>tworzy warunki do wykonywania działalności związanej z utrzymaniem czystości i porządku na terenie Gmin – Członków Związku poprzez  wykonanie tej działalności przez utworzone w tym celu jednostki organizacyjne albo powierzenie tej działalności osobom trzecim;</w:t>
      </w:r>
    </w:p>
    <w:p w:rsidR="00311ECD" w:rsidRPr="00311ECD" w:rsidRDefault="00311ECD" w:rsidP="00311ECD">
      <w:pPr>
        <w:widowControl w:val="0"/>
        <w:numPr>
          <w:ilvl w:val="0"/>
          <w:numId w:val="28"/>
        </w:numPr>
        <w:suppressAutoHyphens/>
        <w:spacing w:after="0" w:line="360" w:lineRule="auto"/>
        <w:contextualSpacing/>
        <w:jc w:val="both"/>
        <w:rPr>
          <w:rFonts w:ascii="Cambria" w:eastAsia="Times New Roman" w:hAnsi="Cambria" w:cs="Calibri"/>
        </w:rPr>
      </w:pPr>
      <w:r w:rsidRPr="00311ECD">
        <w:rPr>
          <w:rFonts w:ascii="Cambria" w:eastAsia="Times New Roman" w:hAnsi="Cambria" w:cs="Calibri"/>
        </w:rPr>
        <w:t>obejmuje wszystkich właścicieli nieruchomości na terenie Gmin – Członków Związku systemem gospodarowania odpadami komunalnymi;</w:t>
      </w:r>
    </w:p>
    <w:p w:rsidR="00311ECD" w:rsidRPr="00311ECD" w:rsidRDefault="00311ECD" w:rsidP="00311ECD">
      <w:pPr>
        <w:widowControl w:val="0"/>
        <w:numPr>
          <w:ilvl w:val="0"/>
          <w:numId w:val="28"/>
        </w:numPr>
        <w:suppressAutoHyphens/>
        <w:spacing w:after="0" w:line="360" w:lineRule="auto"/>
        <w:contextualSpacing/>
        <w:jc w:val="both"/>
        <w:rPr>
          <w:rFonts w:ascii="Cambria" w:eastAsia="Times New Roman" w:hAnsi="Cambria" w:cs="Calibri"/>
        </w:rPr>
      </w:pPr>
      <w:r w:rsidRPr="00311ECD">
        <w:rPr>
          <w:rFonts w:ascii="Cambria" w:eastAsia="Times New Roman" w:hAnsi="Cambria" w:cs="Calibri"/>
        </w:rPr>
        <w:t>nadzoruje gospodarowanie odpadami komunalnymi, w tym realizację zadań powierzonych podmiotom odbierającym odpady komunalne od właścicieli nieruchomości na terenie Gmin – Członków Związku;</w:t>
      </w:r>
    </w:p>
    <w:p w:rsidR="00311ECD" w:rsidRPr="00311ECD" w:rsidRDefault="00311ECD" w:rsidP="00311ECD">
      <w:pPr>
        <w:widowControl w:val="0"/>
        <w:numPr>
          <w:ilvl w:val="0"/>
          <w:numId w:val="28"/>
        </w:numPr>
        <w:suppressAutoHyphens/>
        <w:spacing w:after="0" w:line="360" w:lineRule="auto"/>
        <w:contextualSpacing/>
        <w:jc w:val="both"/>
        <w:rPr>
          <w:rFonts w:ascii="Cambria" w:eastAsia="Times New Roman" w:hAnsi="Cambria" w:cs="Calibri"/>
        </w:rPr>
      </w:pPr>
      <w:r w:rsidRPr="00311ECD">
        <w:rPr>
          <w:rFonts w:ascii="Cambria" w:eastAsia="Times New Roman" w:hAnsi="Cambria" w:cs="Calibri"/>
        </w:rPr>
        <w:t>organizuje przetargi na odbieranie odpadów komunalnych od właścicieli nieruchomości na terenie Gmin – Członków Związku albo przetargi na odbieranie i zagospodarowanie tych odpadów;</w:t>
      </w:r>
    </w:p>
    <w:p w:rsidR="00311ECD" w:rsidRPr="00311ECD" w:rsidRDefault="00311ECD" w:rsidP="00311ECD">
      <w:pPr>
        <w:widowControl w:val="0"/>
        <w:numPr>
          <w:ilvl w:val="0"/>
          <w:numId w:val="28"/>
        </w:numPr>
        <w:suppressAutoHyphens/>
        <w:spacing w:after="0" w:line="360" w:lineRule="auto"/>
        <w:contextualSpacing/>
        <w:jc w:val="both"/>
        <w:rPr>
          <w:rFonts w:ascii="Cambria" w:eastAsia="Times New Roman" w:hAnsi="Cambria" w:cs="Calibri"/>
        </w:rPr>
      </w:pPr>
      <w:r w:rsidRPr="00311ECD">
        <w:rPr>
          <w:rFonts w:ascii="Cambria" w:eastAsia="Times New Roman" w:hAnsi="Cambria" w:cs="Calibri"/>
        </w:rPr>
        <w:t>ustala i pobiera opłatę za gospodarowanie odpadami komunalnymi od właścicieli nieruchomości na terenie Gmin – Członków Związku, a także egzekwuje należności z tego tytułu;</w:t>
      </w:r>
    </w:p>
    <w:p w:rsidR="00311ECD" w:rsidRPr="00311ECD" w:rsidRDefault="00311ECD" w:rsidP="00311ECD">
      <w:pPr>
        <w:widowControl w:val="0"/>
        <w:numPr>
          <w:ilvl w:val="0"/>
          <w:numId w:val="28"/>
        </w:numPr>
        <w:suppressAutoHyphens/>
        <w:spacing w:after="0" w:line="360" w:lineRule="auto"/>
        <w:contextualSpacing/>
        <w:jc w:val="both"/>
        <w:rPr>
          <w:rFonts w:ascii="Cambria" w:eastAsia="Times New Roman" w:hAnsi="Cambria" w:cs="Calibri"/>
        </w:rPr>
      </w:pPr>
      <w:r w:rsidRPr="00311ECD">
        <w:rPr>
          <w:rFonts w:ascii="Cambria" w:eastAsia="Times New Roman" w:hAnsi="Cambria" w:cs="Calibri"/>
        </w:rPr>
        <w:t>prowadzi zgodnie z przepisami prawa egzekucję obowiązków właścicieli nieruchomości, stosując środki określone w odrębnych przepisach, w prawem przewidzianych rodzajach i formach egzekucji;</w:t>
      </w:r>
    </w:p>
    <w:p w:rsidR="00311ECD" w:rsidRPr="00311ECD" w:rsidRDefault="00311ECD" w:rsidP="00311ECD">
      <w:pPr>
        <w:widowControl w:val="0"/>
        <w:numPr>
          <w:ilvl w:val="0"/>
          <w:numId w:val="28"/>
        </w:numPr>
        <w:suppressAutoHyphens/>
        <w:spacing w:after="0" w:line="360" w:lineRule="auto"/>
        <w:contextualSpacing/>
        <w:jc w:val="both"/>
        <w:rPr>
          <w:rFonts w:ascii="Cambria" w:eastAsia="Times New Roman" w:hAnsi="Cambria" w:cs="Calibri"/>
        </w:rPr>
      </w:pPr>
      <w:r w:rsidRPr="00311ECD">
        <w:rPr>
          <w:rFonts w:ascii="Cambria" w:eastAsia="Times New Roman" w:hAnsi="Cambria" w:cs="Calibri"/>
        </w:rPr>
        <w:t>uchwala akty prawa miejscowego, a także podejmuje inne uchwały w zakresie wynikającym z powierzonych zadań;</w:t>
      </w:r>
    </w:p>
    <w:p w:rsidR="00311ECD" w:rsidRPr="00311ECD" w:rsidRDefault="00311ECD" w:rsidP="00311ECD">
      <w:pPr>
        <w:widowControl w:val="0"/>
        <w:numPr>
          <w:ilvl w:val="0"/>
          <w:numId w:val="28"/>
        </w:numPr>
        <w:suppressAutoHyphens/>
        <w:spacing w:after="0" w:line="360" w:lineRule="auto"/>
        <w:contextualSpacing/>
        <w:jc w:val="both"/>
        <w:rPr>
          <w:rFonts w:ascii="Cambria" w:eastAsia="Times New Roman" w:hAnsi="Cambria" w:cs="Calibri"/>
        </w:rPr>
      </w:pPr>
      <w:r w:rsidRPr="00311ECD">
        <w:rPr>
          <w:rFonts w:ascii="Cambria" w:eastAsia="Lucida Sans Unicode" w:hAnsi="Cambria" w:cs="Calibri"/>
          <w:kern w:val="1"/>
          <w:lang/>
        </w:rPr>
        <w:t>prowadzi działania informacyjne i edukacyjne w zakresie prawidłowego gospodarowania odpadami komunalnymi, w szczególności w zakresie selektywnego zbierania odpadów komunalnych oraz kampanię informacyjną na temat praw i obowiązków właścicieli nieruchomości, określonych w uchwałach dotyczących gospodarki odpadami komunalnymi;</w:t>
      </w:r>
    </w:p>
    <w:p w:rsidR="00311ECD" w:rsidRPr="00311ECD" w:rsidRDefault="00311ECD" w:rsidP="00311ECD">
      <w:pPr>
        <w:widowControl w:val="0"/>
        <w:numPr>
          <w:ilvl w:val="0"/>
          <w:numId w:val="28"/>
        </w:numPr>
        <w:suppressAutoHyphens/>
        <w:spacing w:after="0" w:line="360" w:lineRule="auto"/>
        <w:contextualSpacing/>
        <w:jc w:val="both"/>
        <w:rPr>
          <w:rFonts w:ascii="Cambria" w:eastAsia="Times New Roman" w:hAnsi="Cambria" w:cs="Calibri"/>
        </w:rPr>
      </w:pPr>
      <w:r w:rsidRPr="00311ECD">
        <w:rPr>
          <w:rFonts w:ascii="Cambria" w:eastAsia="Times New Roman" w:hAnsi="Cambria" w:cs="Calibri"/>
        </w:rPr>
        <w:t xml:space="preserve">wykonuje wszelkie czynności faktyczne i </w:t>
      </w:r>
      <w:proofErr w:type="spellStart"/>
      <w:r w:rsidRPr="00311ECD">
        <w:rPr>
          <w:rFonts w:ascii="Cambria" w:eastAsia="Times New Roman" w:hAnsi="Cambria" w:cs="Calibri"/>
        </w:rPr>
        <w:t>formalno</w:t>
      </w:r>
      <w:proofErr w:type="spellEnd"/>
      <w:r w:rsidRPr="00311ECD">
        <w:rPr>
          <w:rFonts w:ascii="Cambria" w:eastAsia="Times New Roman" w:hAnsi="Cambria" w:cs="Calibri"/>
        </w:rPr>
        <w:t xml:space="preserve"> – prawne, które wynikają lub wynikać będą z przepisów prawa obecnie lub w przyszłości obowiązujących zmierzających do realizacji zadań opisanych w pkt. 1-7 powyżej.</w:t>
      </w:r>
    </w:p>
    <w:p w:rsidR="00311ECD" w:rsidRPr="00311ECD" w:rsidRDefault="00311ECD" w:rsidP="00311ECD">
      <w:pPr>
        <w:widowControl w:val="0"/>
        <w:numPr>
          <w:ilvl w:val="0"/>
          <w:numId w:val="27"/>
        </w:numPr>
        <w:suppressAutoHyphens/>
        <w:spacing w:after="0" w:line="360" w:lineRule="auto"/>
        <w:contextualSpacing/>
        <w:jc w:val="both"/>
        <w:rPr>
          <w:rFonts w:ascii="Cambria" w:eastAsia="Times New Roman" w:hAnsi="Cambria" w:cs="Calibri"/>
        </w:rPr>
      </w:pPr>
      <w:r w:rsidRPr="00311ECD">
        <w:rPr>
          <w:rFonts w:ascii="Cambria" w:eastAsia="Times New Roman" w:hAnsi="Cambria" w:cs="Calibri"/>
        </w:rPr>
        <w:t>Inne zadania Związku:</w:t>
      </w:r>
    </w:p>
    <w:p w:rsidR="00311ECD" w:rsidRPr="00311ECD" w:rsidRDefault="00311ECD" w:rsidP="00311ECD">
      <w:pPr>
        <w:widowControl w:val="0"/>
        <w:numPr>
          <w:ilvl w:val="1"/>
          <w:numId w:val="27"/>
        </w:numPr>
        <w:suppressAutoHyphens/>
        <w:spacing w:after="0" w:line="360" w:lineRule="auto"/>
        <w:contextualSpacing/>
        <w:jc w:val="both"/>
        <w:rPr>
          <w:rFonts w:ascii="Cambria" w:eastAsia="Times New Roman" w:hAnsi="Cambria" w:cs="Calibri"/>
        </w:rPr>
      </w:pPr>
      <w:r w:rsidRPr="00311ECD">
        <w:rPr>
          <w:rFonts w:ascii="Cambria" w:eastAsia="Times New Roman" w:hAnsi="Cambria" w:cs="Calibri"/>
        </w:rPr>
        <w:t>zlecone w myśl obowiązujących przepisów prawa prowadzenie działań z zakresu gospodarki odpadami komunalnymi w porozumieniu lub w imieniu gmin członków Związku;</w:t>
      </w:r>
    </w:p>
    <w:p w:rsidR="00311ECD" w:rsidRPr="00311ECD" w:rsidRDefault="00311ECD" w:rsidP="00311ECD">
      <w:pPr>
        <w:widowControl w:val="0"/>
        <w:numPr>
          <w:ilvl w:val="1"/>
          <w:numId w:val="27"/>
        </w:numPr>
        <w:suppressAutoHyphens/>
        <w:spacing w:after="0" w:line="360" w:lineRule="auto"/>
        <w:contextualSpacing/>
        <w:jc w:val="both"/>
        <w:rPr>
          <w:rFonts w:ascii="Cambria" w:eastAsia="Times New Roman" w:hAnsi="Cambria" w:cs="Calibri"/>
        </w:rPr>
      </w:pPr>
      <w:r w:rsidRPr="00311ECD">
        <w:rPr>
          <w:rFonts w:ascii="Cambria" w:eastAsia="Times New Roman" w:hAnsi="Cambria" w:cs="Times New Roman"/>
        </w:rPr>
        <w:t xml:space="preserve">samodzielne lub w partnerstwie pozyskiwanie środków finansowych na realizację </w:t>
      </w:r>
      <w:r w:rsidRPr="00311ECD">
        <w:rPr>
          <w:rFonts w:ascii="Cambria" w:eastAsia="Times New Roman" w:hAnsi="Cambria" w:cs="Times New Roman"/>
        </w:rPr>
        <w:lastRenderedPageBreak/>
        <w:t>inwestycji związanych z ochroną środowiska w zakresie rekultywacji składowisk, odnawialnych źródeł energii, termomodernizacji, budowy oczyszczalni, kanalizacji, gospodarki odpadami;</w:t>
      </w:r>
    </w:p>
    <w:p w:rsidR="00311ECD" w:rsidRPr="00311ECD" w:rsidRDefault="00311ECD" w:rsidP="00311ECD">
      <w:pPr>
        <w:widowControl w:val="0"/>
        <w:numPr>
          <w:ilvl w:val="1"/>
          <w:numId w:val="27"/>
        </w:numPr>
        <w:suppressAutoHyphens/>
        <w:spacing w:after="0" w:line="360" w:lineRule="auto"/>
        <w:contextualSpacing/>
        <w:jc w:val="both"/>
        <w:rPr>
          <w:rFonts w:ascii="Cambria" w:eastAsia="Times New Roman" w:hAnsi="Cambria" w:cs="Calibri"/>
        </w:rPr>
      </w:pPr>
      <w:r w:rsidRPr="00311ECD">
        <w:rPr>
          <w:rFonts w:ascii="Cambria" w:eastAsia="Times New Roman" w:hAnsi="Cambria" w:cs="Times New Roman"/>
        </w:rPr>
        <w:t>przygotowanie i prowadzenie programów w zakresie usuwania wyrobów zawierających azbest;</w:t>
      </w:r>
    </w:p>
    <w:p w:rsidR="00311ECD" w:rsidRPr="00311ECD" w:rsidRDefault="00311ECD" w:rsidP="00311ECD">
      <w:pPr>
        <w:widowControl w:val="0"/>
        <w:numPr>
          <w:ilvl w:val="1"/>
          <w:numId w:val="27"/>
        </w:numPr>
        <w:suppressAutoHyphens/>
        <w:spacing w:after="0" w:line="360" w:lineRule="auto"/>
        <w:contextualSpacing/>
        <w:jc w:val="both"/>
        <w:rPr>
          <w:rFonts w:ascii="Cambria" w:eastAsia="Times New Roman" w:hAnsi="Cambria" w:cs="Calibri"/>
        </w:rPr>
      </w:pPr>
      <w:r w:rsidRPr="00311ECD">
        <w:rPr>
          <w:rFonts w:ascii="Cambria" w:eastAsia="Times New Roman" w:hAnsi="Cambria" w:cs="Times New Roman"/>
        </w:rPr>
        <w:t>przygotowanie i prowadzenie programów dotyczących opieki nad zwierzętami;</w:t>
      </w:r>
    </w:p>
    <w:p w:rsidR="00311ECD" w:rsidRPr="00311ECD" w:rsidRDefault="00311ECD" w:rsidP="00311ECD">
      <w:pPr>
        <w:widowControl w:val="0"/>
        <w:numPr>
          <w:ilvl w:val="1"/>
          <w:numId w:val="27"/>
        </w:numPr>
        <w:suppressAutoHyphens/>
        <w:spacing w:after="0" w:line="360" w:lineRule="auto"/>
        <w:contextualSpacing/>
        <w:jc w:val="both"/>
        <w:rPr>
          <w:rFonts w:ascii="Cambria" w:eastAsia="Times New Roman" w:hAnsi="Cambria" w:cs="Calibri"/>
        </w:rPr>
      </w:pPr>
      <w:r w:rsidRPr="00311ECD">
        <w:rPr>
          <w:rFonts w:ascii="Cambria" w:eastAsia="Times New Roman" w:hAnsi="Cambria" w:cs="Times New Roman"/>
        </w:rPr>
        <w:t>przygotowanie działań i prowadzenie programów w zakresie transportu lokalnego;</w:t>
      </w:r>
    </w:p>
    <w:p w:rsidR="00311ECD" w:rsidRPr="00311ECD" w:rsidRDefault="00311ECD" w:rsidP="00311ECD">
      <w:pPr>
        <w:widowControl w:val="0"/>
        <w:numPr>
          <w:ilvl w:val="1"/>
          <w:numId w:val="27"/>
        </w:numPr>
        <w:suppressAutoHyphens/>
        <w:spacing w:after="0" w:line="360" w:lineRule="auto"/>
        <w:contextualSpacing/>
        <w:jc w:val="both"/>
        <w:rPr>
          <w:rFonts w:ascii="Cambria" w:eastAsia="Times New Roman" w:hAnsi="Cambria" w:cs="Calibri"/>
        </w:rPr>
      </w:pPr>
      <w:r w:rsidRPr="00311ECD">
        <w:rPr>
          <w:rFonts w:ascii="Cambria" w:eastAsia="Times New Roman" w:hAnsi="Cambria" w:cs="Times New Roman"/>
        </w:rPr>
        <w:t>podnoszenie poziomu świadomości społeczeństwa oraz edukacja i kształcenie w formach pozaszkolnych poprzez inicjowanie i prowadzenie programów edukacyjnych i szkoleniowych w tym podnoszących jakość funkcjonowania administracji publicznej/samorządowej;</w:t>
      </w:r>
    </w:p>
    <w:p w:rsidR="00311ECD" w:rsidRPr="00311ECD" w:rsidRDefault="00311ECD" w:rsidP="00311ECD">
      <w:pPr>
        <w:widowControl w:val="0"/>
        <w:numPr>
          <w:ilvl w:val="1"/>
          <w:numId w:val="27"/>
        </w:numPr>
        <w:suppressAutoHyphens/>
        <w:spacing w:after="0" w:line="360" w:lineRule="auto"/>
        <w:contextualSpacing/>
        <w:jc w:val="both"/>
        <w:rPr>
          <w:rFonts w:ascii="Cambria" w:eastAsia="Times New Roman" w:hAnsi="Cambria" w:cs="Calibri"/>
        </w:rPr>
      </w:pPr>
      <w:r w:rsidRPr="00311ECD">
        <w:rPr>
          <w:rFonts w:ascii="Cambria" w:eastAsia="Times New Roman" w:hAnsi="Cambria" w:cs="Times New Roman"/>
        </w:rPr>
        <w:t>promowanie zdrowego stylu życia poprzez prowadzenie działań na rzecz profilaktyki zdrowotnej i ochrony zdrowia mieszkańców gmin – członków Związku;</w:t>
      </w:r>
    </w:p>
    <w:p w:rsidR="00311ECD" w:rsidRPr="00311ECD" w:rsidRDefault="00311ECD" w:rsidP="00311ECD">
      <w:pPr>
        <w:widowControl w:val="0"/>
        <w:numPr>
          <w:ilvl w:val="1"/>
          <w:numId w:val="27"/>
        </w:numPr>
        <w:suppressAutoHyphens/>
        <w:spacing w:after="0" w:line="360" w:lineRule="auto"/>
        <w:contextualSpacing/>
        <w:jc w:val="both"/>
        <w:rPr>
          <w:rFonts w:ascii="Cambria" w:eastAsia="Times New Roman" w:hAnsi="Cambria" w:cs="Calibri"/>
        </w:rPr>
      </w:pPr>
      <w:r w:rsidRPr="00311ECD">
        <w:rPr>
          <w:rFonts w:ascii="Cambria" w:eastAsia="Times New Roman" w:hAnsi="Cambria" w:cs="Times New Roman"/>
        </w:rPr>
        <w:t>prowadzenie działań na rzecz rozwoju turystyki na obszarze Związku;</w:t>
      </w:r>
    </w:p>
    <w:p w:rsidR="00311ECD" w:rsidRPr="00311ECD" w:rsidRDefault="00311ECD" w:rsidP="00311ECD">
      <w:pPr>
        <w:widowControl w:val="0"/>
        <w:numPr>
          <w:ilvl w:val="1"/>
          <w:numId w:val="27"/>
        </w:numPr>
        <w:suppressAutoHyphens/>
        <w:spacing w:after="0" w:line="360" w:lineRule="auto"/>
        <w:contextualSpacing/>
        <w:jc w:val="both"/>
        <w:rPr>
          <w:rFonts w:ascii="Cambria" w:eastAsia="Times New Roman" w:hAnsi="Cambria" w:cs="Calibri"/>
        </w:rPr>
      </w:pPr>
      <w:r w:rsidRPr="00311ECD">
        <w:rPr>
          <w:rFonts w:ascii="Cambria" w:eastAsia="Times New Roman" w:hAnsi="Cambria" w:cs="Times New Roman"/>
        </w:rPr>
        <w:t>promocja gospodarcza Związku Gmin oraz Gmin Członków Związku;</w:t>
      </w:r>
    </w:p>
    <w:p w:rsidR="00311ECD" w:rsidRPr="00311ECD" w:rsidRDefault="00311ECD" w:rsidP="00311ECD">
      <w:pPr>
        <w:widowControl w:val="0"/>
        <w:numPr>
          <w:ilvl w:val="1"/>
          <w:numId w:val="27"/>
        </w:numPr>
        <w:suppressAutoHyphens/>
        <w:spacing w:after="0" w:line="360" w:lineRule="auto"/>
        <w:contextualSpacing/>
        <w:jc w:val="both"/>
        <w:rPr>
          <w:rFonts w:ascii="Cambria" w:eastAsia="Times New Roman" w:hAnsi="Cambria" w:cs="Calibri"/>
        </w:rPr>
      </w:pPr>
      <w:r w:rsidRPr="00311ECD">
        <w:rPr>
          <w:rFonts w:ascii="Cambria" w:eastAsia="Times New Roman" w:hAnsi="Cambria" w:cs="Times New Roman"/>
        </w:rPr>
        <w:t>uczestniczenie w lokalnych i regionalnych, krajowych i ponad krajowych programach z zakresu przedsięwzięć będących przedmiotem działania Związku;</w:t>
      </w:r>
    </w:p>
    <w:p w:rsidR="00311ECD" w:rsidRPr="00311ECD" w:rsidRDefault="00311ECD" w:rsidP="00311ECD">
      <w:pPr>
        <w:widowControl w:val="0"/>
        <w:numPr>
          <w:ilvl w:val="1"/>
          <w:numId w:val="27"/>
        </w:numPr>
        <w:suppressAutoHyphens/>
        <w:spacing w:after="0" w:line="360" w:lineRule="auto"/>
        <w:contextualSpacing/>
        <w:jc w:val="both"/>
        <w:rPr>
          <w:rFonts w:ascii="Cambria" w:eastAsia="Times New Roman" w:hAnsi="Cambria" w:cs="Calibri"/>
        </w:rPr>
      </w:pPr>
      <w:r w:rsidRPr="00311ECD">
        <w:rPr>
          <w:rFonts w:ascii="Cambria" w:eastAsia="Times New Roman" w:hAnsi="Cambria" w:cs="Times New Roman"/>
        </w:rPr>
        <w:t>organizowanie przedsięwzięć i imprez kulturalnych, oświatowych i sportowych;</w:t>
      </w:r>
    </w:p>
    <w:p w:rsidR="00311ECD" w:rsidRPr="00311ECD" w:rsidRDefault="00311ECD" w:rsidP="00311ECD">
      <w:pPr>
        <w:widowControl w:val="0"/>
        <w:numPr>
          <w:ilvl w:val="1"/>
          <w:numId w:val="27"/>
        </w:numPr>
        <w:suppressAutoHyphens/>
        <w:spacing w:after="0" w:line="360" w:lineRule="auto"/>
        <w:contextualSpacing/>
        <w:jc w:val="both"/>
        <w:rPr>
          <w:rFonts w:ascii="Cambria" w:eastAsia="Times New Roman" w:hAnsi="Cambria" w:cs="Calibri"/>
        </w:rPr>
      </w:pPr>
      <w:r w:rsidRPr="00311ECD">
        <w:rPr>
          <w:rFonts w:ascii="Cambria" w:eastAsia="Times New Roman" w:hAnsi="Cambria" w:cs="Times New Roman"/>
        </w:rPr>
        <w:t>inicjowanie zmian legislacyjnych z zakresu przepisów o samorządzie terytorialnym oraz opiniowanie projektów aktów legislacyjnych o samorządzie terytorialnym i związkach międzygminnych;</w:t>
      </w:r>
    </w:p>
    <w:p w:rsidR="00311ECD" w:rsidRPr="00311ECD" w:rsidRDefault="00311ECD" w:rsidP="00311ECD">
      <w:pPr>
        <w:widowControl w:val="0"/>
        <w:numPr>
          <w:ilvl w:val="1"/>
          <w:numId w:val="27"/>
        </w:numPr>
        <w:suppressAutoHyphens/>
        <w:spacing w:after="0" w:line="360" w:lineRule="auto"/>
        <w:contextualSpacing/>
        <w:jc w:val="both"/>
        <w:rPr>
          <w:rFonts w:ascii="Cambria" w:eastAsia="Times New Roman" w:hAnsi="Cambria" w:cs="Calibri"/>
        </w:rPr>
      </w:pPr>
      <w:r w:rsidRPr="00311ECD">
        <w:rPr>
          <w:rFonts w:ascii="Cambria" w:eastAsia="Times New Roman" w:hAnsi="Cambria" w:cs="Times New Roman"/>
        </w:rPr>
        <w:t xml:space="preserve">wspólne występowanie Związku Gmin w imieniu Gmin Członków Związku wobec organizacji rządowych, samorządowych, instytucji, organów i organizacji; </w:t>
      </w:r>
    </w:p>
    <w:p w:rsidR="00311ECD" w:rsidRPr="00311ECD" w:rsidRDefault="00311ECD" w:rsidP="00311ECD">
      <w:pPr>
        <w:widowControl w:val="0"/>
        <w:numPr>
          <w:ilvl w:val="1"/>
          <w:numId w:val="27"/>
        </w:numPr>
        <w:suppressAutoHyphens/>
        <w:spacing w:after="0" w:line="360" w:lineRule="auto"/>
        <w:contextualSpacing/>
        <w:jc w:val="both"/>
        <w:rPr>
          <w:rFonts w:ascii="Cambria" w:eastAsia="Times New Roman" w:hAnsi="Cambria" w:cs="Calibri"/>
        </w:rPr>
      </w:pPr>
      <w:r w:rsidRPr="00311ECD">
        <w:rPr>
          <w:rFonts w:ascii="Cambria" w:eastAsia="Times New Roman" w:hAnsi="Cambria" w:cs="Times New Roman"/>
        </w:rPr>
        <w:t xml:space="preserve">promowanie, organizowanie, prowadzenie i uczestniczenie w partnerstwach lokalnych. </w:t>
      </w:r>
    </w:p>
    <w:p w:rsidR="00311ECD" w:rsidRPr="00311ECD" w:rsidRDefault="00311ECD" w:rsidP="00311ECD">
      <w:pPr>
        <w:widowControl w:val="0"/>
        <w:numPr>
          <w:ilvl w:val="0"/>
          <w:numId w:val="27"/>
        </w:numPr>
        <w:suppressAutoHyphens/>
        <w:spacing w:after="0" w:line="360" w:lineRule="auto"/>
        <w:contextualSpacing/>
        <w:jc w:val="both"/>
        <w:rPr>
          <w:rFonts w:ascii="Cambria" w:eastAsia="Times New Roman" w:hAnsi="Cambria" w:cs="Calibri"/>
        </w:rPr>
      </w:pPr>
      <w:r w:rsidRPr="00311ECD">
        <w:rPr>
          <w:rFonts w:ascii="Cambria" w:eastAsia="Times New Roman" w:hAnsi="Cambria" w:cs="Calibri"/>
        </w:rPr>
        <w:t>Do zadań Związku nie należy realizacja następujących zadań własnych Gmin – Członków Związku z zakresu utrzymania czystości i porządku na terenie Gmin – Członków Związku:</w:t>
      </w:r>
    </w:p>
    <w:p w:rsidR="00311ECD" w:rsidRPr="00311ECD" w:rsidRDefault="00311ECD" w:rsidP="00311ECD">
      <w:pPr>
        <w:widowControl w:val="0"/>
        <w:numPr>
          <w:ilvl w:val="0"/>
          <w:numId w:val="29"/>
        </w:numPr>
        <w:suppressAutoHyphens/>
        <w:spacing w:after="0" w:line="360" w:lineRule="auto"/>
        <w:contextualSpacing/>
        <w:jc w:val="both"/>
        <w:rPr>
          <w:rFonts w:ascii="Cambria" w:eastAsia="Times New Roman" w:hAnsi="Cambria" w:cs="Calibri"/>
        </w:rPr>
      </w:pPr>
      <w:r w:rsidRPr="00311ECD">
        <w:rPr>
          <w:rFonts w:ascii="Cambria" w:eastAsia="Times New Roman" w:hAnsi="Cambria" w:cs="Calibri"/>
        </w:rPr>
        <w:t xml:space="preserve">nadzór nad realizacją obowiązku przyłączenia nieruchomości do istniejącej sieci kanalizacyjnej lub, w przypadku gdy budowa sieci kanalizacyjnej jest technicznie lub ekonomicznie nieuzasadniona, wyposażenia nieruchomości w zbiornik bezodpływowy nieczystości ciekłych lub w przydomową oczyszczalnię ścieków bytowych, spełniające wymagania określone w przepisach odrębnych; </w:t>
      </w:r>
    </w:p>
    <w:p w:rsidR="00311ECD" w:rsidRPr="00311ECD" w:rsidRDefault="00311ECD" w:rsidP="00311ECD">
      <w:pPr>
        <w:widowControl w:val="0"/>
        <w:numPr>
          <w:ilvl w:val="0"/>
          <w:numId w:val="29"/>
        </w:numPr>
        <w:suppressAutoHyphens/>
        <w:spacing w:after="0" w:line="360" w:lineRule="auto"/>
        <w:contextualSpacing/>
        <w:jc w:val="both"/>
        <w:rPr>
          <w:rFonts w:ascii="Cambria" w:eastAsia="Times New Roman" w:hAnsi="Cambria" w:cs="Calibri"/>
        </w:rPr>
      </w:pPr>
      <w:r w:rsidRPr="00311ECD">
        <w:rPr>
          <w:rFonts w:ascii="Cambria" w:eastAsia="Times New Roman" w:hAnsi="Cambria" w:cs="Calibri"/>
        </w:rPr>
        <w:t>nadzór, kontrola i egzekwowanie obowiązków związanych z gromadzeniem nieczystości ciekłych, opróżnianiem zbiorników bezodpływowych i transportem nieczystości ciekłych oraz podejmowanie w tym zakresie aktów prawa miejscowego lub innych uchwał określonych przepisami prawa;</w:t>
      </w:r>
    </w:p>
    <w:p w:rsidR="00311ECD" w:rsidRPr="00311ECD" w:rsidRDefault="00311ECD" w:rsidP="00311ECD">
      <w:pPr>
        <w:widowControl w:val="0"/>
        <w:numPr>
          <w:ilvl w:val="0"/>
          <w:numId w:val="29"/>
        </w:numPr>
        <w:suppressAutoHyphens/>
        <w:spacing w:after="0" w:line="360" w:lineRule="auto"/>
        <w:contextualSpacing/>
        <w:jc w:val="both"/>
        <w:rPr>
          <w:rFonts w:ascii="Cambria" w:eastAsia="Times New Roman" w:hAnsi="Cambria" w:cs="Calibri"/>
        </w:rPr>
      </w:pPr>
      <w:r w:rsidRPr="00311ECD">
        <w:rPr>
          <w:rFonts w:ascii="Cambria" w:eastAsia="Times New Roman" w:hAnsi="Cambria" w:cs="Calibri"/>
        </w:rPr>
        <w:t xml:space="preserve">wydawanie zezwoleń na prowadzenie przez przedsiębiorców działalności w zakresie opróżniania zbiorników bezodpływowych i transportu nieczystości ciekłych, ochrony </w:t>
      </w:r>
      <w:r w:rsidRPr="00311ECD">
        <w:rPr>
          <w:rFonts w:ascii="Cambria" w:eastAsia="Times New Roman" w:hAnsi="Cambria" w:cs="Calibri"/>
        </w:rPr>
        <w:lastRenderedPageBreak/>
        <w:t>przed bezdomnymi zwierzętami, prowadzenia schronisk dla bezdomnych zwierząt, a także grzebowisk i spalarni zwłok zwierzęcych i ich części;</w:t>
      </w:r>
    </w:p>
    <w:p w:rsidR="00311ECD" w:rsidRPr="00311ECD" w:rsidRDefault="00311ECD" w:rsidP="00311ECD">
      <w:pPr>
        <w:widowControl w:val="0"/>
        <w:numPr>
          <w:ilvl w:val="0"/>
          <w:numId w:val="29"/>
        </w:numPr>
        <w:suppressAutoHyphens/>
        <w:spacing w:after="0" w:line="360" w:lineRule="auto"/>
        <w:contextualSpacing/>
        <w:jc w:val="both"/>
        <w:rPr>
          <w:rFonts w:ascii="Cambria" w:eastAsia="Times New Roman" w:hAnsi="Cambria" w:cs="Calibri"/>
        </w:rPr>
      </w:pPr>
      <w:r w:rsidRPr="00311ECD">
        <w:rPr>
          <w:rFonts w:ascii="Cambria" w:eastAsia="Times New Roman" w:hAnsi="Cambria" w:cs="Calibri"/>
        </w:rPr>
        <w:t>zapobieganie zanieczyszczaniu ulic, placów i terenów otwartych, w szczególności przez: zbieranie i pozbywanie się błota, śniegu, lodu oraz innych zanieczyszczeń uprzątniętych z chodników przez właścicieli nieruchomości oraz odpadów zgromadzonych w przeznaczonych do tego celu pojemnikach ustawionych na chodniku;</w:t>
      </w:r>
    </w:p>
    <w:p w:rsidR="00311ECD" w:rsidRPr="00311ECD" w:rsidRDefault="00311ECD" w:rsidP="00311ECD">
      <w:pPr>
        <w:widowControl w:val="0"/>
        <w:numPr>
          <w:ilvl w:val="0"/>
          <w:numId w:val="29"/>
        </w:numPr>
        <w:suppressAutoHyphens/>
        <w:spacing w:after="0" w:line="360" w:lineRule="auto"/>
        <w:contextualSpacing/>
        <w:jc w:val="both"/>
        <w:rPr>
          <w:rFonts w:ascii="Cambria" w:eastAsia="Times New Roman" w:hAnsi="Cambria" w:cs="Calibri"/>
        </w:rPr>
      </w:pPr>
      <w:r w:rsidRPr="00311ECD">
        <w:rPr>
          <w:rFonts w:ascii="Cambria" w:eastAsia="Times New Roman" w:hAnsi="Cambria" w:cs="Calibri"/>
        </w:rPr>
        <w:t>utrzymanie czystości i porządku na przystankach komunikacyjnych, których właścicielem lub zarządzającym jest gmina oraz które są położone na jej obszarze przy drogach publicznych bez względu na kategorię tych dróg;</w:t>
      </w:r>
    </w:p>
    <w:p w:rsidR="00311ECD" w:rsidRPr="00311ECD" w:rsidRDefault="00311ECD" w:rsidP="00311ECD">
      <w:pPr>
        <w:widowControl w:val="0"/>
        <w:numPr>
          <w:ilvl w:val="0"/>
          <w:numId w:val="29"/>
        </w:numPr>
        <w:suppressAutoHyphens/>
        <w:spacing w:after="0" w:line="360" w:lineRule="auto"/>
        <w:contextualSpacing/>
        <w:jc w:val="both"/>
        <w:rPr>
          <w:rFonts w:ascii="Cambria" w:eastAsia="Times New Roman" w:hAnsi="Cambria" w:cs="Calibri"/>
        </w:rPr>
      </w:pPr>
      <w:r w:rsidRPr="00311ECD">
        <w:rPr>
          <w:rFonts w:ascii="Cambria" w:eastAsia="Times New Roman" w:hAnsi="Cambria" w:cs="Calibri"/>
        </w:rPr>
        <w:t>określanie wymagań wobec osób utrzymujących zwierzęta domowe w zakresie bezpieczeństwa i czystości w miejscach publicznych;</w:t>
      </w:r>
    </w:p>
    <w:p w:rsidR="00311ECD" w:rsidRPr="00311ECD" w:rsidRDefault="00311ECD" w:rsidP="00311ECD">
      <w:pPr>
        <w:widowControl w:val="0"/>
        <w:numPr>
          <w:ilvl w:val="0"/>
          <w:numId w:val="29"/>
        </w:numPr>
        <w:suppressAutoHyphens/>
        <w:spacing w:after="0" w:line="360" w:lineRule="auto"/>
        <w:contextualSpacing/>
        <w:jc w:val="both"/>
        <w:rPr>
          <w:rFonts w:ascii="Cambria" w:eastAsia="Times New Roman" w:hAnsi="Cambria" w:cs="Calibri"/>
        </w:rPr>
      </w:pPr>
      <w:r w:rsidRPr="00311ECD">
        <w:rPr>
          <w:rFonts w:ascii="Cambria" w:eastAsia="Times New Roman" w:hAnsi="Cambria" w:cs="Calibri"/>
        </w:rPr>
        <w:t>zapobieganie bezdomności zwierząt na zasadach określonych w przepisach o ochronie zwierząt;</w:t>
      </w:r>
    </w:p>
    <w:p w:rsidR="00311ECD" w:rsidRPr="00311ECD" w:rsidRDefault="00311ECD" w:rsidP="00311ECD">
      <w:pPr>
        <w:widowControl w:val="0"/>
        <w:numPr>
          <w:ilvl w:val="0"/>
          <w:numId w:val="29"/>
        </w:numPr>
        <w:suppressAutoHyphens/>
        <w:spacing w:after="0" w:line="360" w:lineRule="auto"/>
        <w:contextualSpacing/>
        <w:jc w:val="both"/>
        <w:rPr>
          <w:rFonts w:ascii="Cambria" w:eastAsia="Times New Roman" w:hAnsi="Cambria" w:cs="Calibri"/>
        </w:rPr>
      </w:pPr>
      <w:r w:rsidRPr="00311ECD">
        <w:rPr>
          <w:rFonts w:ascii="Cambria" w:eastAsia="Times New Roman" w:hAnsi="Cambria" w:cs="Calibri"/>
        </w:rPr>
        <w:t>zapewnianie zbierania, transport i unieszkodliwianie zwłok bezdomnych zwierząt lub ich części oraz współdziałanie z przedsiębiorcami podejmującymi działalność w tym zakresie;</w:t>
      </w:r>
    </w:p>
    <w:p w:rsidR="00311ECD" w:rsidRPr="00311ECD" w:rsidRDefault="00311ECD" w:rsidP="00311ECD">
      <w:pPr>
        <w:widowControl w:val="0"/>
        <w:numPr>
          <w:ilvl w:val="0"/>
          <w:numId w:val="29"/>
        </w:numPr>
        <w:suppressAutoHyphens/>
        <w:spacing w:after="0" w:line="360" w:lineRule="auto"/>
        <w:contextualSpacing/>
        <w:jc w:val="both"/>
        <w:rPr>
          <w:rFonts w:ascii="Cambria" w:eastAsia="Times New Roman" w:hAnsi="Cambria" w:cs="Calibri"/>
        </w:rPr>
      </w:pPr>
      <w:r w:rsidRPr="00311ECD">
        <w:rPr>
          <w:rFonts w:ascii="Cambria" w:eastAsia="Times New Roman" w:hAnsi="Cambria" w:cs="Calibri"/>
        </w:rPr>
        <w:t>znakowanie obszarów dotkniętych lub zagrożonych chorobą zakaźną zwierząt;</w:t>
      </w:r>
    </w:p>
    <w:p w:rsidR="00311ECD" w:rsidRPr="00311ECD" w:rsidRDefault="00311ECD" w:rsidP="00311ECD">
      <w:pPr>
        <w:widowControl w:val="0"/>
        <w:numPr>
          <w:ilvl w:val="0"/>
          <w:numId w:val="29"/>
        </w:numPr>
        <w:suppressAutoHyphens/>
        <w:spacing w:after="0" w:line="360" w:lineRule="auto"/>
        <w:contextualSpacing/>
        <w:jc w:val="both"/>
        <w:rPr>
          <w:rFonts w:ascii="Cambria" w:eastAsia="Times New Roman" w:hAnsi="Cambria" w:cs="Calibri"/>
        </w:rPr>
      </w:pPr>
      <w:r w:rsidRPr="00311ECD">
        <w:rPr>
          <w:rFonts w:ascii="Cambria" w:eastAsia="Times New Roman" w:hAnsi="Cambria" w:cs="Calibri"/>
        </w:rPr>
        <w:t>prowadzenie ewidencji zbiorników bezodpływowych w celu kontroli częstotliwości ich opróżniania oraz w celu opracowania planu rozwoju sieci kanalizacyjnej;</w:t>
      </w:r>
    </w:p>
    <w:p w:rsidR="00311ECD" w:rsidRPr="00311ECD" w:rsidRDefault="00311ECD" w:rsidP="00311ECD">
      <w:pPr>
        <w:widowControl w:val="0"/>
        <w:numPr>
          <w:ilvl w:val="0"/>
          <w:numId w:val="29"/>
        </w:numPr>
        <w:suppressAutoHyphens/>
        <w:spacing w:after="0" w:line="360" w:lineRule="auto"/>
        <w:contextualSpacing/>
        <w:jc w:val="both"/>
        <w:rPr>
          <w:rFonts w:ascii="Cambria" w:eastAsia="Times New Roman" w:hAnsi="Cambria" w:cs="Calibri"/>
        </w:rPr>
      </w:pPr>
      <w:r w:rsidRPr="00311ECD">
        <w:rPr>
          <w:rFonts w:ascii="Cambria" w:eastAsia="Times New Roman" w:hAnsi="Cambria" w:cs="Calibri"/>
        </w:rPr>
        <w:t>prowadzenie ewidencji przydomowych oczyszczalni ścieków w celu kontroli częstotliwości i sposobu pozbywania się komunalnych osadów ściekowych oraz w celu opracowania planu rozwoju sieci kanalizacyjnej.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lang w:eastAsia="ar-SA"/>
        </w:rPr>
      </w:pP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§ 4</w:t>
      </w:r>
    </w:p>
    <w:p w:rsidR="00311ECD" w:rsidRPr="00311ECD" w:rsidRDefault="00311ECD" w:rsidP="00311ECD">
      <w:pPr>
        <w:widowControl w:val="0"/>
        <w:numPr>
          <w:ilvl w:val="0"/>
          <w:numId w:val="30"/>
        </w:numPr>
        <w:suppressAutoHyphens/>
        <w:spacing w:after="0" w:line="360" w:lineRule="auto"/>
        <w:jc w:val="both"/>
        <w:rPr>
          <w:rFonts w:ascii="Cambria" w:eastAsia="Lucida Sans Unicode" w:hAnsi="Cambria" w:cs="Times New Roman"/>
          <w:bCs/>
          <w:lang w:eastAsia="ar-SA"/>
        </w:rPr>
      </w:pPr>
      <w:r w:rsidRPr="00311ECD">
        <w:rPr>
          <w:rFonts w:ascii="Cambria" w:eastAsia="Lucida Sans Unicode" w:hAnsi="Cambria" w:cs="Times New Roman"/>
          <w:bCs/>
          <w:lang w:eastAsia="ar-SA"/>
        </w:rPr>
        <w:t>W celu umożliwienia Związkowi prawidłowego wykonywania powierzonych zadań własnych, Gminy-Członkowie Związku zapewniają Związkowi dostęp do prowadzonych przez siebie rejestrów, ewidencji, zbiorów i itp., w szczególności ewidencji ludności oraz ewidencji gruntów i budynków.</w:t>
      </w:r>
    </w:p>
    <w:p w:rsidR="00311ECD" w:rsidRPr="00311ECD" w:rsidRDefault="00311ECD" w:rsidP="00311ECD">
      <w:pPr>
        <w:widowControl w:val="0"/>
        <w:numPr>
          <w:ilvl w:val="0"/>
          <w:numId w:val="30"/>
        </w:numPr>
        <w:suppressAutoHyphens/>
        <w:spacing w:after="0" w:line="360" w:lineRule="auto"/>
        <w:jc w:val="both"/>
        <w:rPr>
          <w:rFonts w:ascii="Cambria" w:eastAsia="Lucida Sans Unicode" w:hAnsi="Cambria" w:cs="Times New Roman"/>
          <w:bCs/>
          <w:lang w:eastAsia="ar-SA"/>
        </w:rPr>
      </w:pPr>
      <w:r w:rsidRPr="00311ECD">
        <w:rPr>
          <w:rFonts w:ascii="Cambria" w:eastAsia="Lucida Sans Unicode" w:hAnsi="Cambria" w:cs="Times New Roman"/>
          <w:bCs/>
          <w:lang w:eastAsia="ar-SA"/>
        </w:rPr>
        <w:t xml:space="preserve">Dostęp, o który mowa w ust. 1, jest nieodpłatny i wykonywany jest w sposób który nie narusza powszechnie obowiązujących przepisów prawa w zakresie dostępu do informacji i ewidencji opisanych wyżej. 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b/>
          <w:bCs/>
          <w:lang w:eastAsia="ar-SA"/>
        </w:rPr>
      </w:pP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b/>
          <w:bCs/>
          <w:lang w:eastAsia="ar-SA"/>
        </w:rPr>
      </w:pP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b/>
          <w:bCs/>
          <w:lang w:eastAsia="ar-SA"/>
        </w:rPr>
      </w:pP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b/>
          <w:bCs/>
          <w:lang w:eastAsia="ar-SA"/>
        </w:rPr>
      </w:pP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b/>
          <w:bCs/>
          <w:lang w:eastAsia="ar-SA"/>
        </w:rPr>
      </w:pP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b/>
          <w:bCs/>
          <w:lang w:eastAsia="ar-SA"/>
        </w:rPr>
      </w:pPr>
      <w:r w:rsidRPr="00311ECD">
        <w:rPr>
          <w:rFonts w:ascii="Cambria" w:eastAsia="Lucida Sans Unicode" w:hAnsi="Cambria" w:cs="Times New Roman"/>
          <w:b/>
          <w:bCs/>
          <w:lang w:eastAsia="ar-SA"/>
        </w:rPr>
        <w:t>Rozdział III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b/>
          <w:bCs/>
          <w:u w:val="single"/>
          <w:lang w:eastAsia="ar-SA"/>
        </w:rPr>
      </w:pPr>
      <w:r w:rsidRPr="00311ECD">
        <w:rPr>
          <w:rFonts w:ascii="Cambria" w:eastAsia="Lucida Sans Unicode" w:hAnsi="Cambria" w:cs="Times New Roman"/>
          <w:b/>
          <w:bCs/>
          <w:u w:val="single"/>
          <w:lang w:eastAsia="ar-SA"/>
        </w:rPr>
        <w:t>Organy Związku, ich struktura, zakres i tryb działania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§ 5</w:t>
      </w:r>
    </w:p>
    <w:p w:rsidR="00311ECD" w:rsidRPr="00311ECD" w:rsidRDefault="00311ECD" w:rsidP="00311ECD">
      <w:pPr>
        <w:widowControl w:val="0"/>
        <w:numPr>
          <w:ilvl w:val="0"/>
          <w:numId w:val="15"/>
        </w:numPr>
        <w:tabs>
          <w:tab w:val="left" w:pos="283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Gminy – Członkowie Związku uczestniczą w posiedzeniach Zgromadzenia i pracach powołanych władz Związku za pośrednictwem swoich przedstawicieli.</w:t>
      </w:r>
    </w:p>
    <w:p w:rsidR="00311ECD" w:rsidRPr="00311ECD" w:rsidRDefault="00311ECD" w:rsidP="00311ECD">
      <w:pPr>
        <w:widowControl w:val="0"/>
        <w:numPr>
          <w:ilvl w:val="0"/>
          <w:numId w:val="15"/>
        </w:numPr>
        <w:tabs>
          <w:tab w:val="left" w:pos="283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Członkowie Związku mają prawo do:</w:t>
      </w:r>
    </w:p>
    <w:p w:rsidR="00311ECD" w:rsidRPr="00311ECD" w:rsidRDefault="00311ECD" w:rsidP="00311ECD">
      <w:pPr>
        <w:widowControl w:val="0"/>
        <w:numPr>
          <w:ilvl w:val="0"/>
          <w:numId w:val="16"/>
        </w:numPr>
        <w:tabs>
          <w:tab w:val="left" w:pos="568"/>
        </w:tabs>
        <w:suppressAutoHyphens/>
        <w:spacing w:after="0" w:line="360" w:lineRule="auto"/>
        <w:ind w:left="568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zgłaszania wniosków, projektów uchwał;</w:t>
      </w:r>
    </w:p>
    <w:p w:rsidR="00311ECD" w:rsidRPr="00311ECD" w:rsidRDefault="00311ECD" w:rsidP="00311ECD">
      <w:pPr>
        <w:widowControl w:val="0"/>
        <w:numPr>
          <w:ilvl w:val="0"/>
          <w:numId w:val="16"/>
        </w:numPr>
        <w:tabs>
          <w:tab w:val="left" w:pos="568"/>
        </w:tabs>
        <w:suppressAutoHyphens/>
        <w:spacing w:after="0" w:line="360" w:lineRule="auto"/>
        <w:ind w:left="568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uczestniczenia i decydowania o kierunkach działania Związku;</w:t>
      </w:r>
    </w:p>
    <w:p w:rsidR="00311ECD" w:rsidRPr="00311ECD" w:rsidRDefault="00311ECD" w:rsidP="00311ECD">
      <w:pPr>
        <w:widowControl w:val="0"/>
        <w:numPr>
          <w:ilvl w:val="0"/>
          <w:numId w:val="16"/>
        </w:numPr>
        <w:tabs>
          <w:tab w:val="left" w:pos="568"/>
        </w:tabs>
        <w:suppressAutoHyphens/>
        <w:spacing w:after="0" w:line="360" w:lineRule="auto"/>
        <w:ind w:left="568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udziału w pracach władz Związku;</w:t>
      </w:r>
    </w:p>
    <w:p w:rsidR="00311ECD" w:rsidRPr="00311ECD" w:rsidRDefault="00311ECD" w:rsidP="00311ECD">
      <w:pPr>
        <w:widowControl w:val="0"/>
        <w:numPr>
          <w:ilvl w:val="0"/>
          <w:numId w:val="16"/>
        </w:numPr>
        <w:tabs>
          <w:tab w:val="left" w:pos="568"/>
        </w:tabs>
        <w:suppressAutoHyphens/>
        <w:spacing w:after="0" w:line="360" w:lineRule="auto"/>
        <w:ind w:left="568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biernego i czynnego prawa wyborczego;</w:t>
      </w:r>
    </w:p>
    <w:p w:rsidR="00311ECD" w:rsidRPr="00311ECD" w:rsidRDefault="00311ECD" w:rsidP="00311ECD">
      <w:pPr>
        <w:widowControl w:val="0"/>
        <w:numPr>
          <w:ilvl w:val="0"/>
          <w:numId w:val="16"/>
        </w:numPr>
        <w:tabs>
          <w:tab w:val="left" w:pos="568"/>
        </w:tabs>
        <w:suppressAutoHyphens/>
        <w:spacing w:after="0" w:line="360" w:lineRule="auto"/>
        <w:ind w:left="568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korzystania z pomocy Związku.</w:t>
      </w:r>
    </w:p>
    <w:p w:rsidR="00311ECD" w:rsidRPr="00311ECD" w:rsidRDefault="00311ECD" w:rsidP="00311ECD">
      <w:pPr>
        <w:widowControl w:val="0"/>
        <w:numPr>
          <w:ilvl w:val="0"/>
          <w:numId w:val="15"/>
        </w:numPr>
        <w:tabs>
          <w:tab w:val="left" w:pos="283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Do obowiązków członków Związku należy:</w:t>
      </w:r>
    </w:p>
    <w:p w:rsidR="00311ECD" w:rsidRPr="00311ECD" w:rsidRDefault="00311ECD" w:rsidP="00311ECD">
      <w:pPr>
        <w:widowControl w:val="0"/>
        <w:numPr>
          <w:ilvl w:val="0"/>
          <w:numId w:val="17"/>
        </w:numPr>
        <w:tabs>
          <w:tab w:val="left" w:pos="553"/>
        </w:tabs>
        <w:suppressAutoHyphens/>
        <w:spacing w:after="0" w:line="360" w:lineRule="auto"/>
        <w:ind w:left="553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przestrzeganie postanowień Statutu;</w:t>
      </w:r>
    </w:p>
    <w:p w:rsidR="00311ECD" w:rsidRPr="00311ECD" w:rsidRDefault="00311ECD" w:rsidP="00311ECD">
      <w:pPr>
        <w:widowControl w:val="0"/>
        <w:numPr>
          <w:ilvl w:val="0"/>
          <w:numId w:val="17"/>
        </w:numPr>
        <w:tabs>
          <w:tab w:val="left" w:pos="553"/>
        </w:tabs>
        <w:suppressAutoHyphens/>
        <w:spacing w:after="0" w:line="360" w:lineRule="auto"/>
        <w:ind w:left="553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uczestnictwo w pracach Związku i realizacji zadań i kierunków przyjętych przez uchwały Zarządu;</w:t>
      </w:r>
    </w:p>
    <w:p w:rsidR="00311ECD" w:rsidRPr="00311ECD" w:rsidRDefault="00311ECD" w:rsidP="00311ECD">
      <w:pPr>
        <w:widowControl w:val="0"/>
        <w:numPr>
          <w:ilvl w:val="0"/>
          <w:numId w:val="17"/>
        </w:numPr>
        <w:tabs>
          <w:tab w:val="left" w:pos="553"/>
        </w:tabs>
        <w:suppressAutoHyphens/>
        <w:spacing w:after="0" w:line="360" w:lineRule="auto"/>
        <w:ind w:left="553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udział w pracach organów statutowych Związku;</w:t>
      </w:r>
    </w:p>
    <w:p w:rsidR="00311ECD" w:rsidRPr="00311ECD" w:rsidRDefault="00311ECD" w:rsidP="00311ECD">
      <w:pPr>
        <w:widowControl w:val="0"/>
        <w:numPr>
          <w:ilvl w:val="0"/>
          <w:numId w:val="17"/>
        </w:numPr>
        <w:tabs>
          <w:tab w:val="left" w:pos="553"/>
        </w:tabs>
        <w:suppressAutoHyphens/>
        <w:spacing w:after="0" w:line="360" w:lineRule="auto"/>
        <w:ind w:left="553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opłacanie składek członkowskich.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§ 6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bCs/>
          <w:lang w:eastAsia="ar-SA"/>
        </w:rPr>
      </w:pPr>
      <w:r w:rsidRPr="00311ECD">
        <w:rPr>
          <w:rFonts w:ascii="Cambria" w:eastAsia="Lucida Sans Unicode" w:hAnsi="Cambria" w:cs="Times New Roman"/>
          <w:bCs/>
          <w:lang w:eastAsia="ar-SA"/>
        </w:rPr>
        <w:t>1. Organami Związku są: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ind w:left="360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1) Zgromadzenie Związku zwane dalej Zgromadzeniem.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ind w:left="360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2)Zarząd Związku zwany dalej Zarządem.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2. Działalność organów Związku jest jawna, a ograniczenie jawności może wynikać wyłącznie z przepisów ustawowych. Jawność działania organów Związku obejmuje w szczególności :</w:t>
      </w:r>
    </w:p>
    <w:p w:rsidR="00311ECD" w:rsidRPr="00311ECD" w:rsidRDefault="00311ECD" w:rsidP="00311ECD">
      <w:pPr>
        <w:widowControl w:val="0"/>
        <w:numPr>
          <w:ilvl w:val="1"/>
          <w:numId w:val="32"/>
        </w:numPr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prawo obywateli do uzyskiwania informacji,</w:t>
      </w:r>
    </w:p>
    <w:p w:rsidR="00311ECD" w:rsidRPr="00311ECD" w:rsidRDefault="00311ECD" w:rsidP="00311ECD">
      <w:pPr>
        <w:widowControl w:val="0"/>
        <w:numPr>
          <w:ilvl w:val="1"/>
          <w:numId w:val="32"/>
        </w:numPr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prawo obywateli wstępu na posiedzenia Zgromadzenia</w:t>
      </w:r>
    </w:p>
    <w:p w:rsidR="00311ECD" w:rsidRPr="00311ECD" w:rsidRDefault="00311ECD" w:rsidP="00311ECD">
      <w:pPr>
        <w:widowControl w:val="0"/>
        <w:numPr>
          <w:ilvl w:val="1"/>
          <w:numId w:val="32"/>
        </w:numPr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prawo obywateli dostępu do dokumentów wynikających z wykonywanych zadań powierzonych, w tym do protokołów z posiedzeń organów Związku,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3. Dokumenty o których mowa w ust. 2 udostępnia się na terenie Związku. Z udostępnionych dokumentów można sporządzać notatki i odpisy.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4. Organem pomocniczym Zgromadzenia jest Komisja Rewizyjna, która zgodnie z treścią §17 kontroluje działalność Zarządu i podporządkowanych mu jednostek organizacyjnych Związku.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§ 7</w:t>
      </w:r>
    </w:p>
    <w:p w:rsidR="00311ECD" w:rsidRPr="00311ECD" w:rsidRDefault="00311ECD" w:rsidP="00311ECD">
      <w:pPr>
        <w:widowControl w:val="0"/>
        <w:numPr>
          <w:ilvl w:val="0"/>
          <w:numId w:val="20"/>
        </w:numPr>
        <w:tabs>
          <w:tab w:val="left" w:pos="283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Zgromadzenie jest organem stanowiącym i kontrolnym Związku.</w:t>
      </w:r>
    </w:p>
    <w:p w:rsidR="00311ECD" w:rsidRPr="00311ECD" w:rsidRDefault="00311ECD" w:rsidP="00311ECD">
      <w:pPr>
        <w:widowControl w:val="0"/>
        <w:numPr>
          <w:ilvl w:val="0"/>
          <w:numId w:val="20"/>
        </w:numPr>
        <w:tabs>
          <w:tab w:val="left" w:pos="283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W zakresie zadań zleconych Związkowi Zgromadzenie wykonuje kompetencje przysługujące ustawowo Radzie Gminy.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§ 8</w:t>
      </w:r>
    </w:p>
    <w:p w:rsidR="00311ECD" w:rsidRPr="00311ECD" w:rsidRDefault="00311ECD" w:rsidP="00311ECD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W skład Zgromadzenia wchodzą prezydent, burmistrz, wójt gmin uczestniczących w Związku.</w:t>
      </w:r>
    </w:p>
    <w:p w:rsidR="00311ECD" w:rsidRPr="00311ECD" w:rsidRDefault="00311ECD" w:rsidP="00311ECD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Na podstawie zgody zawartej w uchwale Rady Gminy, gmina może być reprezentowana w Związku przez innego członka organu gminy niż wójt, burmistrz lub prezydent.</w:t>
      </w:r>
    </w:p>
    <w:p w:rsidR="00311ECD" w:rsidRPr="00311ECD" w:rsidRDefault="00311ECD" w:rsidP="00311ECD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 xml:space="preserve">Każdej z gmin uczestniczących w Związku przysługuje w Zgromadzeniu jeden głos. 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lang w:eastAsia="ar-SA"/>
        </w:rPr>
      </w:pP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§ 9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b/>
          <w:bCs/>
          <w:lang w:eastAsia="ar-SA"/>
        </w:rPr>
      </w:pPr>
      <w:r w:rsidRPr="00311ECD">
        <w:rPr>
          <w:rFonts w:ascii="Cambria" w:eastAsia="Lucida Sans Unicode" w:hAnsi="Cambria" w:cs="Times New Roman"/>
          <w:b/>
          <w:bCs/>
          <w:lang w:eastAsia="ar-SA"/>
        </w:rPr>
        <w:t>Do zadań Zgromadzenia należy:</w:t>
      </w:r>
    </w:p>
    <w:p w:rsidR="00311ECD" w:rsidRPr="00311ECD" w:rsidRDefault="00311ECD" w:rsidP="00311ECD">
      <w:pPr>
        <w:widowControl w:val="0"/>
        <w:numPr>
          <w:ilvl w:val="0"/>
          <w:numId w:val="21"/>
        </w:numPr>
        <w:tabs>
          <w:tab w:val="left" w:pos="283"/>
        </w:tabs>
        <w:suppressAutoHyphens/>
        <w:spacing w:after="0" w:line="360" w:lineRule="auto"/>
        <w:ind w:left="283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ustalanie wysokości składek członkowskich;</w:t>
      </w:r>
    </w:p>
    <w:p w:rsidR="00311ECD" w:rsidRPr="00311ECD" w:rsidRDefault="00311ECD" w:rsidP="00311ECD">
      <w:pPr>
        <w:widowControl w:val="0"/>
        <w:numPr>
          <w:ilvl w:val="0"/>
          <w:numId w:val="21"/>
        </w:numPr>
        <w:tabs>
          <w:tab w:val="left" w:pos="283"/>
        </w:tabs>
        <w:suppressAutoHyphens/>
        <w:spacing w:after="0" w:line="360" w:lineRule="auto"/>
        <w:ind w:left="283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uchwalanie rocznego budżetu Związku;</w:t>
      </w:r>
    </w:p>
    <w:p w:rsidR="00311ECD" w:rsidRPr="00311ECD" w:rsidRDefault="00311ECD" w:rsidP="00311ECD">
      <w:pPr>
        <w:widowControl w:val="0"/>
        <w:numPr>
          <w:ilvl w:val="0"/>
          <w:numId w:val="21"/>
        </w:numPr>
        <w:tabs>
          <w:tab w:val="left" w:pos="283"/>
        </w:tabs>
        <w:suppressAutoHyphens/>
        <w:spacing w:after="0" w:line="360" w:lineRule="auto"/>
        <w:ind w:left="283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zatwierdzanie kierunków działania Związku;</w:t>
      </w:r>
    </w:p>
    <w:p w:rsidR="00311ECD" w:rsidRPr="00311ECD" w:rsidRDefault="00311ECD" w:rsidP="00311ECD">
      <w:pPr>
        <w:widowControl w:val="0"/>
        <w:numPr>
          <w:ilvl w:val="0"/>
          <w:numId w:val="21"/>
        </w:numPr>
        <w:tabs>
          <w:tab w:val="left" w:pos="283"/>
        </w:tabs>
        <w:suppressAutoHyphens/>
        <w:spacing w:after="0" w:line="360" w:lineRule="auto"/>
        <w:ind w:left="283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podejmowanie uchwał w sprawach majątkowych przekraczających zakres zwykłego Zarządu; inicjowanie zmian i uchwalanie Statutu Związku;</w:t>
      </w:r>
    </w:p>
    <w:p w:rsidR="00311ECD" w:rsidRPr="00311ECD" w:rsidRDefault="00311ECD" w:rsidP="00311ECD">
      <w:pPr>
        <w:widowControl w:val="0"/>
        <w:numPr>
          <w:ilvl w:val="0"/>
          <w:numId w:val="21"/>
        </w:numPr>
        <w:tabs>
          <w:tab w:val="left" w:pos="283"/>
        </w:tabs>
        <w:suppressAutoHyphens/>
        <w:spacing w:after="0" w:line="360" w:lineRule="auto"/>
        <w:ind w:left="283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wybór i odwołanie Zarządu, jego Przewodniczącego i Komisji Rewizyjnej oraz ocena działalności Zarządu i Komisji;</w:t>
      </w:r>
    </w:p>
    <w:p w:rsidR="00311ECD" w:rsidRPr="00311ECD" w:rsidRDefault="00311ECD" w:rsidP="00311ECD">
      <w:pPr>
        <w:widowControl w:val="0"/>
        <w:numPr>
          <w:ilvl w:val="0"/>
          <w:numId w:val="21"/>
        </w:numPr>
        <w:tabs>
          <w:tab w:val="left" w:pos="283"/>
        </w:tabs>
        <w:suppressAutoHyphens/>
        <w:spacing w:after="0" w:line="360" w:lineRule="auto"/>
        <w:ind w:left="283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rozpatrywanie spraw Zarządu, sprawozdań z wykonania budżetu i udzielanie mu z tego tytułu absolutorium;</w:t>
      </w:r>
    </w:p>
    <w:p w:rsidR="00311ECD" w:rsidRPr="00311ECD" w:rsidRDefault="00311ECD" w:rsidP="00311ECD">
      <w:pPr>
        <w:widowControl w:val="0"/>
        <w:numPr>
          <w:ilvl w:val="0"/>
          <w:numId w:val="21"/>
        </w:numPr>
        <w:tabs>
          <w:tab w:val="left" w:pos="283"/>
        </w:tabs>
        <w:suppressAutoHyphens/>
        <w:spacing w:after="0" w:line="360" w:lineRule="auto"/>
        <w:ind w:left="283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określanie wysokości sumy, do której Zarząd może samodzielnie zaciągać zobowiązania finansowe;</w:t>
      </w:r>
    </w:p>
    <w:p w:rsidR="00311ECD" w:rsidRPr="00311ECD" w:rsidRDefault="00311ECD" w:rsidP="00311ECD">
      <w:pPr>
        <w:widowControl w:val="0"/>
        <w:numPr>
          <w:ilvl w:val="0"/>
          <w:numId w:val="21"/>
        </w:numPr>
        <w:tabs>
          <w:tab w:val="left" w:pos="283"/>
        </w:tabs>
        <w:suppressAutoHyphens/>
        <w:spacing w:after="0" w:line="360" w:lineRule="auto"/>
        <w:ind w:left="283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 xml:space="preserve">podejmowania uchwał w sprawie zaciągania pożyczek i kredytów oraz udzielenia gwarancji lub poręczeń; </w:t>
      </w:r>
    </w:p>
    <w:p w:rsidR="00311ECD" w:rsidRPr="00311ECD" w:rsidRDefault="00311ECD" w:rsidP="00311ECD">
      <w:pPr>
        <w:widowControl w:val="0"/>
        <w:numPr>
          <w:ilvl w:val="0"/>
          <w:numId w:val="21"/>
        </w:numPr>
        <w:tabs>
          <w:tab w:val="left" w:pos="283"/>
        </w:tabs>
        <w:suppressAutoHyphens/>
        <w:spacing w:after="0" w:line="360" w:lineRule="auto"/>
        <w:ind w:left="283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wybór Przewodniczącego Zgromadzenia i Wiceprzewodniczącego Zgromadzenia;</w:t>
      </w:r>
    </w:p>
    <w:p w:rsidR="00311ECD" w:rsidRPr="00311ECD" w:rsidRDefault="00311ECD" w:rsidP="00311ECD">
      <w:pPr>
        <w:widowControl w:val="0"/>
        <w:numPr>
          <w:ilvl w:val="0"/>
          <w:numId w:val="21"/>
        </w:numPr>
        <w:tabs>
          <w:tab w:val="left" w:pos="283"/>
        </w:tabs>
        <w:suppressAutoHyphens/>
        <w:spacing w:after="0" w:line="360" w:lineRule="auto"/>
        <w:ind w:left="283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powoływanie i odwoływanie głównego księgowego Związku;</w:t>
      </w:r>
    </w:p>
    <w:p w:rsidR="00311ECD" w:rsidRPr="00311ECD" w:rsidRDefault="00311ECD" w:rsidP="00311ECD">
      <w:pPr>
        <w:widowControl w:val="0"/>
        <w:numPr>
          <w:ilvl w:val="0"/>
          <w:numId w:val="21"/>
        </w:numPr>
        <w:tabs>
          <w:tab w:val="left" w:pos="283"/>
        </w:tabs>
        <w:suppressAutoHyphens/>
        <w:spacing w:after="0" w:line="360" w:lineRule="auto"/>
        <w:ind w:left="283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stanowienie przepisów Związku na podstawie upoważnień ustawowych;</w:t>
      </w:r>
    </w:p>
    <w:p w:rsidR="00311ECD" w:rsidRPr="00311ECD" w:rsidRDefault="00311ECD" w:rsidP="00311ECD">
      <w:pPr>
        <w:widowControl w:val="0"/>
        <w:numPr>
          <w:ilvl w:val="0"/>
          <w:numId w:val="21"/>
        </w:numPr>
        <w:tabs>
          <w:tab w:val="left" w:pos="283"/>
        </w:tabs>
        <w:suppressAutoHyphens/>
        <w:spacing w:after="0" w:line="360" w:lineRule="auto"/>
        <w:ind w:left="283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podejmowanie uchwał w sprawie powoływania komisji problemowych;</w:t>
      </w:r>
    </w:p>
    <w:p w:rsidR="00311ECD" w:rsidRPr="00311ECD" w:rsidRDefault="00311ECD" w:rsidP="00311ECD">
      <w:pPr>
        <w:widowControl w:val="0"/>
        <w:numPr>
          <w:ilvl w:val="0"/>
          <w:numId w:val="21"/>
        </w:numPr>
        <w:tabs>
          <w:tab w:val="left" w:pos="283"/>
        </w:tabs>
        <w:suppressAutoHyphens/>
        <w:spacing w:after="0" w:line="360" w:lineRule="auto"/>
        <w:ind w:left="283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zatwierdzanie znaków organizacyjnych /logo/ Związku;</w:t>
      </w:r>
    </w:p>
    <w:p w:rsidR="00311ECD" w:rsidRPr="00311ECD" w:rsidRDefault="00311ECD" w:rsidP="00311ECD">
      <w:pPr>
        <w:widowControl w:val="0"/>
        <w:numPr>
          <w:ilvl w:val="0"/>
          <w:numId w:val="21"/>
        </w:numPr>
        <w:tabs>
          <w:tab w:val="left" w:pos="283"/>
        </w:tabs>
        <w:suppressAutoHyphens/>
        <w:spacing w:after="0" w:line="360" w:lineRule="auto"/>
        <w:ind w:left="283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podejmowanie uchwał o przystąpieniu Związku do Stowarzyszeń i Organizacji na szczeblu krajowym i ponad krajowym;</w:t>
      </w:r>
    </w:p>
    <w:p w:rsidR="00311ECD" w:rsidRPr="00311ECD" w:rsidRDefault="00311ECD" w:rsidP="00311ECD">
      <w:pPr>
        <w:widowControl w:val="0"/>
        <w:numPr>
          <w:ilvl w:val="0"/>
          <w:numId w:val="21"/>
        </w:numPr>
        <w:tabs>
          <w:tab w:val="left" w:pos="283"/>
        </w:tabs>
        <w:suppressAutoHyphens/>
        <w:spacing w:after="0" w:line="360" w:lineRule="auto"/>
        <w:ind w:left="283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podejmowanie uchwał w sprawach przyjęcia na członka Związku, wykreślenia członka Związku oraz likwidacji Związku;</w:t>
      </w:r>
    </w:p>
    <w:p w:rsidR="00311ECD" w:rsidRPr="00311ECD" w:rsidRDefault="00311ECD" w:rsidP="00311ECD">
      <w:pPr>
        <w:widowControl w:val="0"/>
        <w:numPr>
          <w:ilvl w:val="0"/>
          <w:numId w:val="21"/>
        </w:numPr>
        <w:tabs>
          <w:tab w:val="left" w:pos="283"/>
        </w:tabs>
        <w:suppressAutoHyphens/>
        <w:spacing w:after="0" w:line="360" w:lineRule="auto"/>
        <w:ind w:left="283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 xml:space="preserve">podejmowanie uchwał dotyczących sposobu realizacji zadań statutowych Związku i źródeł finansowania działań oraz zadań statutowych Związku; </w:t>
      </w:r>
    </w:p>
    <w:p w:rsidR="00311ECD" w:rsidRPr="00311ECD" w:rsidRDefault="00311ECD" w:rsidP="00311ECD">
      <w:pPr>
        <w:widowControl w:val="0"/>
        <w:numPr>
          <w:ilvl w:val="0"/>
          <w:numId w:val="21"/>
        </w:numPr>
        <w:tabs>
          <w:tab w:val="left" w:pos="283"/>
        </w:tabs>
        <w:suppressAutoHyphens/>
        <w:spacing w:after="0" w:line="360" w:lineRule="auto"/>
        <w:ind w:left="283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decydowanie w sprawach tworzenia, przekształcania i likwidacji jednostek organizacyjnych Związku oraz tworzenia spółek prawa handlowego, wnoszenia i wycofywania z nich udziałów a także zbywania akcji;</w:t>
      </w:r>
    </w:p>
    <w:p w:rsidR="00311ECD" w:rsidRPr="00311ECD" w:rsidRDefault="00311ECD" w:rsidP="00311ECD">
      <w:pPr>
        <w:widowControl w:val="0"/>
        <w:numPr>
          <w:ilvl w:val="0"/>
          <w:numId w:val="21"/>
        </w:numPr>
        <w:tabs>
          <w:tab w:val="left" w:pos="283"/>
        </w:tabs>
        <w:suppressAutoHyphens/>
        <w:spacing w:after="0" w:line="360" w:lineRule="auto"/>
        <w:ind w:left="283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stanowienie w innych sprawach zastrzeżonych ustawami do kompetencji organu stanowiącego.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§ 10</w:t>
      </w:r>
    </w:p>
    <w:p w:rsidR="00311ECD" w:rsidRPr="00311ECD" w:rsidRDefault="00311ECD" w:rsidP="00311ECD">
      <w:pPr>
        <w:widowControl w:val="0"/>
        <w:numPr>
          <w:ilvl w:val="0"/>
          <w:numId w:val="22"/>
        </w:numPr>
        <w:tabs>
          <w:tab w:val="left" w:pos="283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lastRenderedPageBreak/>
        <w:t>Uchwały Zgromadzenia podejmowane są bezwzględną większością głosów statutowej  liczby członków Zgromadzenia.</w:t>
      </w:r>
    </w:p>
    <w:p w:rsidR="00311ECD" w:rsidRPr="00311ECD" w:rsidRDefault="00311ECD" w:rsidP="00311ECD">
      <w:pPr>
        <w:widowControl w:val="0"/>
        <w:numPr>
          <w:ilvl w:val="0"/>
          <w:numId w:val="22"/>
        </w:numPr>
        <w:tabs>
          <w:tab w:val="left" w:pos="283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Członek Zgromadzenia może wnieść pisemny sprzeciw w stosunku do uchwały Zgromadzenia w ciągu siedmiu dni od daty jej podjęcia.</w:t>
      </w:r>
    </w:p>
    <w:p w:rsidR="00311ECD" w:rsidRPr="00311ECD" w:rsidRDefault="00311ECD" w:rsidP="00311ECD">
      <w:pPr>
        <w:widowControl w:val="0"/>
        <w:numPr>
          <w:ilvl w:val="0"/>
          <w:numId w:val="22"/>
        </w:numPr>
        <w:tabs>
          <w:tab w:val="left" w:pos="283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Wniesienie sprzeciwu wstrzymuje wykonanie uchwały i wymaga ponownego rozpatrzenia sprawy w terminie 14 dni od daty wniesienia sprzeciwu.</w:t>
      </w:r>
    </w:p>
    <w:p w:rsidR="00311ECD" w:rsidRPr="00311ECD" w:rsidRDefault="00311ECD" w:rsidP="00311ECD">
      <w:pPr>
        <w:widowControl w:val="0"/>
        <w:numPr>
          <w:ilvl w:val="0"/>
          <w:numId w:val="22"/>
        </w:numPr>
        <w:tabs>
          <w:tab w:val="left" w:pos="283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Sprzeciw nie może być zgłoszony do uchwały podjętej w wyniku ponownego rozpatrzenia sprawy.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§ 11</w:t>
      </w:r>
    </w:p>
    <w:p w:rsidR="00311ECD" w:rsidRPr="00311ECD" w:rsidRDefault="00311ECD" w:rsidP="00311ECD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color w:val="000000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Posiedzenie Zgromadzenia odbywa się</w:t>
      </w:r>
      <w:r w:rsidRPr="00311ECD">
        <w:rPr>
          <w:rFonts w:ascii="Cambria" w:eastAsia="Lucida Sans Unicode" w:hAnsi="Cambria" w:cs="Times New Roman"/>
          <w:color w:val="800000"/>
          <w:lang w:eastAsia="ar-SA"/>
        </w:rPr>
        <w:t xml:space="preserve"> </w:t>
      </w:r>
      <w:r w:rsidRPr="00311ECD">
        <w:rPr>
          <w:rFonts w:ascii="Cambria" w:eastAsia="Lucida Sans Unicode" w:hAnsi="Cambria" w:cs="Times New Roman"/>
          <w:lang w:eastAsia="ar-SA"/>
        </w:rPr>
        <w:t>w miarę potrzeby</w:t>
      </w:r>
      <w:r w:rsidRPr="00311ECD">
        <w:rPr>
          <w:rFonts w:ascii="Cambria" w:eastAsia="Lucida Sans Unicode" w:hAnsi="Cambria" w:cs="Times New Roman"/>
          <w:color w:val="800000"/>
          <w:lang w:eastAsia="ar-SA"/>
        </w:rPr>
        <w:t xml:space="preserve">, </w:t>
      </w:r>
      <w:r w:rsidRPr="00311ECD">
        <w:rPr>
          <w:rFonts w:ascii="Cambria" w:eastAsia="Lucida Sans Unicode" w:hAnsi="Cambria" w:cs="Times New Roman"/>
          <w:color w:val="000000"/>
          <w:lang w:eastAsia="ar-SA"/>
        </w:rPr>
        <w:t>nie rzadziej jednak niż raz na kwartał.</w:t>
      </w:r>
    </w:p>
    <w:p w:rsidR="00311ECD" w:rsidRPr="00311ECD" w:rsidRDefault="00311ECD" w:rsidP="00311ECD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Zgromadzenie zwołuje Przewodniczący powiadamiając pisemnie członków nie później niż cztery dni przed dniem Zgromadzenia, jednocześnie członkowie Zgromadzenia powinni otrzymać proponowany porządek obrad oraz niezbędne dokumenty i materiały.</w:t>
      </w:r>
    </w:p>
    <w:p w:rsidR="00311ECD" w:rsidRPr="00311ECD" w:rsidRDefault="00311ECD" w:rsidP="00311ECD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Przewodniczący Zgromadzenia na pisemny wniosek Zarządu lub na pisemny wniosek co najmniej ¼   statutowego składu Zgromadzenia  zwołuje posiedzenie Zgromadzenia na dzień przypadający w ciągu siedmiu dni od daty złożenia wniosku. Wniosek powinien zawierać porządek obrad wraz z projektami uchwał.</w:t>
      </w:r>
    </w:p>
    <w:p w:rsidR="00311ECD" w:rsidRPr="00311ECD" w:rsidRDefault="00311ECD" w:rsidP="00311ECD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Obradom przewodniczy Przewodniczący Zgromadzenia, a pod jego nieobecność Wiceprzewodniczący Zgromadzenia.</w:t>
      </w:r>
    </w:p>
    <w:p w:rsidR="00311ECD" w:rsidRPr="00311ECD" w:rsidRDefault="00311ECD" w:rsidP="00311ECD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Wiceprzewodniczący Zgromadzenia podczas nieobecności Przewodniczącego wykonuje wszelkie jego kompetencje wynikające ze statutu.</w:t>
      </w:r>
    </w:p>
    <w:p w:rsidR="00311ECD" w:rsidRPr="00311ECD" w:rsidRDefault="00311ECD" w:rsidP="00311ECD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Funkcji Przewodniczącego i Wiceprzewodniczącego Zgromadzenia nie można łączyć z członkostwem w Zarządzie Związku.</w:t>
      </w:r>
    </w:p>
    <w:p w:rsidR="00311ECD" w:rsidRPr="00311ECD" w:rsidRDefault="00311ECD" w:rsidP="00311ECD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Posiedzenia Zgromadzenia są protokołowane. Protokół powinien być przyjęty przez Zgromadzenie na następnym posiedzeniu.</w:t>
      </w:r>
    </w:p>
    <w:p w:rsidR="00311ECD" w:rsidRPr="00311ECD" w:rsidRDefault="00311ECD" w:rsidP="00311ECD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Zgromadzenie Związku wybiera ze swego grona Przewodniczącego i Wiceprzewodniczącego Zgromadzenia bezwzględną większością głosów statutowej liczby członków Zgromadzenia w głosowaniu tajnym.</w:t>
      </w:r>
    </w:p>
    <w:p w:rsidR="00311ECD" w:rsidRPr="00311ECD" w:rsidRDefault="00311ECD" w:rsidP="00311ECD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 xml:space="preserve">Zadaniem Przewodniczącego jest wyłącznie organizowanie pracy Zgromadzenia oraz prowadzenie obrad Zgromadzenia. Przewodniczący może wyznaczyć do wykonywania swoich zadań Wiceprzewodniczącego. </w:t>
      </w:r>
    </w:p>
    <w:p w:rsidR="00311ECD" w:rsidRPr="00311ECD" w:rsidRDefault="00311ECD" w:rsidP="00311ECD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Odwołanie Przewodniczącego i Wiceprzewodniczącego następuje na wniosek co najmniej 1/4 statutowego składu Zgromadzenia Związku w trybie określonym w ust. 8 niniejszego paragrafu.</w:t>
      </w:r>
    </w:p>
    <w:p w:rsidR="00311ECD" w:rsidRPr="00311ECD" w:rsidRDefault="00311ECD" w:rsidP="00311ECD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W przypadku rezygnacji Przewodniczącego lub Wiceprzewodniczącego Zgromadzenie Związku podejmuje uchwałę w sprawie przyjęcia tej rezygnacji nie później niż w ciągu 1miesiąca od dnia złożenia rezygnacji.</w:t>
      </w:r>
    </w:p>
    <w:p w:rsidR="00311ECD" w:rsidRPr="00311ECD" w:rsidRDefault="00311ECD" w:rsidP="00311ECD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lastRenderedPageBreak/>
        <w:t>Niepodjęcie uchwały, o której mowa w ust. 11 niniejszego paragrafu, w ciągu 1 miesiąca od dnia złożenia rezygnacji przez Przewodniczącego lub Wiceprzewodniczącego jest równoznaczne z przyjęciem rezygnacji przez Zgromadzenie Związku z upływem ostatniego dnia miesiąca, w którym powinna być podjęta uchwała.</w:t>
      </w:r>
    </w:p>
    <w:p w:rsidR="00311ECD" w:rsidRPr="00311ECD" w:rsidRDefault="00311ECD" w:rsidP="00311ECD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 xml:space="preserve">Pierwsze posiedzenie Zgromadzenia Związku organizuje oraz przewodniczy obradom najstarszy wiekiem członek Zgromadzenia  obecny na posiedzeniu, który wyraził zgodę na prowadzenie posiedzenia. 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ind w:left="360"/>
        <w:jc w:val="both"/>
        <w:rPr>
          <w:rFonts w:ascii="Cambria" w:eastAsia="Lucida Sans Unicode" w:hAnsi="Cambria" w:cs="Times New Roman"/>
          <w:lang w:eastAsia="ar-SA"/>
        </w:rPr>
      </w:pPr>
    </w:p>
    <w:p w:rsidR="00311ECD" w:rsidRPr="00311ECD" w:rsidRDefault="00311ECD" w:rsidP="00311ECD">
      <w:pPr>
        <w:widowControl w:val="0"/>
        <w:suppressAutoHyphens/>
        <w:spacing w:after="0" w:line="360" w:lineRule="auto"/>
        <w:ind w:left="360"/>
        <w:jc w:val="center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§ 12</w:t>
      </w:r>
    </w:p>
    <w:p w:rsidR="00311ECD" w:rsidRPr="00311ECD" w:rsidRDefault="00311ECD" w:rsidP="00311ECD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Organem wykonawczym Związku jest Zarząd powoływany i odwoływany przez Zgromadzenie na okres kadencji Rad Gmin.</w:t>
      </w:r>
    </w:p>
    <w:p w:rsidR="00311ECD" w:rsidRPr="00311ECD" w:rsidRDefault="00311ECD" w:rsidP="00311ECD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 xml:space="preserve">W skład Zarządu wchodzi od trzech do siedmiu osób w tym Przewodniczący i jeden lub dwóch Wiceprzewodniczących  Zarządu. </w:t>
      </w:r>
    </w:p>
    <w:p w:rsidR="00311ECD" w:rsidRPr="00311ECD" w:rsidRDefault="00311ECD" w:rsidP="00311ECD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Dopuszcza się wybór członków Zarządu spoza członków Zgromadzenia w liczbie nieprzekraczającej 1/3 składu Zarządu Związku. Członkowie Zarządu wybrani spoza grona członków Zgromadzenia  nie mogą piastować funkcji Przewodniczącego Zarządu.</w:t>
      </w:r>
    </w:p>
    <w:p w:rsidR="00311ECD" w:rsidRPr="00311ECD" w:rsidRDefault="00311ECD" w:rsidP="00311ECD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Zarządem kieruje Przewodniczący Zarządu .</w:t>
      </w:r>
    </w:p>
    <w:p w:rsidR="00311ECD" w:rsidRPr="00311ECD" w:rsidRDefault="00311ECD" w:rsidP="00311ECD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Zgromadzenie wybiera Przewodniczącego Zarządu bezwzględną większością głosów statutowej liczby członków Zgromadzenia.</w:t>
      </w:r>
    </w:p>
    <w:p w:rsidR="00311ECD" w:rsidRPr="00311ECD" w:rsidRDefault="00311ECD" w:rsidP="00311ECD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Zgromadzenie wybiera Wiceprzewodniczących Zarządu oraz poszczególnych członków Zarządu  na wniosek Przewodniczącego Zarządu bezwzględną większością głosów statutowej liczby członków Zgromadzenia.</w:t>
      </w:r>
    </w:p>
    <w:p w:rsidR="00311ECD" w:rsidRPr="00311ECD" w:rsidRDefault="00311ECD" w:rsidP="00311ECD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Zgromadzenie może odwołać Przewodniczącego Zarządu bezwzględną większością głosów statutowej liczby członków Zgromadzenia na pisemny wniosek ¼  składu Zgromadzenia. Odwołanie Przewodniczącego Zarządu jest równoznaczne z odwołaniem pozostałych członków Zarządu.</w:t>
      </w:r>
    </w:p>
    <w:p w:rsidR="00311ECD" w:rsidRPr="00311ECD" w:rsidRDefault="00311ECD" w:rsidP="00311ECD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Zgromadzenie może odwołać  Zarząd Związku przed upływem kadencji w głosowaniu tajnym, jedynie w następujących wypadkach: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ind w:left="585" w:hanging="195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a) nie udzielenia absolutorium, które jest jednoznaczne  ze złożeniem wniosku o odwołanie Zarządu;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ind w:left="585" w:hanging="195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b)  na pisemny wniosek co najmniej 1/2  ustawowego składu Zgromadzenia.</w:t>
      </w:r>
    </w:p>
    <w:p w:rsidR="00311ECD" w:rsidRPr="00311ECD" w:rsidRDefault="00311ECD" w:rsidP="00311ECD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Zgromadzenie może odwołać poszczególnych członków Zarządu na uzasadniony wniosek Przewodniczącego Zarządu lub na skutek złożenia rezygnacji z piastowanej funkcji przez  członka Zarządu.</w:t>
      </w:r>
    </w:p>
    <w:p w:rsidR="00311ECD" w:rsidRPr="00311ECD" w:rsidRDefault="00311ECD" w:rsidP="00311ECD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W razie odwołania poszczególnych członków Zarządu lub rezygnacji z członkostwa w Zarządzie, Zgromadzenie na wniosek Przewodniczącego Zarządu uzupełnia skład Zarządu na tym samym lub najbliższym posiedzeniu.</w:t>
      </w:r>
    </w:p>
    <w:p w:rsidR="00311ECD" w:rsidRPr="00311ECD" w:rsidRDefault="00311ECD" w:rsidP="00311ECD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lastRenderedPageBreak/>
        <w:t>Po upływie kadencji Zgromadzenia Związku, która jest równa kadencji Rad Gmin, Zarząd działa do dnia ukonstytuowania się nowego Zarządu.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rPr>
          <w:rFonts w:ascii="Cambria" w:eastAsia="Lucida Sans Unicode" w:hAnsi="Cambria" w:cs="Times New Roman"/>
          <w:lang w:eastAsia="ar-SA"/>
        </w:rPr>
      </w:pP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§ 13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b/>
          <w:bCs/>
          <w:lang w:eastAsia="ar-SA"/>
        </w:rPr>
      </w:pPr>
      <w:r w:rsidRPr="00311ECD">
        <w:rPr>
          <w:rFonts w:ascii="Cambria" w:eastAsia="Lucida Sans Unicode" w:hAnsi="Cambria" w:cs="Times New Roman"/>
          <w:b/>
          <w:bCs/>
          <w:lang w:eastAsia="ar-SA"/>
        </w:rPr>
        <w:t>Do zadań Zarządu należy:</w:t>
      </w:r>
    </w:p>
    <w:p w:rsidR="00311ECD" w:rsidRPr="00311ECD" w:rsidRDefault="00311ECD" w:rsidP="00311ECD">
      <w:pPr>
        <w:widowControl w:val="0"/>
        <w:numPr>
          <w:ilvl w:val="0"/>
          <w:numId w:val="23"/>
        </w:numPr>
        <w:tabs>
          <w:tab w:val="left" w:pos="283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Przygotowanie projektu budżetu.</w:t>
      </w:r>
    </w:p>
    <w:p w:rsidR="00311ECD" w:rsidRPr="00311ECD" w:rsidRDefault="00311ECD" w:rsidP="00311ECD">
      <w:pPr>
        <w:widowControl w:val="0"/>
        <w:numPr>
          <w:ilvl w:val="0"/>
          <w:numId w:val="23"/>
        </w:numPr>
        <w:tabs>
          <w:tab w:val="left" w:pos="283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Realizowanie budżetu Związku i przedłożenie Zgromadzeniu sprawozdania z jego wykonania.</w:t>
      </w:r>
    </w:p>
    <w:p w:rsidR="00311ECD" w:rsidRPr="00311ECD" w:rsidRDefault="00311ECD" w:rsidP="00311ECD">
      <w:pPr>
        <w:widowControl w:val="0"/>
        <w:numPr>
          <w:ilvl w:val="0"/>
          <w:numId w:val="23"/>
        </w:numPr>
        <w:tabs>
          <w:tab w:val="left" w:pos="283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Wykonywanie uchwał Zgromadzenia.</w:t>
      </w:r>
    </w:p>
    <w:p w:rsidR="00311ECD" w:rsidRPr="00311ECD" w:rsidRDefault="00311ECD" w:rsidP="00311ECD">
      <w:pPr>
        <w:widowControl w:val="0"/>
        <w:numPr>
          <w:ilvl w:val="0"/>
          <w:numId w:val="23"/>
        </w:numPr>
        <w:tabs>
          <w:tab w:val="left" w:pos="283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Ustalanie kierunków działania Związku.</w:t>
      </w:r>
    </w:p>
    <w:p w:rsidR="00311ECD" w:rsidRPr="00311ECD" w:rsidRDefault="00311ECD" w:rsidP="00311ECD">
      <w:pPr>
        <w:widowControl w:val="0"/>
        <w:numPr>
          <w:ilvl w:val="0"/>
          <w:numId w:val="23"/>
        </w:numPr>
        <w:tabs>
          <w:tab w:val="left" w:pos="283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Bieżące kierowanie działalnością Związku.</w:t>
      </w:r>
    </w:p>
    <w:p w:rsidR="00311ECD" w:rsidRPr="00311ECD" w:rsidRDefault="00311ECD" w:rsidP="00311ECD">
      <w:pPr>
        <w:widowControl w:val="0"/>
        <w:numPr>
          <w:ilvl w:val="0"/>
          <w:numId w:val="23"/>
        </w:numPr>
        <w:tabs>
          <w:tab w:val="left" w:pos="283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Nadzór nad jednostkami organizacyjnymi.</w:t>
      </w:r>
    </w:p>
    <w:p w:rsidR="00311ECD" w:rsidRPr="00311ECD" w:rsidRDefault="00311ECD" w:rsidP="00311ECD">
      <w:pPr>
        <w:widowControl w:val="0"/>
        <w:numPr>
          <w:ilvl w:val="0"/>
          <w:numId w:val="23"/>
        </w:numPr>
        <w:tabs>
          <w:tab w:val="left" w:pos="283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Zawieranie umów i porozumień.</w:t>
      </w:r>
    </w:p>
    <w:p w:rsidR="00311ECD" w:rsidRPr="00311ECD" w:rsidRDefault="00311ECD" w:rsidP="00311ECD">
      <w:pPr>
        <w:widowControl w:val="0"/>
        <w:numPr>
          <w:ilvl w:val="0"/>
          <w:numId w:val="23"/>
        </w:numPr>
        <w:tabs>
          <w:tab w:val="left" w:pos="283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Gospodarowanie mieniem Związku.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9. Uchwalanie Regulaminu Organizacyjnego Biura Związku.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10. Uchwalanie Regulaminu wynagradzania pracowników Biura Związku.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§ 14</w:t>
      </w:r>
    </w:p>
    <w:p w:rsidR="00311ECD" w:rsidRPr="00311ECD" w:rsidRDefault="00311ECD" w:rsidP="00311ECD">
      <w:pPr>
        <w:widowControl w:val="0"/>
        <w:numPr>
          <w:ilvl w:val="0"/>
          <w:numId w:val="24"/>
        </w:numPr>
        <w:tabs>
          <w:tab w:val="left" w:pos="283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 xml:space="preserve">Zarząd podejmuje rozstrzygnięcia w drodze uchwał podejmowanych zwykłą większością głosów przy obecności co najmniej połowy składu Zarządu. </w:t>
      </w:r>
    </w:p>
    <w:p w:rsidR="00311ECD" w:rsidRPr="00311ECD" w:rsidRDefault="00311ECD" w:rsidP="00311ECD">
      <w:pPr>
        <w:widowControl w:val="0"/>
        <w:numPr>
          <w:ilvl w:val="0"/>
          <w:numId w:val="24"/>
        </w:numPr>
        <w:tabs>
          <w:tab w:val="left" w:pos="283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 xml:space="preserve">Oświadczenia woli w imieniu Związku w zakresie zarządu mieniem składają dwaj członkowie Zarządu lub jeden członek Zarządu i osoba upoważniona przez Zarząd. </w:t>
      </w:r>
    </w:p>
    <w:p w:rsidR="00311ECD" w:rsidRPr="00311ECD" w:rsidRDefault="00311ECD" w:rsidP="00311ECD">
      <w:pPr>
        <w:widowControl w:val="0"/>
        <w:numPr>
          <w:ilvl w:val="0"/>
          <w:numId w:val="24"/>
        </w:numPr>
        <w:tabs>
          <w:tab w:val="left" w:pos="283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Jeżeli czynność prawna może spowodować powstanie zobowiązań pieniężnych, do jej skuteczności potrzebna jest kontrasygnata Głównego Księgowego Związku lub osoby przez niego upoważnionej</w:t>
      </w:r>
    </w:p>
    <w:p w:rsidR="00311ECD" w:rsidRPr="00311ECD" w:rsidRDefault="00311ECD" w:rsidP="00311ECD">
      <w:pPr>
        <w:widowControl w:val="0"/>
        <w:numPr>
          <w:ilvl w:val="0"/>
          <w:numId w:val="24"/>
        </w:numPr>
        <w:tabs>
          <w:tab w:val="left" w:pos="283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Główny Księgowy Związku, który odmówi kontrasygnaty, dokona jej jednak na pisemne polecenie zwierzchnika powiadamiając o tym Zgromadzenie Związku oraz Regionalną Izbę Obrachunkową.</w:t>
      </w:r>
    </w:p>
    <w:p w:rsidR="00311ECD" w:rsidRPr="00311ECD" w:rsidRDefault="00311ECD" w:rsidP="00311ECD">
      <w:pPr>
        <w:widowControl w:val="0"/>
        <w:numPr>
          <w:ilvl w:val="0"/>
          <w:numId w:val="24"/>
        </w:numPr>
        <w:tabs>
          <w:tab w:val="left" w:pos="283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Członkowie Zarządu przy wykonywaniu swoich funkcji korzystają z ochrony prawnej przysługującej funkcjonariuszom publicznym.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lang w:eastAsia="ar-SA"/>
        </w:rPr>
      </w:pP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§ 15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b/>
          <w:bCs/>
          <w:lang w:eastAsia="ar-SA"/>
        </w:rPr>
      </w:pPr>
      <w:r w:rsidRPr="00311ECD">
        <w:rPr>
          <w:rFonts w:ascii="Cambria" w:eastAsia="Lucida Sans Unicode" w:hAnsi="Cambria" w:cs="Times New Roman"/>
          <w:b/>
          <w:bCs/>
          <w:lang w:eastAsia="ar-SA"/>
        </w:rPr>
        <w:t>Do kompetencji Przewodniczącego Zarządu należy:</w:t>
      </w:r>
    </w:p>
    <w:p w:rsidR="00311ECD" w:rsidRPr="00311ECD" w:rsidRDefault="00311ECD" w:rsidP="00311ECD">
      <w:pPr>
        <w:widowControl w:val="0"/>
        <w:numPr>
          <w:ilvl w:val="0"/>
          <w:numId w:val="25"/>
        </w:numPr>
        <w:tabs>
          <w:tab w:val="left" w:pos="283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Reprezentowanie Związku na zewnątrz.</w:t>
      </w:r>
    </w:p>
    <w:p w:rsidR="00311ECD" w:rsidRPr="00311ECD" w:rsidRDefault="00311ECD" w:rsidP="00311ECD">
      <w:pPr>
        <w:widowControl w:val="0"/>
        <w:numPr>
          <w:ilvl w:val="0"/>
          <w:numId w:val="25"/>
        </w:numPr>
        <w:tabs>
          <w:tab w:val="left" w:pos="283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Wykonanie obowiązków kierownika zakładu pracy w stosunku do pracowników Biura.</w:t>
      </w:r>
    </w:p>
    <w:p w:rsidR="00311ECD" w:rsidRPr="00311ECD" w:rsidRDefault="00311ECD" w:rsidP="00311ECD">
      <w:pPr>
        <w:widowControl w:val="0"/>
        <w:numPr>
          <w:ilvl w:val="0"/>
          <w:numId w:val="25"/>
        </w:numPr>
        <w:tabs>
          <w:tab w:val="left" w:pos="283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Zwoływanie posiedzeń Zarządu w zakresie ustalonym przez Zarząd.</w:t>
      </w:r>
    </w:p>
    <w:p w:rsidR="00311ECD" w:rsidRPr="00311ECD" w:rsidRDefault="00311ECD" w:rsidP="00311ECD">
      <w:pPr>
        <w:widowControl w:val="0"/>
        <w:numPr>
          <w:ilvl w:val="0"/>
          <w:numId w:val="25"/>
        </w:numPr>
        <w:tabs>
          <w:tab w:val="left" w:pos="283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Wykonywanie budżetu Związku w zakresie ustalonym przez Zarząd.</w:t>
      </w:r>
    </w:p>
    <w:p w:rsidR="00311ECD" w:rsidRPr="00311ECD" w:rsidRDefault="00311ECD" w:rsidP="00311ECD">
      <w:pPr>
        <w:widowControl w:val="0"/>
        <w:numPr>
          <w:ilvl w:val="0"/>
          <w:numId w:val="25"/>
        </w:numPr>
        <w:tabs>
          <w:tab w:val="left" w:pos="283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Składanie sprawozdań ze swej działalności na posiedzeniu Zarządu.</w:t>
      </w:r>
    </w:p>
    <w:p w:rsidR="00311ECD" w:rsidRPr="00311ECD" w:rsidRDefault="00311ECD" w:rsidP="00311ECD">
      <w:pPr>
        <w:widowControl w:val="0"/>
        <w:numPr>
          <w:ilvl w:val="0"/>
          <w:numId w:val="25"/>
        </w:numPr>
        <w:tabs>
          <w:tab w:val="left" w:pos="283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W razie nieobecności lub niemożności wykonywania swoich obowiązków przez Przewodniczącego Zarządu jego funkcję i kompetencje wykonuje Wiceprzewodniczący Zarządu.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rPr>
          <w:rFonts w:ascii="Cambria" w:eastAsia="Lucida Sans Unicode" w:hAnsi="Cambria" w:cs="Times New Roman"/>
          <w:lang w:eastAsia="ar-SA"/>
        </w:rPr>
      </w:pP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lastRenderedPageBreak/>
        <w:t>§ 16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Członek Zarządu wybrany spoza Zgromadzenia może pełnić swoje obowiązki w ramach stosunku pracy na podstawie wyboru. Czynności związane z nawiązywaniem stosunku pracy tegoż członka Zarządu wykonuje Przewodniczący Zgromadzenia.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§ 17</w:t>
      </w:r>
    </w:p>
    <w:p w:rsidR="00311ECD" w:rsidRPr="00311ECD" w:rsidRDefault="00311ECD" w:rsidP="00311ECD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Zgromadzenie wybiera ze swego grona Komisję Rewizyjną.</w:t>
      </w:r>
    </w:p>
    <w:p w:rsidR="00311ECD" w:rsidRPr="00311ECD" w:rsidRDefault="00311ECD" w:rsidP="00311ECD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Komisja składa się z trzech członków i wybiera Przewodniczącego.</w:t>
      </w:r>
    </w:p>
    <w:p w:rsidR="00311ECD" w:rsidRPr="00311ECD" w:rsidRDefault="00311ECD" w:rsidP="00311ECD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Zadaniem Komisji jest kontrola wykonania budżetu Związku.</w:t>
      </w:r>
    </w:p>
    <w:p w:rsidR="00311ECD" w:rsidRPr="00311ECD" w:rsidRDefault="00311ECD" w:rsidP="00311ECD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Komisja raz w roku składa sprawozdanie ze swej działalności w przedmiocie udzielenia absolutorium Zarządowi.</w:t>
      </w:r>
    </w:p>
    <w:p w:rsidR="00311ECD" w:rsidRPr="00311ECD" w:rsidRDefault="00311ECD" w:rsidP="00311ECD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W skład Komisji Rewizyjnej nie mogą wchodzić Przewodniczący, Wiceprzewodniczący Zarządu  i pozostali członkowie Zarządu.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§ 18</w:t>
      </w:r>
    </w:p>
    <w:p w:rsidR="00311ECD" w:rsidRPr="00311ECD" w:rsidRDefault="00311ECD" w:rsidP="00311ECD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Obsługę techniczną i organizacyjną Związku i jego organów zapewnia Biuro Związku, na czele którego stoi Dyrektor Biura.</w:t>
      </w:r>
    </w:p>
    <w:p w:rsidR="00311ECD" w:rsidRPr="00311ECD" w:rsidRDefault="00311ECD" w:rsidP="00311ECD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Biuro Związku jest podporządkowane Przewodniczącemu Zarządu.</w:t>
      </w:r>
    </w:p>
    <w:p w:rsidR="00311ECD" w:rsidRPr="00311ECD" w:rsidRDefault="00311ECD" w:rsidP="00311ECD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 xml:space="preserve">Szczegółowy zakres pracy Biura Związku określa Regulamin Organizacyjny Biura. </w:t>
      </w:r>
    </w:p>
    <w:p w:rsidR="00311ECD" w:rsidRPr="00311ECD" w:rsidRDefault="00311ECD" w:rsidP="00311ECD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Dyrektor Biura jest bezpośrednim przełożonym pracowników w nim zatrudnionych.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rPr>
          <w:rFonts w:ascii="Cambria" w:eastAsia="Lucida Sans Unicode" w:hAnsi="Cambria" w:cs="Times New Roman"/>
          <w:b/>
          <w:bCs/>
          <w:lang w:eastAsia="ar-SA"/>
        </w:rPr>
      </w:pP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b/>
          <w:bCs/>
          <w:lang w:eastAsia="ar-SA"/>
        </w:rPr>
      </w:pPr>
      <w:r w:rsidRPr="00311ECD">
        <w:rPr>
          <w:rFonts w:ascii="Cambria" w:eastAsia="Lucida Sans Unicode" w:hAnsi="Cambria" w:cs="Times New Roman"/>
          <w:b/>
          <w:bCs/>
          <w:lang w:eastAsia="ar-SA"/>
        </w:rPr>
        <w:t>Rozdział IV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rPr>
          <w:rFonts w:ascii="Cambria" w:eastAsia="Lucida Sans Unicode" w:hAnsi="Cambria" w:cs="Times New Roman"/>
          <w:b/>
          <w:bCs/>
          <w:u w:val="single"/>
          <w:lang w:eastAsia="ar-SA"/>
        </w:rPr>
      </w:pPr>
      <w:r w:rsidRPr="00311ECD">
        <w:rPr>
          <w:rFonts w:ascii="Cambria" w:eastAsia="Lucida Sans Unicode" w:hAnsi="Cambria" w:cs="Times New Roman"/>
          <w:b/>
          <w:bCs/>
          <w:u w:val="single"/>
          <w:lang w:eastAsia="ar-SA"/>
        </w:rPr>
        <w:t>Zasady korzystania z obiektów i urządzeń Związku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lang w:eastAsia="ar-SA"/>
        </w:rPr>
      </w:pP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§ 19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Członkowie Związku korzystają z urządzeń, majątku i usług Związku proporcjonalnie do wysokości płaconych składek.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rPr>
          <w:rFonts w:ascii="Cambria" w:eastAsia="Lucida Sans Unicode" w:hAnsi="Cambria" w:cs="Times New Roman"/>
          <w:b/>
          <w:bCs/>
          <w:lang w:eastAsia="ar-SA"/>
        </w:rPr>
      </w:pP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b/>
          <w:bCs/>
          <w:lang w:eastAsia="ar-SA"/>
        </w:rPr>
      </w:pPr>
      <w:r w:rsidRPr="00311ECD">
        <w:rPr>
          <w:rFonts w:ascii="Cambria" w:eastAsia="Lucida Sans Unicode" w:hAnsi="Cambria" w:cs="Times New Roman"/>
          <w:b/>
          <w:bCs/>
          <w:lang w:eastAsia="ar-SA"/>
        </w:rPr>
        <w:t>Rozdział V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b/>
          <w:bCs/>
          <w:u w:val="single"/>
          <w:lang w:eastAsia="ar-SA"/>
        </w:rPr>
      </w:pPr>
      <w:r w:rsidRPr="00311ECD">
        <w:rPr>
          <w:rFonts w:ascii="Cambria" w:eastAsia="Lucida Sans Unicode" w:hAnsi="Cambria" w:cs="Times New Roman"/>
          <w:b/>
          <w:bCs/>
          <w:u w:val="single"/>
          <w:lang w:eastAsia="ar-SA"/>
        </w:rPr>
        <w:t>Zasady udziału w kosztach wspólnej działalności, zyskach i pokrywania strat Związku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lang w:eastAsia="ar-SA"/>
        </w:rPr>
      </w:pP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§ 20</w:t>
      </w:r>
    </w:p>
    <w:p w:rsidR="00311ECD" w:rsidRPr="00311ECD" w:rsidRDefault="00311ECD" w:rsidP="00311ECD">
      <w:pPr>
        <w:widowControl w:val="0"/>
        <w:numPr>
          <w:ilvl w:val="0"/>
          <w:numId w:val="18"/>
        </w:numPr>
        <w:tabs>
          <w:tab w:val="left" w:pos="283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Członkowie Związku uczestniczą w zyskach proporcjonalnie do wysokości płaconych składek, chyba że co innego wynika z przepisów obowiązującego prawa.</w:t>
      </w:r>
    </w:p>
    <w:p w:rsidR="00311ECD" w:rsidRPr="00311ECD" w:rsidRDefault="00311ECD" w:rsidP="00311ECD">
      <w:pPr>
        <w:widowControl w:val="0"/>
        <w:numPr>
          <w:ilvl w:val="0"/>
          <w:numId w:val="18"/>
        </w:numPr>
        <w:tabs>
          <w:tab w:val="left" w:pos="283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Członkowie Związku ponoszą koszty ogólnej działalności Związku poprzez opłacanie rocznej składki, której wysokość zostanie ustalona uchwałą Zgromadzenia stosownie do liczby mieszkańców poszczególnych gmin wchodzących w skład Związku.</w:t>
      </w:r>
    </w:p>
    <w:p w:rsidR="00311ECD" w:rsidRPr="00311ECD" w:rsidRDefault="00311ECD" w:rsidP="00311ECD">
      <w:pPr>
        <w:widowControl w:val="0"/>
        <w:numPr>
          <w:ilvl w:val="0"/>
          <w:numId w:val="18"/>
        </w:numPr>
        <w:tabs>
          <w:tab w:val="left" w:pos="283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lastRenderedPageBreak/>
        <w:t>Poza składką członkowską Członkowie Związku ponoszą koszty działalności Związku poprzez składki celowe lub składki na realizację poszczególnych programów. Partycypacja gminy w kosztach działalności Związku zależy od zakresu przekazanych zadań. Wysokość partycypacji będzie ustalana uchwałą Zgromadzenia.</w:t>
      </w:r>
    </w:p>
    <w:p w:rsidR="00311ECD" w:rsidRPr="00311ECD" w:rsidRDefault="00311ECD" w:rsidP="00311ECD">
      <w:pPr>
        <w:widowControl w:val="0"/>
        <w:numPr>
          <w:ilvl w:val="0"/>
          <w:numId w:val="19"/>
        </w:numPr>
        <w:tabs>
          <w:tab w:val="clear" w:pos="283"/>
          <w:tab w:val="left" w:pos="298"/>
        </w:tabs>
        <w:suppressAutoHyphens/>
        <w:spacing w:after="0" w:line="360" w:lineRule="auto"/>
        <w:ind w:left="298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Gminy nie ponoszą odpowiedzialności za zobowiązania Związku, a Związek nie ponosi odpowiedzialności za zobowiązania gmin.</w:t>
      </w:r>
    </w:p>
    <w:p w:rsidR="00311ECD" w:rsidRPr="00311ECD" w:rsidRDefault="00311ECD" w:rsidP="00311ECD">
      <w:pPr>
        <w:widowControl w:val="0"/>
        <w:numPr>
          <w:ilvl w:val="0"/>
          <w:numId w:val="19"/>
        </w:numPr>
        <w:tabs>
          <w:tab w:val="clear" w:pos="283"/>
          <w:tab w:val="left" w:pos="298"/>
        </w:tabs>
        <w:suppressAutoHyphens/>
        <w:spacing w:after="0" w:line="360" w:lineRule="auto"/>
        <w:ind w:left="298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Pokrywanie strat ponoszonych przez Związek będzie odbywało się w stosunku proporcjonalnym do udziału w świadczeniach członkowskich, przy czym Gminy – członkowie Związku nieuczestniczący w zadaniach zleconych zgodnie z §3 ust.2 nie uczestniczą w stratach Związku wynikających z tych zadań.</w:t>
      </w:r>
    </w:p>
    <w:p w:rsidR="00311ECD" w:rsidRPr="00311ECD" w:rsidRDefault="00311ECD" w:rsidP="00311ECD">
      <w:pPr>
        <w:widowControl w:val="0"/>
        <w:numPr>
          <w:ilvl w:val="0"/>
          <w:numId w:val="19"/>
        </w:numPr>
        <w:tabs>
          <w:tab w:val="clear" w:pos="283"/>
          <w:tab w:val="left" w:pos="298"/>
        </w:tabs>
        <w:suppressAutoHyphens/>
        <w:spacing w:after="0" w:line="360" w:lineRule="auto"/>
        <w:ind w:left="298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Korzystanie z majątku Związku poprzez jego członków odbywa się z zastosowaniem zasady proporcjonalności w przyczynieniu się członka Związku do powstania określonego składnika majątkowego Związku.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§ 21</w:t>
      </w:r>
    </w:p>
    <w:p w:rsidR="00311ECD" w:rsidRPr="00311ECD" w:rsidRDefault="00311ECD" w:rsidP="00311ECD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Związek nie może prowadzić działalności gospodarczej wykraczającej poza zadania o charakterze użyteczności publicznej.</w:t>
      </w:r>
    </w:p>
    <w:p w:rsidR="00311ECD" w:rsidRPr="00311ECD" w:rsidRDefault="00311ECD" w:rsidP="00311ECD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Związek Gmin prowadzi gospodarkę finansową w oparciu o budżet uchwalony zgodnie z obowiązującymi przepisami prawa.</w:t>
      </w:r>
    </w:p>
    <w:p w:rsidR="00311ECD" w:rsidRPr="00311ECD" w:rsidRDefault="00311ECD" w:rsidP="00311ECD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Związek posiada własny budżet.</w:t>
      </w:r>
    </w:p>
    <w:p w:rsidR="00311ECD" w:rsidRPr="00311ECD" w:rsidRDefault="00311ECD" w:rsidP="00311ECD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Dochodami budżetu są:</w:t>
      </w:r>
    </w:p>
    <w:p w:rsidR="00311ECD" w:rsidRPr="00311ECD" w:rsidRDefault="00311ECD" w:rsidP="00311ECD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składki członkowskie</w:t>
      </w:r>
    </w:p>
    <w:p w:rsidR="00311ECD" w:rsidRPr="00311ECD" w:rsidRDefault="00311ECD" w:rsidP="00311ECD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 xml:space="preserve">dochody z majątku Związku, jego urządzenia, przedsięwzięcia i dochody z prowadzonej działalności gospodarczej bądź też w inny sposób wykorzystywanego majątku Związku i jego jednostek organizacyjnych nie posiadających osobowości prawnej </w:t>
      </w:r>
    </w:p>
    <w:p w:rsidR="00311ECD" w:rsidRPr="00311ECD" w:rsidRDefault="00311ECD" w:rsidP="00311ECD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dotacje celowe na realizację zadań Związku przyjętych przez gminy</w:t>
      </w:r>
    </w:p>
    <w:p w:rsidR="00311ECD" w:rsidRPr="00311ECD" w:rsidRDefault="00311ECD" w:rsidP="00311ECD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spadki, zapisy i darowizny</w:t>
      </w:r>
    </w:p>
    <w:p w:rsidR="00311ECD" w:rsidRPr="00311ECD" w:rsidRDefault="00311ECD" w:rsidP="00311ECD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inne dochody.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b/>
          <w:bCs/>
          <w:lang w:eastAsia="ar-SA"/>
        </w:rPr>
      </w:pP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b/>
          <w:bCs/>
          <w:lang w:eastAsia="ar-SA"/>
        </w:rPr>
      </w:pPr>
      <w:r w:rsidRPr="00311ECD">
        <w:rPr>
          <w:rFonts w:ascii="Cambria" w:eastAsia="Lucida Sans Unicode" w:hAnsi="Cambria" w:cs="Times New Roman"/>
          <w:b/>
          <w:bCs/>
          <w:lang w:eastAsia="ar-SA"/>
        </w:rPr>
        <w:t>Rozdział VI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b/>
          <w:bCs/>
          <w:u w:val="single"/>
          <w:lang w:eastAsia="ar-SA"/>
        </w:rPr>
      </w:pPr>
      <w:r w:rsidRPr="00311ECD">
        <w:rPr>
          <w:rFonts w:ascii="Cambria" w:eastAsia="Lucida Sans Unicode" w:hAnsi="Cambria" w:cs="Times New Roman"/>
          <w:b/>
          <w:bCs/>
          <w:u w:val="single"/>
          <w:lang w:eastAsia="ar-SA"/>
        </w:rPr>
        <w:t>Zasady przystępowania i występowania członków oraz zasady rozliczeń majątkowych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§ 22</w:t>
      </w:r>
    </w:p>
    <w:p w:rsidR="00311ECD" w:rsidRPr="00311ECD" w:rsidRDefault="00311ECD" w:rsidP="00311ECD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color w:val="000000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Przystąpienie gminy do Związku wymaga podjęcia uchwały przez Radę zainteresowanej Gminy oraz przyjęcia statutu Związku przez  tę Radę bezwzględną większością głosów ustawowego składu Rady Gminy.</w:t>
      </w:r>
    </w:p>
    <w:p w:rsidR="00311ECD" w:rsidRPr="00311ECD" w:rsidRDefault="00311ECD" w:rsidP="00311ECD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color w:val="000000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 xml:space="preserve"> O przyjęciu Gminy do Związku decyduje Zgromadzenie Związku w drodze uchwały. Gmina </w:t>
      </w:r>
      <w:r w:rsidRPr="00311ECD">
        <w:rPr>
          <w:rFonts w:ascii="Cambria" w:eastAsia="Lucida Sans Unicode" w:hAnsi="Cambria" w:cs="Times New Roman"/>
          <w:lang w:eastAsia="ar-SA"/>
        </w:rPr>
        <w:lastRenderedPageBreak/>
        <w:t>informuje Wojewodę o zamiarze przystąpienia do Związku.</w:t>
      </w:r>
    </w:p>
    <w:p w:rsidR="00311ECD" w:rsidRPr="00311ECD" w:rsidRDefault="00311ECD" w:rsidP="00311ECD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Członkostwo gminy w Związku ustaje po przeprowadzeniu procedury wyrejestrowującej tj. podjęcia uchwały Zgromadzenia o wykreśleniu, z dniem ogłoszenia powyższej zmiany w Dzienniku Urzędowym Województwa.</w:t>
      </w:r>
    </w:p>
    <w:p w:rsidR="00311ECD" w:rsidRPr="00311ECD" w:rsidRDefault="00311ECD" w:rsidP="00311ECD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Członkostwo gminy w Związku ustaje z powodu:</w:t>
      </w:r>
    </w:p>
    <w:p w:rsidR="00311ECD" w:rsidRPr="00311ECD" w:rsidRDefault="00311ECD" w:rsidP="00311ECD">
      <w:pPr>
        <w:widowControl w:val="0"/>
        <w:numPr>
          <w:ilvl w:val="0"/>
          <w:numId w:val="26"/>
        </w:numPr>
        <w:tabs>
          <w:tab w:val="left" w:pos="643"/>
        </w:tabs>
        <w:suppressAutoHyphens/>
        <w:spacing w:after="0" w:line="360" w:lineRule="auto"/>
        <w:ind w:left="643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wystąpienia ze Związku na podstawie uchwały Rady Gminy, podjętej w trybie przewidzianym w ust. 1;</w:t>
      </w:r>
    </w:p>
    <w:p w:rsidR="00311ECD" w:rsidRPr="00311ECD" w:rsidRDefault="00311ECD" w:rsidP="00311ECD">
      <w:pPr>
        <w:widowControl w:val="0"/>
        <w:numPr>
          <w:ilvl w:val="0"/>
          <w:numId w:val="26"/>
        </w:numPr>
        <w:tabs>
          <w:tab w:val="left" w:pos="643"/>
        </w:tabs>
        <w:suppressAutoHyphens/>
        <w:spacing w:after="0" w:line="360" w:lineRule="auto"/>
        <w:ind w:left="643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w przypadku zalegania z opłatą składki członkowskiej przez co najmniej rok.</w:t>
      </w:r>
    </w:p>
    <w:p w:rsidR="00311ECD" w:rsidRPr="00311ECD" w:rsidRDefault="00311ECD" w:rsidP="00311ECD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Wykreślenie nie zwalnia gminy z obowiązku płacenia zaległych składek.</w:t>
      </w:r>
    </w:p>
    <w:p w:rsidR="00311ECD" w:rsidRPr="00311ECD" w:rsidRDefault="00311ECD" w:rsidP="00311ECD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Calibri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 xml:space="preserve"> </w:t>
      </w:r>
      <w:r w:rsidRPr="00311ECD">
        <w:rPr>
          <w:rFonts w:ascii="Cambria" w:eastAsia="Lucida Sans Unicode" w:hAnsi="Cambria" w:cs="Calibri"/>
          <w:lang w:eastAsia="ar-SA"/>
        </w:rPr>
        <w:t>Wystąpienie ze Związku następuje za 12 miesięcznym pisemnym wypowiedzeniem, którego koniec nie może przypadać wcześniej niż ostatniego dnia obowiązywania umowy na odbieranie odpadów komunalnych od właścicieli nieruchomości zawartej przez Związek z przedsiębiorcą wybranym w drodze przetargu na odbieranie odpadów komunalnych od właścicieli nieruchomości na terenie występującej Gminy albo przetargu na odbieranie i zagospodarowanie tych odpadów albo w inny sposób określony w przepisach prawa powszechnie obowiązującego.</w:t>
      </w:r>
    </w:p>
    <w:p w:rsidR="00311ECD" w:rsidRPr="00311ECD" w:rsidRDefault="00311ECD" w:rsidP="00311ECD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Wystąpienie ze Związku może nastąpić po uprzednim rozliczeniu majątkowym stosownie do wysokości kosztów poniesionych na realizację zadań Związku, prowadzonych z korzyścią dla danej gminy.</w:t>
      </w:r>
    </w:p>
    <w:p w:rsidR="00311ECD" w:rsidRPr="00311ECD" w:rsidRDefault="00311ECD" w:rsidP="00311ECD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Zmiany statutu wynikające ze zmiany liczby członków Związku dokonuje się w trybie przewidzianym dla jego ustanowienia.</w:t>
      </w:r>
    </w:p>
    <w:p w:rsidR="00311ECD" w:rsidRPr="00311ECD" w:rsidRDefault="00311ECD" w:rsidP="00311ECD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color w:val="000000"/>
          <w:lang w:eastAsia="ar-SA"/>
        </w:rPr>
      </w:pPr>
      <w:r w:rsidRPr="00311ECD">
        <w:rPr>
          <w:rFonts w:ascii="Cambria" w:eastAsia="Lucida Sans Unicode" w:hAnsi="Cambria" w:cs="Times New Roman"/>
          <w:color w:val="000000"/>
          <w:lang w:eastAsia="ar-SA"/>
        </w:rPr>
        <w:t>Gminie występującej ze Związku zwraca się proporcjonalnie do wkładu danej gminy tę część majątku Związku, która powstała przy uwzględnieniu jej wkładów na powstanie tego majątku.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lang w:eastAsia="ar-SA"/>
        </w:rPr>
      </w:pP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§ 23</w:t>
      </w:r>
    </w:p>
    <w:p w:rsidR="00311ECD" w:rsidRPr="00311ECD" w:rsidRDefault="00311ECD" w:rsidP="00311ECD">
      <w:pPr>
        <w:widowControl w:val="0"/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 xml:space="preserve">Pozbawienie członkostwa w Związku może nastąpić w następujących przypadkach: 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ind w:left="420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a)   udowodnienia działania na szkodę Związku,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ind w:left="420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b)   nie wykonywania zobowiązań statutowych na rzecz Związku.</w:t>
      </w:r>
    </w:p>
    <w:p w:rsidR="00311ECD" w:rsidRPr="00311ECD" w:rsidRDefault="00311ECD" w:rsidP="00311ECD">
      <w:pPr>
        <w:widowControl w:val="0"/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 xml:space="preserve">Pozbawienie Członka Związku członkostwa może odbyć się na podstawie uchwały Zgromadzenia Związku podjętej wartością 2/3 głosów ustawowego składu Członków Związku. </w:t>
      </w:r>
    </w:p>
    <w:p w:rsidR="00311ECD" w:rsidRPr="00311ECD" w:rsidRDefault="00311ECD" w:rsidP="00311ECD">
      <w:pPr>
        <w:widowControl w:val="0"/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 xml:space="preserve">Od uchwały o pozbawieniu członkostwa w Związku przysługuje odwołanie do Zgromadzenia Związku, odwołanie rozpatrywane jest na następnym posiedzeniu Zgromadzenia Związku, uchwała w przedmiocie rozstrzygnięcia odwołania dla swej skuteczności winna zostać podjęta większością 2/3 ustawowego składu Członków Związku. 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§ 24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 xml:space="preserve">Uchwałę pozbawienia członkostwa w  Związku, Zgromadzenie podejmuje na wniosek Zarządu lub wniosek ½ przedstawicieli Zgromadzenia. Wniosek powinien być złożony w formie pisemnej i </w:t>
      </w:r>
      <w:r w:rsidRPr="00311ECD">
        <w:rPr>
          <w:rFonts w:ascii="Cambria" w:eastAsia="Lucida Sans Unicode" w:hAnsi="Cambria" w:cs="Times New Roman"/>
          <w:lang w:eastAsia="ar-SA"/>
        </w:rPr>
        <w:lastRenderedPageBreak/>
        <w:t>zawierać uzasadnienie.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</w:p>
    <w:p w:rsid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§ 25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lang w:eastAsia="ar-SA"/>
        </w:rPr>
      </w:pPr>
    </w:p>
    <w:p w:rsidR="00311ECD" w:rsidRPr="00311ECD" w:rsidRDefault="00311ECD" w:rsidP="00311ECD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Członkowi Związku  pozbawionemu członkostwa w Związku nie przysługuje prawo do zwrotu poniesionych kosztów i nakładów na rzecz Związku.</w:t>
      </w:r>
    </w:p>
    <w:p w:rsidR="00311ECD" w:rsidRPr="00311ECD" w:rsidRDefault="00311ECD" w:rsidP="00311ECD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 xml:space="preserve">Jeżeli wystąpienie członka ze Związku powoduje poniesienie strat dla pozostałych członków Związku lub dla Związku, to podmiot występujący ma obowiązek pokrycia strat powstałych z tego tytułu. Powyższe odnosi się także do pozbawienia członkostwa w Związku. 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</w:p>
    <w:p w:rsid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§ 26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lang w:eastAsia="ar-SA"/>
        </w:rPr>
      </w:pP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Rozwiązanie Związku następuje w drodze uchwały Zgromadzenia, po podjęciu w tej sprawie zgodnych uchwał Rad Gmin wchodzących w skład Związku.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§ 27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b/>
          <w:bCs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W przypadku rozwiązania Związku majątek pozostały po zaspokojeniu wierzycieli podlega podziałowi pomiędzy gminy będące członkami Związku w dniu rozwiązania Związku proporcjonalnie do wniesionych świadczeń.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b/>
          <w:bCs/>
          <w:lang w:eastAsia="ar-SA"/>
        </w:rPr>
      </w:pPr>
    </w:p>
    <w:p w:rsid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b/>
          <w:bCs/>
          <w:lang w:eastAsia="ar-SA"/>
        </w:rPr>
      </w:pPr>
      <w:r w:rsidRPr="00311ECD">
        <w:rPr>
          <w:rFonts w:ascii="Cambria" w:eastAsia="Lucida Sans Unicode" w:hAnsi="Cambria" w:cs="Times New Roman"/>
          <w:b/>
          <w:bCs/>
          <w:lang w:eastAsia="ar-SA"/>
        </w:rPr>
        <w:t>Rozdział VII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b/>
          <w:bCs/>
          <w:lang w:eastAsia="ar-SA"/>
        </w:rPr>
      </w:pPr>
    </w:p>
    <w:p w:rsidR="00311ECD" w:rsidRPr="00311ECD" w:rsidRDefault="00311ECD" w:rsidP="00311ECD">
      <w:pPr>
        <w:widowControl w:val="0"/>
        <w:suppressAutoHyphens/>
        <w:spacing w:after="0" w:line="360" w:lineRule="auto"/>
        <w:rPr>
          <w:rFonts w:ascii="Cambria" w:eastAsia="Lucida Sans Unicode" w:hAnsi="Cambria" w:cs="Times New Roman"/>
          <w:b/>
          <w:bCs/>
          <w:u w:val="single"/>
          <w:lang w:eastAsia="ar-SA"/>
        </w:rPr>
      </w:pPr>
      <w:r w:rsidRPr="00311ECD">
        <w:rPr>
          <w:rFonts w:ascii="Cambria" w:eastAsia="Lucida Sans Unicode" w:hAnsi="Cambria" w:cs="Times New Roman"/>
          <w:b/>
          <w:bCs/>
          <w:u w:val="single"/>
          <w:lang w:eastAsia="ar-SA"/>
        </w:rPr>
        <w:t>Zasady likwidacji Związku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§ 28</w:t>
      </w:r>
    </w:p>
    <w:p w:rsidR="00311ECD" w:rsidRPr="00311ECD" w:rsidRDefault="00311ECD" w:rsidP="00311ECD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Przeprowadzenie likwidacji Związku należy do Zarządu, o ile Zgromadzenie nie wyznaczy likwidatora.</w:t>
      </w:r>
    </w:p>
    <w:p w:rsidR="00311ECD" w:rsidRPr="00311ECD" w:rsidRDefault="00311ECD" w:rsidP="00311ECD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Plan likwidacji zatwierdza Zgromadzenie Związku.</w:t>
      </w:r>
    </w:p>
    <w:p w:rsidR="00311ECD" w:rsidRPr="00311ECD" w:rsidRDefault="00311ECD" w:rsidP="00311ECD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Zatwierdzony plan likwidacji Zarząd wywiesza w siedzibie Związku i przesyła do wiadomości właściwej Regionalnej Izbie Obrachunkowej.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b/>
          <w:bCs/>
          <w:lang w:eastAsia="ar-SA"/>
        </w:rPr>
      </w:pP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b/>
          <w:bCs/>
          <w:lang w:eastAsia="ar-SA"/>
        </w:rPr>
      </w:pPr>
    </w:p>
    <w:p w:rsid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b/>
          <w:bCs/>
          <w:lang w:eastAsia="ar-SA"/>
        </w:rPr>
      </w:pPr>
      <w:r w:rsidRPr="00311ECD">
        <w:rPr>
          <w:rFonts w:ascii="Cambria" w:eastAsia="Lucida Sans Unicode" w:hAnsi="Cambria" w:cs="Times New Roman"/>
          <w:b/>
          <w:bCs/>
          <w:lang w:eastAsia="ar-SA"/>
        </w:rPr>
        <w:t>Rozdział VIII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b/>
          <w:bCs/>
          <w:lang w:eastAsia="ar-SA"/>
        </w:rPr>
      </w:pP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b/>
          <w:bCs/>
          <w:u w:val="single"/>
          <w:lang w:eastAsia="ar-SA"/>
        </w:rPr>
      </w:pPr>
      <w:r w:rsidRPr="00311ECD">
        <w:rPr>
          <w:rFonts w:ascii="Cambria" w:eastAsia="Lucida Sans Unicode" w:hAnsi="Cambria" w:cs="Times New Roman"/>
          <w:b/>
          <w:bCs/>
          <w:u w:val="single"/>
          <w:lang w:eastAsia="ar-SA"/>
        </w:rPr>
        <w:t>Inne zasady określające współdziałanie</w:t>
      </w:r>
    </w:p>
    <w:p w:rsid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lastRenderedPageBreak/>
        <w:t>§ 29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 xml:space="preserve">1. Nadzór nad działalnością Związku sprawuje Prezes Rady Ministrów ,Wojewoda Mazowiecki, a w zakresie budżetu Związku Regionalna Izba Obrachunkowa. 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 xml:space="preserve">2. Zakres i sposób nadzoru nad Związkiem określają stosowne przepisy. </w:t>
      </w:r>
    </w:p>
    <w:p w:rsidR="00311ECD" w:rsidRPr="00311ECD" w:rsidRDefault="00311ECD" w:rsidP="00311ECD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Times New Roman"/>
          <w:lang w:eastAsia="ar-SA"/>
        </w:rPr>
      </w:pPr>
    </w:p>
    <w:p w:rsidR="00311ECD" w:rsidRPr="00311ECD" w:rsidRDefault="00311ECD" w:rsidP="00311ECD">
      <w:pPr>
        <w:widowControl w:val="0"/>
        <w:suppressAutoHyphens/>
        <w:spacing w:after="0" w:line="360" w:lineRule="auto"/>
        <w:jc w:val="center"/>
        <w:rPr>
          <w:rFonts w:ascii="Cambria" w:eastAsia="Lucida Sans Unicode" w:hAnsi="Cambria" w:cs="Times New Roman"/>
          <w:lang w:eastAsia="ar-SA"/>
        </w:rPr>
      </w:pPr>
      <w:r w:rsidRPr="00311ECD">
        <w:rPr>
          <w:rFonts w:ascii="Cambria" w:eastAsia="Lucida Sans Unicode" w:hAnsi="Cambria" w:cs="Times New Roman"/>
          <w:lang w:eastAsia="ar-SA"/>
        </w:rPr>
        <w:t>§ 30</w:t>
      </w:r>
    </w:p>
    <w:p w:rsidR="00311ECD" w:rsidRPr="00311ECD" w:rsidRDefault="00311ECD" w:rsidP="00311ECD">
      <w:pPr>
        <w:widowControl w:val="0"/>
        <w:tabs>
          <w:tab w:val="left" w:pos="360"/>
          <w:tab w:val="right" w:pos="9148"/>
        </w:tabs>
        <w:suppressAutoHyphens/>
        <w:spacing w:after="0" w:line="360" w:lineRule="auto"/>
        <w:jc w:val="both"/>
        <w:rPr>
          <w:rFonts w:ascii="Cambria" w:eastAsia="Times New Roman" w:hAnsi="Cambria" w:cs="Times New Roman"/>
          <w:kern w:val="1"/>
          <w:lang w:eastAsia="ar-SA"/>
        </w:rPr>
      </w:pPr>
      <w:r w:rsidRPr="00311ECD">
        <w:rPr>
          <w:rFonts w:ascii="Cambria" w:eastAsia="Times New Roman" w:hAnsi="Cambria" w:cs="Times New Roman"/>
          <w:kern w:val="1"/>
          <w:lang w:eastAsia="ar-SA"/>
        </w:rPr>
        <w:t>Zmiana Statutu następuje w trybie przewidzianym dla jego ustanowienia.”</w:t>
      </w:r>
    </w:p>
    <w:p w:rsidR="00311ECD" w:rsidRPr="00311ECD" w:rsidRDefault="00311ECD" w:rsidP="00311ECD">
      <w:pPr>
        <w:widowControl w:val="0"/>
        <w:tabs>
          <w:tab w:val="left" w:pos="360"/>
          <w:tab w:val="right" w:pos="9148"/>
        </w:tabs>
        <w:suppressAutoHyphens/>
        <w:spacing w:after="0" w:line="360" w:lineRule="auto"/>
        <w:jc w:val="both"/>
        <w:rPr>
          <w:rFonts w:ascii="Cambria" w:eastAsia="Times New Roman" w:hAnsi="Cambria" w:cs="Times New Roman"/>
          <w:kern w:val="1"/>
          <w:lang w:eastAsia="ar-SA"/>
        </w:rPr>
      </w:pPr>
    </w:p>
    <w:p w:rsidR="00311ECD" w:rsidRPr="00311ECD" w:rsidRDefault="00311ECD" w:rsidP="00311ECD">
      <w:pPr>
        <w:widowControl w:val="0"/>
        <w:suppressAutoHyphens/>
        <w:spacing w:after="120" w:line="360" w:lineRule="auto"/>
        <w:jc w:val="both"/>
        <w:rPr>
          <w:rFonts w:ascii="Cambria" w:eastAsia="Lucida Sans Unicode" w:hAnsi="Cambria" w:cs="Times New Roman"/>
          <w:kern w:val="1"/>
          <w:lang/>
        </w:rPr>
      </w:pPr>
    </w:p>
    <w:p w:rsidR="00311ECD" w:rsidRPr="00311ECD" w:rsidRDefault="00311ECD" w:rsidP="00311EC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/>
        </w:rPr>
      </w:pPr>
      <w:r w:rsidRPr="00311ECD">
        <w:rPr>
          <w:rFonts w:ascii="Times New Roman" w:eastAsia="Lucida Sans Unicode" w:hAnsi="Times New Roman" w:cs="Times New Roman"/>
          <w:b/>
          <w:kern w:val="1"/>
          <w:sz w:val="24"/>
          <w:szCs w:val="24"/>
          <w:lang/>
        </w:rPr>
        <w:t>§2</w:t>
      </w:r>
    </w:p>
    <w:p w:rsidR="00311ECD" w:rsidRPr="00311ECD" w:rsidRDefault="00311ECD" w:rsidP="00311E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11ECD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Traci moc uchwała nr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153/XIX/2012</w:t>
      </w:r>
      <w:r w:rsidRPr="00311ECD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Rady Gminy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i Miasta Wyszogród </w:t>
      </w:r>
      <w:r w:rsidRPr="00311ECD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z dnia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12 września 2012 r.</w:t>
      </w:r>
      <w:r w:rsidRPr="00311ECD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w sprawie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zmiany Statutu Związku Gmin Regionu Płockiego.</w:t>
      </w:r>
    </w:p>
    <w:p w:rsidR="00311ECD" w:rsidRPr="00311ECD" w:rsidRDefault="00311ECD" w:rsidP="00311E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311ECD" w:rsidRPr="00311ECD" w:rsidRDefault="00311ECD" w:rsidP="00311EC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/>
        </w:rPr>
      </w:pPr>
      <w:r w:rsidRPr="00311ECD">
        <w:rPr>
          <w:rFonts w:ascii="Times New Roman" w:eastAsia="Lucida Sans Unicode" w:hAnsi="Times New Roman" w:cs="Times New Roman"/>
          <w:b/>
          <w:kern w:val="1"/>
          <w:sz w:val="24"/>
          <w:szCs w:val="24"/>
          <w:lang/>
        </w:rPr>
        <w:t>§3</w:t>
      </w:r>
    </w:p>
    <w:p w:rsidR="00311ECD" w:rsidRPr="00311ECD" w:rsidRDefault="00311ECD" w:rsidP="00311EC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311ECD" w:rsidRPr="00311ECD" w:rsidRDefault="00311ECD" w:rsidP="00311E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11ECD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Wykonanie uchwały powierzyć 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Burmistrzowi</w:t>
      </w:r>
      <w:r w:rsidRPr="00311ECD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.</w:t>
      </w:r>
    </w:p>
    <w:p w:rsidR="00311ECD" w:rsidRPr="00311ECD" w:rsidRDefault="00311ECD" w:rsidP="00311E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311ECD" w:rsidRPr="00311ECD" w:rsidRDefault="00311ECD" w:rsidP="00311EC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/>
        </w:rPr>
      </w:pPr>
      <w:r w:rsidRPr="00311ECD">
        <w:rPr>
          <w:rFonts w:ascii="Times New Roman" w:eastAsia="Lucida Sans Unicode" w:hAnsi="Times New Roman" w:cs="Times New Roman"/>
          <w:b/>
          <w:kern w:val="1"/>
          <w:sz w:val="24"/>
          <w:szCs w:val="24"/>
          <w:lang/>
        </w:rPr>
        <w:t>§4</w:t>
      </w:r>
    </w:p>
    <w:p w:rsidR="00311ECD" w:rsidRPr="00311ECD" w:rsidRDefault="00311ECD" w:rsidP="00311EC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311ECD" w:rsidRPr="00311ECD" w:rsidRDefault="00311ECD" w:rsidP="00311E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11ECD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Uchwała wchodzi w życie z dniem podjęcia.</w:t>
      </w:r>
    </w:p>
    <w:p w:rsidR="00311ECD" w:rsidRPr="00311ECD" w:rsidRDefault="00311ECD" w:rsidP="00311E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311ECD" w:rsidRPr="00311ECD" w:rsidRDefault="00311ECD" w:rsidP="00311E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311ECD" w:rsidRPr="00311ECD" w:rsidRDefault="00311ECD" w:rsidP="00311E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311ECD" w:rsidRPr="00311ECD" w:rsidRDefault="00311ECD" w:rsidP="00311E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311ECD" w:rsidRPr="00311ECD" w:rsidRDefault="00311ECD" w:rsidP="00311E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311ECD" w:rsidRPr="00311ECD" w:rsidRDefault="00311ECD" w:rsidP="00311E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0"/>
          <w:lang/>
        </w:rPr>
      </w:pPr>
    </w:p>
    <w:p w:rsidR="00311ECD" w:rsidRDefault="00311ECD" w:rsidP="00311ECD">
      <w:pPr>
        <w:widowControl w:val="0"/>
        <w:suppressAutoHyphens/>
        <w:spacing w:after="0" w:line="240" w:lineRule="auto"/>
        <w:ind w:left="453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311ECD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Przewodniczący Rady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Gminy i Miasta Wyszogród</w:t>
      </w:r>
    </w:p>
    <w:p w:rsidR="00311ECD" w:rsidRPr="00311ECD" w:rsidRDefault="00311ECD" w:rsidP="00311ECD">
      <w:pPr>
        <w:widowControl w:val="0"/>
        <w:suppressAutoHyphens/>
        <w:spacing w:after="0" w:line="240" w:lineRule="auto"/>
        <w:ind w:left="453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Maryś Mieszkowski</w:t>
      </w:r>
    </w:p>
    <w:p w:rsidR="00311ECD" w:rsidRPr="00311ECD" w:rsidRDefault="00311ECD" w:rsidP="00311ECD">
      <w:pPr>
        <w:widowControl w:val="0"/>
        <w:suppressAutoHyphens/>
        <w:spacing w:after="120" w:line="360" w:lineRule="auto"/>
        <w:jc w:val="both"/>
        <w:rPr>
          <w:rFonts w:ascii="Cambria" w:eastAsia="Lucida Sans Unicode" w:hAnsi="Cambria" w:cs="Times New Roman"/>
          <w:kern w:val="1"/>
          <w:lang/>
        </w:rPr>
      </w:pPr>
    </w:p>
    <w:p w:rsidR="00311ECD" w:rsidRPr="00311ECD" w:rsidRDefault="00311ECD" w:rsidP="00311ECD">
      <w:pPr>
        <w:widowControl w:val="0"/>
        <w:suppressAutoHyphens/>
        <w:spacing w:after="120" w:line="360" w:lineRule="auto"/>
        <w:jc w:val="both"/>
        <w:rPr>
          <w:rFonts w:ascii="Cambria" w:eastAsia="Lucida Sans Unicode" w:hAnsi="Cambria" w:cs="Times New Roman"/>
          <w:kern w:val="1"/>
          <w:lang/>
        </w:rPr>
      </w:pPr>
    </w:p>
    <w:p w:rsidR="00311ECD" w:rsidRPr="00311ECD" w:rsidRDefault="00311ECD" w:rsidP="00311ECD">
      <w:pPr>
        <w:widowControl w:val="0"/>
        <w:suppressAutoHyphens/>
        <w:spacing w:after="120" w:line="360" w:lineRule="auto"/>
        <w:jc w:val="both"/>
        <w:rPr>
          <w:rFonts w:ascii="Cambria" w:eastAsia="Lucida Sans Unicode" w:hAnsi="Cambria" w:cs="Times New Roman"/>
          <w:kern w:val="1"/>
          <w:lang/>
        </w:rPr>
      </w:pPr>
    </w:p>
    <w:p w:rsidR="00311ECD" w:rsidRPr="00311ECD" w:rsidRDefault="00311ECD" w:rsidP="00311ECD">
      <w:pPr>
        <w:widowControl w:val="0"/>
        <w:suppressAutoHyphens/>
        <w:spacing w:after="120" w:line="360" w:lineRule="auto"/>
        <w:jc w:val="both"/>
        <w:rPr>
          <w:rFonts w:ascii="Cambria" w:eastAsia="Lucida Sans Unicode" w:hAnsi="Cambria" w:cs="Times New Roman"/>
          <w:kern w:val="1"/>
          <w:lang/>
        </w:rPr>
      </w:pPr>
    </w:p>
    <w:p w:rsidR="00311ECD" w:rsidRPr="00311ECD" w:rsidRDefault="00311ECD" w:rsidP="00311ECD">
      <w:pPr>
        <w:widowControl w:val="0"/>
        <w:suppressAutoHyphens/>
        <w:spacing w:after="120" w:line="360" w:lineRule="auto"/>
        <w:jc w:val="both"/>
        <w:rPr>
          <w:rFonts w:ascii="Cambria" w:eastAsia="Lucida Sans Unicode" w:hAnsi="Cambria" w:cs="Times New Roman"/>
          <w:kern w:val="1"/>
          <w:lang/>
        </w:rPr>
      </w:pPr>
    </w:p>
    <w:p w:rsidR="00311ECD" w:rsidRPr="00311ECD" w:rsidRDefault="00311ECD" w:rsidP="00311ECD">
      <w:pPr>
        <w:widowControl w:val="0"/>
        <w:suppressAutoHyphens/>
        <w:spacing w:after="120" w:line="360" w:lineRule="auto"/>
        <w:jc w:val="both"/>
        <w:rPr>
          <w:rFonts w:ascii="Cambria" w:eastAsia="Lucida Sans Unicode" w:hAnsi="Cambria" w:cs="Times New Roman"/>
          <w:kern w:val="1"/>
          <w:lang/>
        </w:rPr>
      </w:pPr>
    </w:p>
    <w:p w:rsidR="00311ECD" w:rsidRPr="00311ECD" w:rsidRDefault="00311ECD" w:rsidP="00311E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B71117" w:rsidRDefault="00B71117">
      <w:bookmarkStart w:id="0" w:name="_GoBack"/>
      <w:bookmarkEnd w:id="0"/>
    </w:p>
    <w:sectPr w:rsidR="00B71117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CA8" w:rsidRDefault="00CE2CA8" w:rsidP="00311ECD">
      <w:pPr>
        <w:spacing w:after="0" w:line="240" w:lineRule="auto"/>
      </w:pPr>
      <w:r>
        <w:separator/>
      </w:r>
    </w:p>
  </w:endnote>
  <w:endnote w:type="continuationSeparator" w:id="0">
    <w:p w:rsidR="00CE2CA8" w:rsidRDefault="00CE2CA8" w:rsidP="0031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CA8" w:rsidRDefault="00CE2CA8" w:rsidP="00311ECD">
      <w:pPr>
        <w:spacing w:after="0" w:line="240" w:lineRule="auto"/>
      </w:pPr>
      <w:r>
        <w:separator/>
      </w:r>
    </w:p>
  </w:footnote>
  <w:footnote w:type="continuationSeparator" w:id="0">
    <w:p w:rsidR="00CE2CA8" w:rsidRDefault="00CE2CA8" w:rsidP="00311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B"/>
    <w:multiLevelType w:val="singleLevel"/>
    <w:tmpl w:val="05BEC6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6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283"/>
      </w:p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283"/>
      </w:p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6">
    <w:nsid w:val="085023D2"/>
    <w:multiLevelType w:val="hybridMultilevel"/>
    <w:tmpl w:val="5B0EAE04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23A816A9"/>
    <w:multiLevelType w:val="hybridMultilevel"/>
    <w:tmpl w:val="18885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5C28C0"/>
    <w:multiLevelType w:val="hybridMultilevel"/>
    <w:tmpl w:val="2140EA6A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>
    <w:nsid w:val="420625F6"/>
    <w:multiLevelType w:val="hybridMultilevel"/>
    <w:tmpl w:val="A0F4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FDF54F9"/>
    <w:multiLevelType w:val="hybridMultilevel"/>
    <w:tmpl w:val="42E22B5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>
    <w:nsid w:val="61106318"/>
    <w:multiLevelType w:val="hybridMultilevel"/>
    <w:tmpl w:val="97A4E13C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9"/>
  </w:num>
  <w:num w:numId="28">
    <w:abstractNumId w:val="26"/>
  </w:num>
  <w:num w:numId="29">
    <w:abstractNumId w:val="28"/>
  </w:num>
  <w:num w:numId="30">
    <w:abstractNumId w:val="31"/>
  </w:num>
  <w:num w:numId="31">
    <w:abstractNumId w:val="3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CD"/>
    <w:rsid w:val="00010678"/>
    <w:rsid w:val="00051988"/>
    <w:rsid w:val="0005450B"/>
    <w:rsid w:val="00055652"/>
    <w:rsid w:val="00076D9A"/>
    <w:rsid w:val="00094BD6"/>
    <w:rsid w:val="00095116"/>
    <w:rsid w:val="000B4893"/>
    <w:rsid w:val="000C2E55"/>
    <w:rsid w:val="000C4851"/>
    <w:rsid w:val="000D6E79"/>
    <w:rsid w:val="000F215E"/>
    <w:rsid w:val="001067AD"/>
    <w:rsid w:val="0015099D"/>
    <w:rsid w:val="001650D2"/>
    <w:rsid w:val="0017689B"/>
    <w:rsid w:val="00183835"/>
    <w:rsid w:val="001A0FDD"/>
    <w:rsid w:val="001C3A2E"/>
    <w:rsid w:val="001F4B24"/>
    <w:rsid w:val="00204A49"/>
    <w:rsid w:val="00250994"/>
    <w:rsid w:val="00260CB1"/>
    <w:rsid w:val="002874EA"/>
    <w:rsid w:val="002A05C6"/>
    <w:rsid w:val="002C12E4"/>
    <w:rsid w:val="002E282D"/>
    <w:rsid w:val="00305B68"/>
    <w:rsid w:val="003114DD"/>
    <w:rsid w:val="00311ECD"/>
    <w:rsid w:val="00312E2F"/>
    <w:rsid w:val="00313D3F"/>
    <w:rsid w:val="00335ACB"/>
    <w:rsid w:val="003411C0"/>
    <w:rsid w:val="003602CD"/>
    <w:rsid w:val="00372C10"/>
    <w:rsid w:val="003941B0"/>
    <w:rsid w:val="004021CE"/>
    <w:rsid w:val="00413DA5"/>
    <w:rsid w:val="00456695"/>
    <w:rsid w:val="004915A6"/>
    <w:rsid w:val="004E59B8"/>
    <w:rsid w:val="00552961"/>
    <w:rsid w:val="00573E4C"/>
    <w:rsid w:val="005C6AF3"/>
    <w:rsid w:val="005D6897"/>
    <w:rsid w:val="005E0D62"/>
    <w:rsid w:val="00606707"/>
    <w:rsid w:val="0061262A"/>
    <w:rsid w:val="0063156B"/>
    <w:rsid w:val="0065596F"/>
    <w:rsid w:val="006D6250"/>
    <w:rsid w:val="006E6D9B"/>
    <w:rsid w:val="006F07BC"/>
    <w:rsid w:val="00701A37"/>
    <w:rsid w:val="0072426C"/>
    <w:rsid w:val="00745C80"/>
    <w:rsid w:val="00803EE0"/>
    <w:rsid w:val="008366E1"/>
    <w:rsid w:val="00843D72"/>
    <w:rsid w:val="008542CA"/>
    <w:rsid w:val="00863182"/>
    <w:rsid w:val="008803FF"/>
    <w:rsid w:val="008A5356"/>
    <w:rsid w:val="008A6429"/>
    <w:rsid w:val="008C69DC"/>
    <w:rsid w:val="008D2411"/>
    <w:rsid w:val="008F34A5"/>
    <w:rsid w:val="009276E5"/>
    <w:rsid w:val="00956421"/>
    <w:rsid w:val="009A0688"/>
    <w:rsid w:val="009A1705"/>
    <w:rsid w:val="009B1DDD"/>
    <w:rsid w:val="009B2CF9"/>
    <w:rsid w:val="009F03B0"/>
    <w:rsid w:val="009F5E82"/>
    <w:rsid w:val="00A3670F"/>
    <w:rsid w:val="00A761E0"/>
    <w:rsid w:val="00A82473"/>
    <w:rsid w:val="00A909A4"/>
    <w:rsid w:val="00AC3C1E"/>
    <w:rsid w:val="00AF07EA"/>
    <w:rsid w:val="00B01FA0"/>
    <w:rsid w:val="00B049B9"/>
    <w:rsid w:val="00B11036"/>
    <w:rsid w:val="00B65FE9"/>
    <w:rsid w:val="00B71117"/>
    <w:rsid w:val="00B816D8"/>
    <w:rsid w:val="00B9432A"/>
    <w:rsid w:val="00BA4862"/>
    <w:rsid w:val="00BB400D"/>
    <w:rsid w:val="00BD31A3"/>
    <w:rsid w:val="00C61B58"/>
    <w:rsid w:val="00C76667"/>
    <w:rsid w:val="00C80CC7"/>
    <w:rsid w:val="00CC0AEA"/>
    <w:rsid w:val="00CD60EA"/>
    <w:rsid w:val="00CD7FCF"/>
    <w:rsid w:val="00CE2CA8"/>
    <w:rsid w:val="00CF2813"/>
    <w:rsid w:val="00D024A1"/>
    <w:rsid w:val="00D10507"/>
    <w:rsid w:val="00D22C78"/>
    <w:rsid w:val="00D25E33"/>
    <w:rsid w:val="00D276B6"/>
    <w:rsid w:val="00D4100F"/>
    <w:rsid w:val="00D54B84"/>
    <w:rsid w:val="00D6266C"/>
    <w:rsid w:val="00DC43B9"/>
    <w:rsid w:val="00DD11D1"/>
    <w:rsid w:val="00DE27B3"/>
    <w:rsid w:val="00DE5906"/>
    <w:rsid w:val="00DF6D2B"/>
    <w:rsid w:val="00E35BCF"/>
    <w:rsid w:val="00E64A0D"/>
    <w:rsid w:val="00E67B79"/>
    <w:rsid w:val="00E76EA8"/>
    <w:rsid w:val="00EA3CA4"/>
    <w:rsid w:val="00EA59D4"/>
    <w:rsid w:val="00EC0E3A"/>
    <w:rsid w:val="00ED50A8"/>
    <w:rsid w:val="00F22C2A"/>
    <w:rsid w:val="00F33DDA"/>
    <w:rsid w:val="00F7498F"/>
    <w:rsid w:val="00F75F57"/>
    <w:rsid w:val="00FA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11EC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311ECD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Nagwek">
    <w:name w:val="header"/>
    <w:basedOn w:val="Normalny"/>
    <w:link w:val="NagwekZnak"/>
    <w:uiPriority w:val="99"/>
    <w:unhideWhenUsed/>
    <w:rsid w:val="0031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11EC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311ECD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Nagwek">
    <w:name w:val="header"/>
    <w:basedOn w:val="Normalny"/>
    <w:link w:val="NagwekZnak"/>
    <w:uiPriority w:val="99"/>
    <w:unhideWhenUsed/>
    <w:rsid w:val="0031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3935</Words>
  <Characters>23611</Characters>
  <Application>Microsoft Office Word</Application>
  <DocSecurity>0</DocSecurity>
  <Lines>196</Lines>
  <Paragraphs>54</Paragraphs>
  <ScaleCrop>false</ScaleCrop>
  <Company/>
  <LinksUpToDate>false</LinksUpToDate>
  <CharactersWithSpaces>27492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Szczurowska</dc:creator>
  <cp:lastModifiedBy>Agata Szczurowska</cp:lastModifiedBy>
  <cp:revision>1</cp:revision>
  <dcterms:created xsi:type="dcterms:W3CDTF">2013-02-12T09:18:00Z</dcterms:created>
  <dcterms:modified xsi:type="dcterms:W3CDTF">2013-02-12T09:24:00Z</dcterms:modified>
</cp:coreProperties>
</file>