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uppressAutoHyphens w:val="true"/>
        <w:spacing w:lineRule="exact" w:line="240" w:before="0" w:after="0"/>
        <w:ind w:left="0" w:right="0" w:hanging="0"/>
        <w:jc w:val="righ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righ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Załącznik nr 1 – Formularz ofertowy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righ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………………………………………</w:t>
      </w: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..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>Pieczęć Wykonawcy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righ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righ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eastAsia="Calibri" w:cs="Calibri" w:ascii="Calibri" w:hAnsi="Calibri"/>
          <w:b/>
          <w:color w:val="000000"/>
          <w:spacing w:val="0"/>
          <w:sz w:val="28"/>
          <w:shd w:fill="FFFFFF" w:val="clear"/>
        </w:rPr>
      </w:pPr>
      <w:r>
        <w:rPr>
          <w:rFonts w:eastAsia="Calibri" w:cs="Calibri" w:ascii="Calibri" w:hAnsi="Calibri"/>
          <w:b/>
          <w:color w:val="000000"/>
          <w:spacing w:val="0"/>
          <w:sz w:val="28"/>
          <w:shd w:fill="FFFFFF" w:val="clear"/>
        </w:rPr>
        <w:t>OFERTA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eastAsia="Calibri" w:cs="Calibri" w:ascii="Calibri" w:hAnsi="Calibri"/>
          <w:b/>
          <w:color w:val="000000"/>
          <w:spacing w:val="0"/>
          <w:sz w:val="28"/>
          <w:shd w:fill="FFFFFF" w:val="clear"/>
        </w:rPr>
      </w:pPr>
      <w:r>
        <w:rPr>
          <w:rFonts w:eastAsia="Calibri" w:cs="Calibri" w:ascii="Calibri" w:hAnsi="Calibri"/>
          <w:b/>
          <w:color w:val="000000"/>
          <w:spacing w:val="0"/>
          <w:sz w:val="28"/>
          <w:shd w:fill="FFFFFF" w:val="clear"/>
        </w:rPr>
      </w:r>
    </w:p>
    <w:tbl>
      <w:tblPr>
        <w:jc w:val="left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6" w:space="0" w:color="000001"/>
          <w:insideV w:val="single" w:sz="6" w:space="0" w:color="000001"/>
        </w:tblBorders>
        <w:tblCellMar>
          <w:top w:w="0" w:type="dxa"/>
          <w:left w:w="-10" w:type="dxa"/>
          <w:bottom w:w="0" w:type="dxa"/>
          <w:right w:w="0" w:type="dxa"/>
        </w:tblCellMar>
      </w:tblPr>
      <w:tblGrid>
        <w:gridCol w:w="4421"/>
        <w:gridCol w:w="5171"/>
      </w:tblGrid>
      <w:tr>
        <w:trPr>
          <w:trHeight w:val="1815" w:hRule="atLeast"/>
          <w:cantSplit w:val="false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keepNext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  <w:t xml:space="preserve">Zapytanie ofertowe 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spacing w:val="0"/>
              </w:rPr>
            </w:pPr>
            <w:r>
              <w:rPr>
                <w:rFonts w:eastAsia="Calibri" w:cs="Calibri" w:ascii="Calibri" w:hAnsi="Calibri"/>
                <w:spacing w:val="0"/>
              </w:rPr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 xml:space="preserve">Dostawa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pacing w:val="0"/>
                <w:sz w:val="24"/>
                <w:shd w:fill="FFFFFF" w:val="clear"/>
              </w:rPr>
              <w:t xml:space="preserve">destruktu asfaltowego 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 xml:space="preserve">wraz z wbudowaniem i zagęszczeniem w ramach remontu bieżącego dróg gminnych w sołectwach Kobylniki, Rostkowice, Drwały, 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Pozarzyn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.</w:t>
            </w:r>
          </w:p>
        </w:tc>
      </w:tr>
      <w:tr>
        <w:trPr>
          <w:trHeight w:val="721" w:hRule="atLeast"/>
          <w:cantSplit w:val="false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  <w:t>Zamawiający:</w:t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  <w:t>Gmina i Miasto Wyszogród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  <w:t>ul. Rębowska 37, 09-450 Wyszogród</w:t>
            </w:r>
          </w:p>
        </w:tc>
      </w:tr>
      <w:tr>
        <w:trPr>
          <w:trHeight w:val="974" w:hRule="atLeast"/>
          <w:cantSplit w:val="false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  <w:t>Nazwa Wykonawcy:</w:t>
            </w:r>
          </w:p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spacing w:val="0"/>
              </w:rPr>
            </w:pPr>
            <w:r>
              <w:rPr>
                <w:rFonts w:eastAsia="Calibri" w:cs="Calibri" w:ascii="Calibri" w:hAnsi="Calibri"/>
                <w:spacing w:val="0"/>
              </w:rPr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765" w:hRule="atLeast"/>
          <w:cantSplit w:val="false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  <w:t>Imię i nazwisko osoby do kontaktu:</w:t>
            </w:r>
          </w:p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spacing w:val="0"/>
              </w:rPr>
            </w:pPr>
            <w:r>
              <w:rPr>
                <w:rFonts w:eastAsia="Calibri" w:cs="Calibri" w:ascii="Calibri" w:hAnsi="Calibri"/>
                <w:spacing w:val="0"/>
              </w:rPr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721" w:hRule="atLeast"/>
          <w:cantSplit w:val="false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  <w:t>Adres:</w:t>
            </w:r>
          </w:p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spacing w:val="0"/>
              </w:rPr>
            </w:pPr>
            <w:r>
              <w:rPr>
                <w:rFonts w:eastAsia="Calibri" w:cs="Calibri" w:ascii="Calibri" w:hAnsi="Calibri"/>
                <w:spacing w:val="0"/>
              </w:rPr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721" w:hRule="atLeast"/>
          <w:cantSplit w:val="false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  <w:t>Nr telefonu/ Nr fax:</w:t>
            </w:r>
          </w:p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spacing w:val="0"/>
              </w:rPr>
            </w:pPr>
            <w:r>
              <w:rPr>
                <w:rFonts w:eastAsia="Calibri" w:cs="Calibri" w:ascii="Calibri" w:hAnsi="Calibri"/>
                <w:spacing w:val="0"/>
              </w:rPr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721" w:hRule="atLeast"/>
          <w:cantSplit w:val="false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  <w:t>Adres e-mail:</w:t>
            </w:r>
          </w:p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spacing w:val="0"/>
              </w:rPr>
            </w:pPr>
            <w:r>
              <w:rPr>
                <w:rFonts w:eastAsia="Calibri" w:cs="Calibri" w:ascii="Calibri" w:hAnsi="Calibri"/>
                <w:spacing w:val="0"/>
              </w:rPr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721" w:hRule="atLeast"/>
          <w:cantSplit w:val="false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  <w:t>Regon:</w:t>
            </w:r>
          </w:p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spacing w:val="0"/>
              </w:rPr>
            </w:pPr>
            <w:r>
              <w:rPr>
                <w:rFonts w:eastAsia="Calibri" w:cs="Calibri" w:ascii="Calibri" w:hAnsi="Calibri"/>
                <w:spacing w:val="0"/>
              </w:rPr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  <w:tr>
        <w:trPr>
          <w:trHeight w:val="741" w:hRule="atLeast"/>
          <w:cantSplit w:val="false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  <w:t>NIP:</w:t>
            </w:r>
          </w:p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spacing w:val="0"/>
              </w:rPr>
            </w:pPr>
            <w:r>
              <w:rPr>
                <w:rFonts w:eastAsia="Calibri" w:cs="Calibri" w:ascii="Calibri" w:hAnsi="Calibri"/>
                <w:spacing w:val="0"/>
              </w:rPr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keepNext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</w:r>
          </w:p>
          <w:p>
            <w:pPr>
              <w:pStyle w:val="Normal"/>
              <w:keepNext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spacing w:val="0"/>
              </w:rPr>
            </w:pPr>
            <w:r>
              <w:rPr>
                <w:rFonts w:eastAsia="Calibri" w:cs="Calibri" w:ascii="Calibri" w:hAnsi="Calibri"/>
                <w:spacing w:val="0"/>
              </w:rPr>
            </w:r>
          </w:p>
        </w:tc>
      </w:tr>
      <w:tr>
        <w:trPr>
          <w:trHeight w:val="721" w:hRule="atLeast"/>
          <w:cantSplit w:val="false"/>
        </w:trPr>
        <w:tc>
          <w:tcPr>
            <w:tcW w:w="4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6" w:space="0" w:color="000001"/>
              <w:insideV w:val="single" w:sz="6" w:space="0" w:color="000001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4"/>
                <w:shd w:fill="FFFFFF" w:val="clear"/>
              </w:rPr>
              <w:t xml:space="preserve">Termin realizacji zamówienia </w:t>
            </w:r>
          </w:p>
          <w:p>
            <w:pPr>
              <w:pStyle w:val="Normal"/>
              <w:keepNext/>
              <w:tabs>
                <w:tab w:val="left" w:pos="0" w:leader="none"/>
              </w:tabs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eastAsia="Calibri" w:cs="Calibri" w:ascii="Calibri" w:hAnsi="Calibri"/>
                <w:spacing w:val="0"/>
              </w:rPr>
            </w:pPr>
            <w:r>
              <w:rPr>
                <w:rFonts w:eastAsia="Calibri" w:cs="Calibri" w:ascii="Calibri" w:hAnsi="Calibri"/>
                <w:spacing w:val="0"/>
              </w:rPr>
            </w:r>
          </w:p>
        </w:tc>
        <w:tc>
          <w:tcPr>
            <w:tcW w:w="51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keepNext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b/>
                <w:bCs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b/>
                <w:bCs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pacing w:val="0"/>
                <w:sz w:val="22"/>
                <w:shd w:fill="FFFFFF" w:val="clear"/>
              </w:rPr>
              <w:t>31.07.2019r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pageBreakBefore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tbl>
      <w:tblPr>
        <w:jc w:val="left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49" w:type="dxa"/>
          <w:bottom w:w="0" w:type="dxa"/>
          <w:right w:w="54" w:type="dxa"/>
        </w:tblCellMar>
      </w:tblPr>
      <w:tblGrid>
        <w:gridCol w:w="2374"/>
        <w:gridCol w:w="1842"/>
        <w:gridCol w:w="4574"/>
        <w:gridCol w:w="105"/>
      </w:tblGrid>
      <w:tr>
        <w:trPr>
          <w:trHeight w:val="1" w:hRule="atLeast"/>
          <w:cantSplit w:val="false"/>
        </w:trPr>
        <w:tc>
          <w:tcPr>
            <w:tcW w:w="88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9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 xml:space="preserve">Dostawa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pacing w:val="0"/>
                <w:sz w:val="24"/>
                <w:shd w:fill="FFFFFF" w:val="clear"/>
              </w:rPr>
              <w:t xml:space="preserve">destruktu asfaltowego 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 xml:space="preserve">wraz z wbudowaniem i zagęszczeniem w ramach remontu bieżącego dróg gminnych w sołectwach Kobylniki, Rostkowice, Drwały, 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Pozarzyn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pacing w:val="0"/>
                <w:sz w:val="24"/>
                <w:shd w:fill="FFFFFF" w:val="clear"/>
              </w:rPr>
              <w:t>.</w:t>
            </w:r>
          </w:p>
        </w:tc>
      </w:tr>
      <w:tr>
        <w:trPr>
          <w:trHeight w:val="1670" w:hRule="atLeast"/>
          <w:cantSplit w:val="false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  <w:t xml:space="preserve">Cena netto jednej tony destruktu asfaltowego </w:t>
            </w:r>
            <w:bookmarkStart w:id="0" w:name="__DdeLink__133_1346081358"/>
            <w:bookmarkEnd w:id="0"/>
            <w:r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  <w:t>wraz z transportem, wbudowaniem i zagęszczeniem.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  <w:t>VAT %</w:t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  <w:t xml:space="preserve">Cena brutto jednej tony destruktu asfaltowego </w:t>
            </w:r>
            <w:r>
              <w:rPr>
                <w:rFonts w:eastAsia="Calibri" w:cs="Calibri" w:ascii="Calibri" w:hAnsi="Calibri"/>
                <w:color w:val="000000"/>
                <w:spacing w:val="0"/>
                <w:sz w:val="24"/>
                <w:shd w:fill="FFFFFF" w:val="clear"/>
              </w:rPr>
              <w:t>wraz z transportem, wbudowaniem i zagęszczeniem.</w:t>
            </w:r>
          </w:p>
        </w:tc>
        <w:tc>
          <w:tcPr>
            <w:tcW w:w="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>
          <w:trHeight w:val="884" w:hRule="atLeast"/>
          <w:cantSplit w:val="false"/>
        </w:trPr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4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center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0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49" w:type="dxa"/>
            </w:tcMar>
            <w:vAlign w:val="center"/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right"/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</w:tr>
    </w:tbl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1. Oświadczam, że podana cena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zawarta w ofercie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 xml:space="preserve"> nie podlega zmianie w okresie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obowiązywania umowy i zawiera obowiązujący podatek VAT.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2. Oświadczam, że zapoznałem się z zakresem prac do wykonania i pozyskałem wszelkie konieczne informacje do prawidłowego zrealizowania zamówienia (opis przedmiotu zamówienia ).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3. Oświadczam , iż posiadam niezbędny potencjał techniczny w postaci sprzętu i zasobów ludzkich na wykonanie przedmiotowego zadania.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FFFFFF" w:val="clear"/>
        </w:rPr>
        <w:t>Nieznajomość powyższego stanu nie będzie stanowić przyczyny dodatkowych roszczeń finansowych.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 xml:space="preserve">Dnia ..................................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color w:val="000000"/>
          <w:spacing w:val="0"/>
          <w:sz w:val="24"/>
          <w:shd w:fill="FFFFFF" w:val="clear"/>
        </w:rPr>
        <w:tab/>
        <w:tab/>
        <w:tab/>
        <w:tab/>
        <w:t xml:space="preserve">                               ...............................................................</w:t>
      </w:r>
    </w:p>
    <w:p>
      <w:pPr>
        <w:pStyle w:val="Normal"/>
        <w:suppressAutoHyphens w:val="true"/>
        <w:spacing w:lineRule="exact" w:line="240" w:before="0" w:after="0"/>
        <w:ind w:left="4254" w:right="0" w:hanging="0"/>
        <w:jc w:val="left"/>
        <w:rPr>
          <w:rFonts w:eastAsia="Calibri" w:cs="Calibri" w:ascii="Calibri" w:hAnsi="Calibri"/>
          <w:i/>
          <w:color w:val="000000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i/>
          <w:color w:val="000000"/>
          <w:spacing w:val="0"/>
          <w:sz w:val="24"/>
          <w:shd w:fill="FFFFFF" w:val="clear"/>
        </w:rPr>
        <w:t xml:space="preserve">( podpis i pieczęć osoby </w:t>
      </w:r>
      <w:r>
        <w:rPr>
          <w:rFonts w:eastAsia="Calibri" w:cs="Calibri" w:ascii="Calibri" w:hAnsi="Calibri"/>
          <w:i/>
          <w:color w:val="000000"/>
          <w:spacing w:val="0"/>
          <w:sz w:val="24"/>
          <w:shd w:fill="FFFFFF" w:val="clear"/>
        </w:rPr>
        <w:t>uprawnionej)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lastPrinted>2019-03-07T11:45:57Z</cp:lastPrinted>
  <cp:revision>0</cp:revision>
</cp:coreProperties>
</file>