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4C45AD27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5E5A41">
        <w:t>11</w:t>
      </w:r>
      <w:r w:rsidR="00AB28C1">
        <w:t>.202</w:t>
      </w:r>
      <w:r w:rsidR="0053048B">
        <w:t>4</w:t>
      </w:r>
      <w:r>
        <w:t xml:space="preserve"> z dnia </w:t>
      </w:r>
      <w:r w:rsidR="005E5A41">
        <w:t>2</w:t>
      </w:r>
      <w:bookmarkStart w:id="0" w:name="_GoBack"/>
      <w:bookmarkEnd w:id="0"/>
      <w:r w:rsidR="00B909EA">
        <w:t>9</w:t>
      </w:r>
      <w:r>
        <w:t>.</w:t>
      </w:r>
      <w:r w:rsidR="00AB28C1">
        <w:t>0</w:t>
      </w:r>
      <w:r w:rsidR="0053048B">
        <w:t>2</w:t>
      </w:r>
      <w:r>
        <w:t>.202</w:t>
      </w:r>
      <w:r w:rsidR="0053048B">
        <w:t>4</w:t>
      </w:r>
      <w:r w:rsidR="00AB28C1">
        <w:t xml:space="preserve"> </w:t>
      </w:r>
      <w:r>
        <w:t>r.</w:t>
      </w: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10C41FFF" w14:textId="77777777" w:rsidR="0047717A" w:rsidRDefault="00A54681" w:rsidP="00B909E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XV. KLAUZULA INFORMACYJNA DOT. OCHRONY DANYCH OSOBOWYCH </w:t>
      </w:r>
      <w:r w:rsidRPr="0047717A">
        <w:rPr>
          <w:rFonts w:ascii="Times New Roman" w:hAnsi="Times New Roman" w:cs="Times New Roman"/>
          <w:sz w:val="22"/>
          <w:szCs w:val="22"/>
        </w:rPr>
        <w:br/>
      </w:r>
    </w:p>
    <w:p w14:paraId="2A9DA0D1" w14:textId="02A861FF" w:rsidR="00B909EA" w:rsidRPr="0047717A" w:rsidRDefault="00A54681" w:rsidP="00B909E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</w:p>
    <w:p w14:paraId="44817278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i Miasto Wyszogród z siedzibą przy ul. Rębowskiej 37, 09-450 Wyszogród, adres e-mail: </w:t>
      </w:r>
      <w:hyperlink r:id="rId5" w:history="1">
        <w:r w:rsidRPr="0047717A">
          <w:rPr>
            <w:rStyle w:val="Hipercze"/>
            <w:rFonts w:ascii="Times New Roman" w:hAnsi="Times New Roman" w:cs="Times New Roman"/>
            <w:sz w:val="22"/>
            <w:szCs w:val="22"/>
          </w:rPr>
          <w:t>ugim@wyszogrod.pl</w:t>
        </w:r>
      </w:hyperlink>
      <w:r w:rsidRPr="0047717A">
        <w:rPr>
          <w:rFonts w:ascii="Times New Roman" w:hAnsi="Times New Roman" w:cs="Times New Roman"/>
          <w:sz w:val="22"/>
          <w:szCs w:val="22"/>
        </w:rPr>
        <w:t>,</w:t>
      </w:r>
      <w:r w:rsidR="00B909EA" w:rsidRPr="0047717A">
        <w:rPr>
          <w:rFonts w:ascii="Times New Roman" w:hAnsi="Times New Roman" w:cs="Times New Roman"/>
          <w:sz w:val="22"/>
          <w:szCs w:val="22"/>
        </w:rPr>
        <w:t xml:space="preserve"> </w:t>
      </w:r>
      <w:r w:rsidRPr="0047717A">
        <w:rPr>
          <w:rFonts w:ascii="Times New Roman" w:hAnsi="Times New Roman" w:cs="Times New Roman"/>
          <w:sz w:val="22"/>
          <w:szCs w:val="22"/>
        </w:rPr>
        <w:t xml:space="preserve">tel. (24) 267 26 00. </w:t>
      </w:r>
    </w:p>
    <w:p w14:paraId="534E06E1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można się kontaktować drogą mailową na adres: </w:t>
      </w:r>
      <w:hyperlink r:id="rId6" w:history="1">
        <w:r w:rsidRPr="0047717A">
          <w:rPr>
            <w:rStyle w:val="Hipercze"/>
            <w:rFonts w:ascii="Times New Roman" w:hAnsi="Times New Roman" w:cs="Times New Roman"/>
            <w:sz w:val="22"/>
            <w:szCs w:val="22"/>
          </w:rPr>
          <w:t>iod@wyszogrod.pl</w:t>
        </w:r>
      </w:hyperlink>
      <w:r w:rsidRPr="0047717A">
        <w:rPr>
          <w:rFonts w:ascii="Times New Roman" w:hAnsi="Times New Roman" w:cs="Times New Roman"/>
          <w:sz w:val="22"/>
          <w:szCs w:val="22"/>
        </w:rPr>
        <w:t xml:space="preserve"> lub pisemnie na adres: Urząd Gminy i Miasta Wyszogród ul. Rębowska 37, 09-450 Wyszogród. </w:t>
      </w:r>
    </w:p>
    <w:p w14:paraId="2D6A88BD" w14:textId="77777777" w:rsidR="00B909EA" w:rsidRPr="0047717A" w:rsidRDefault="00B909EA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Podstawą prawną przetwarzania danych osobowych jest art. 6 ust 1 lit. c) RODO. Oznacza to, że Pani/Pana dane są przetwarzane w celu wypełnienia obowiązku prawnego ciążącego na administratorze danych (ustawy z dnia 29 stycznia 2004 r. Prawo zamówień publicznych), w celu związanym z niniejszym postępowaniem prowadzonym w trybie zapytania ofertowego, tj. w procedurze wyboru wykonawcy.</w:t>
      </w:r>
    </w:p>
    <w:p w14:paraId="42C6C47E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Udostępnienie danych osobowych odbywa się wyłącznie uprawnionym podmiotom na podstawie przepisów prawa lub zawartych umów powierzenia przetwarzania danych. </w:t>
      </w:r>
    </w:p>
    <w:p w14:paraId="71168F89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 xml:space="preserve">Dane osobowe po zakończeniu realizacji celu, dla którego zostały zebrane, będą przetwarzane  w celach archiwalnych dla dobra publicznego i przechowywane przez okres niezbędny do realizacji przepisów prawa. </w:t>
      </w:r>
    </w:p>
    <w:p w14:paraId="621800C6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Przysługuje Pani/Panu prawo dostępu do swoich danych osobowych, ich sprostowania, usunięcia lub ograniczenia przetwarzania a także prawo sprzeciwu, zażądania zaprzestania przetwarzania   i prawo</w:t>
      </w:r>
      <w:r w:rsidR="002755F6" w:rsidRPr="0047717A">
        <w:rPr>
          <w:rFonts w:ascii="Times New Roman" w:hAnsi="Times New Roman" w:cs="Times New Roman"/>
          <w:sz w:val="22"/>
          <w:szCs w:val="22"/>
        </w:rPr>
        <w:t xml:space="preserve"> </w:t>
      </w:r>
      <w:r w:rsidRPr="0047717A">
        <w:rPr>
          <w:rFonts w:ascii="Times New Roman" w:hAnsi="Times New Roman" w:cs="Times New Roman"/>
          <w:sz w:val="22"/>
          <w:szCs w:val="22"/>
        </w:rPr>
        <w:t xml:space="preserve">przenoszenia danych –w przypadkach i na zasadach określonych w przepisach RODO. </w:t>
      </w:r>
    </w:p>
    <w:p w14:paraId="7CF8A76B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Przysługuje Pani/Panu prawo do wniesienia skargi do Prezesa Urzędu Ochrony Danych Osobowych z siedzibą w Warszawie przy ul. Stawki 2, 00-193 Warszawa.</w:t>
      </w:r>
    </w:p>
    <w:p w14:paraId="6CA4E0CA" w14:textId="77777777" w:rsidR="00B909EA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Podanie danych osobowych jest warunkiem niezbędnym do zawarcia umowy. W przypadku nie podania danych osobowych nie będzie możliwe jej zawarcie.</w:t>
      </w:r>
    </w:p>
    <w:p w14:paraId="0F6E4A58" w14:textId="7F1F3E45" w:rsidR="00A54681" w:rsidRPr="0047717A" w:rsidRDefault="00A54681" w:rsidP="00B909E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7717A">
        <w:rPr>
          <w:rFonts w:ascii="Times New Roman" w:hAnsi="Times New Roman" w:cs="Times New Roman"/>
          <w:sz w:val="22"/>
          <w:szCs w:val="22"/>
        </w:rPr>
        <w:t>Pani/Pana osobowe nie będą podlegać zautomatyzowanemu podejmowaniu decyzji</w:t>
      </w:r>
    </w:p>
    <w:p w14:paraId="185E4864" w14:textId="33DA434C" w:rsidR="00BD4701" w:rsidRPr="0047717A" w:rsidRDefault="00BD4701">
      <w:pPr>
        <w:rPr>
          <w:rFonts w:ascii="Times New Roman" w:hAnsi="Times New Roman" w:cs="Times New Roman"/>
          <w:sz w:val="22"/>
          <w:szCs w:val="22"/>
        </w:rPr>
      </w:pPr>
    </w:p>
    <w:p w14:paraId="575484DD" w14:textId="6079EC59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2D3"/>
    <w:multiLevelType w:val="hybridMultilevel"/>
    <w:tmpl w:val="31420B80"/>
    <w:lvl w:ilvl="0" w:tplc="ED56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7717A"/>
    <w:rsid w:val="004E41B4"/>
    <w:rsid w:val="0053048B"/>
    <w:rsid w:val="005E5A41"/>
    <w:rsid w:val="006E4A25"/>
    <w:rsid w:val="0092119F"/>
    <w:rsid w:val="00A54681"/>
    <w:rsid w:val="00AB28C1"/>
    <w:rsid w:val="00B909EA"/>
    <w:rsid w:val="00BD4701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9E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ogrod.pl" TargetMode="External"/><Relationship Id="rId5" Type="http://schemas.openxmlformats.org/officeDocument/2006/relationships/hyperlink" Target="mailto:ugim@wysz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2024-02-28T10:08:00Z</dcterms:created>
  <dcterms:modified xsi:type="dcterms:W3CDTF">2024-02-28T10:08:00Z</dcterms:modified>
</cp:coreProperties>
</file>